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3F88FB26" w14:textId="77777777" w:rsidR="00100E15" w:rsidRDefault="00100E15" w:rsidP="00100E15">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0517AFC8"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4763BD7A" w14:textId="77777777" w:rsidR="00A508E9" w:rsidRDefault="008A5F24"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 xml:space="preserve">Maritime </w:t>
      </w:r>
      <w:r w:rsidR="00A508E9">
        <w:rPr>
          <w:rFonts w:ascii="Franklin Gothic Demi" w:hAnsi="Franklin Gothic Demi" w:cs="Arial"/>
          <w:color w:val="005288"/>
          <w:sz w:val="96"/>
          <w:szCs w:val="96"/>
        </w:rPr>
        <w:t>Domestic Terror</w:t>
      </w:r>
    </w:p>
    <w:p w14:paraId="609961CE" w14:textId="5868C7DC" w:rsidR="009A3948" w:rsidRPr="000F5658" w:rsidRDefault="008A5F24"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791A4F15" w14:textId="4B10333F" w:rsidR="00CF0CAA" w:rsidRDefault="00E1502C" w:rsidP="00CF0CAA">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8A5F24">
        <w:rPr>
          <w:rFonts w:ascii="Franklin Gothic Demi" w:hAnsi="Franklin Gothic Demi" w:cs="Arial"/>
          <w:color w:val="005288"/>
          <w:sz w:val="24"/>
          <w:szCs w:val="24"/>
          <w:highlight w:val="yellow"/>
        </w:rPr>
        <w:t>Insert Date</w:t>
      </w:r>
      <w:r w:rsidRPr="002A24ED">
        <w:rPr>
          <w:rFonts w:ascii="Franklin Gothic Demi" w:hAnsi="Franklin Gothic Demi" w:cs="Arial"/>
          <w:color w:val="005288"/>
          <w:sz w:val="24"/>
          <w:szCs w:val="24"/>
          <w:highlight w:val="yellow"/>
        </w:rPr>
        <w:t>]</w:t>
      </w:r>
    </w:p>
    <w:p w14:paraId="478ADDB7" w14:textId="30869034" w:rsidR="00B516DD" w:rsidRPr="00E44A3F" w:rsidRDefault="00B516DD" w:rsidP="00F7253B">
      <w:pPr>
        <w:pStyle w:val="BodyText"/>
        <w:spacing w:before="100" w:beforeAutospacing="1" w:after="100" w:afterAutospacing="1"/>
        <w:rPr>
          <w:rFonts w:ascii="Franklin Gothic Demi" w:hAnsi="Franklin Gothic Demi"/>
          <w:color w:val="005288"/>
        </w:rPr>
      </w:pPr>
      <w:r w:rsidRPr="00F7253B">
        <w:rPr>
          <w:rFonts w:ascii="Franklin Gothic Demi" w:hAnsi="Franklin Gothic Demi"/>
          <w:color w:val="005288"/>
          <w:highlight w:val="yellow"/>
        </w:rPr>
        <w:t xml:space="preserve">*[Insert </w:t>
      </w:r>
      <w:proofErr w:type="gramStart"/>
      <w:r w:rsidRPr="00F7253B">
        <w:rPr>
          <w:rFonts w:ascii="Franklin Gothic Demi" w:hAnsi="Franklin Gothic Demi"/>
          <w:color w:val="005288"/>
          <w:highlight w:val="yellow"/>
        </w:rPr>
        <w:t>Caveat]*</w:t>
      </w:r>
      <w:proofErr w:type="gramEnd"/>
    </w:p>
    <w:p w14:paraId="0AD053C4" w14:textId="5F1D675E" w:rsidR="00081CB5" w:rsidRPr="00CF0CAA" w:rsidRDefault="00CF0CAA" w:rsidP="00F7253B">
      <w:pPr>
        <w:pStyle w:val="BodyText"/>
        <w:spacing w:before="3000" w:after="120"/>
        <w:jc w:val="both"/>
        <w:rPr>
          <w:rFonts w:cs="Times New Roman"/>
          <w:szCs w:val="24"/>
        </w:rPr>
      </w:pPr>
      <w:r w:rsidRPr="00CF0CAA">
        <w:rPr>
          <w:rFonts w:cs="Times New Roman"/>
          <w:szCs w:val="24"/>
        </w:rPr>
        <w:t>T</w:t>
      </w:r>
      <w:r w:rsidR="00E1502C" w:rsidRPr="00CF0CAA">
        <w:rPr>
          <w:rFonts w:cs="Times New Roman"/>
          <w:szCs w:val="24"/>
        </w:rPr>
        <w:t>his Situation Manual (</w:t>
      </w:r>
      <w:proofErr w:type="spellStart"/>
      <w:r w:rsidR="00E1502C" w:rsidRPr="00CF0CAA">
        <w:rPr>
          <w:rFonts w:cs="Times New Roman"/>
          <w:szCs w:val="24"/>
        </w:rPr>
        <w:t>SitMan</w:t>
      </w:r>
      <w:proofErr w:type="spellEnd"/>
      <w:r w:rsidR="00E1502C" w:rsidRPr="00CF0CAA">
        <w:rPr>
          <w:rFonts w:cs="Times New Roman"/>
          <w:szCs w:val="24"/>
        </w:rPr>
        <w:t>) provides exercise participants with all the necessary tools for their roles in the exercise.</w:t>
      </w:r>
      <w:r w:rsidR="00B411A6" w:rsidRPr="00CF0CAA">
        <w:rPr>
          <w:rFonts w:cs="Times New Roman"/>
          <w:szCs w:val="24"/>
        </w:rPr>
        <w:t xml:space="preserve"> </w:t>
      </w:r>
      <w:r w:rsidR="00E1502C" w:rsidRPr="00CF0CAA">
        <w:rPr>
          <w:rFonts w:cs="Times New Roman"/>
          <w:szCs w:val="24"/>
        </w:rPr>
        <w:t>Some exercise material is intended for the exclusive use of exercise planners, facilitators, and evaluators, but players may view other materials that are necessary to their performance.</w:t>
      </w:r>
      <w:r w:rsidR="00B411A6" w:rsidRPr="00CF0CAA">
        <w:rPr>
          <w:rFonts w:cs="Times New Roman"/>
          <w:szCs w:val="24"/>
        </w:rPr>
        <w:t xml:space="preserve"> </w:t>
      </w:r>
      <w:r w:rsidR="00E1502C" w:rsidRPr="00CF0CAA">
        <w:rPr>
          <w:rFonts w:cs="Times New Roman"/>
          <w:szCs w:val="24"/>
        </w:rPr>
        <w:t>All exercise participants may view the SitMan</w:t>
      </w:r>
      <w:r w:rsidR="00081CB5" w:rsidRPr="00CF0CAA">
        <w:rPr>
          <w:rFonts w:cs="Times New Roman"/>
          <w:szCs w:val="24"/>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09024277" w:rsidR="00C825E4" w:rsidRDefault="00EA1787">
            <w:pPr>
              <w:pStyle w:val="Tabletext"/>
              <w:spacing w:line="252" w:lineRule="auto"/>
              <w:jc w:val="center"/>
              <w:rPr>
                <w:rFonts w:ascii="Times New Roman" w:hAnsi="Times New Roman"/>
                <w:sz w:val="24"/>
              </w:rPr>
            </w:pPr>
            <w:r>
              <w:rPr>
                <w:rFonts w:ascii="Times New Roman" w:hAnsi="Times New Roman"/>
                <w:sz w:val="24"/>
              </w:rPr>
              <w:t>8:30am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15F2FB8B" w:rsidR="00C825E4" w:rsidRDefault="00EA1787">
            <w:pPr>
              <w:pStyle w:val="Tabletext"/>
              <w:spacing w:line="252" w:lineRule="auto"/>
              <w:jc w:val="center"/>
              <w:rPr>
                <w:rFonts w:ascii="Times New Roman" w:hAnsi="Times New Roman"/>
                <w:sz w:val="24"/>
              </w:rPr>
            </w:pPr>
            <w:r>
              <w:rPr>
                <w:rFonts w:ascii="Times New Roman" w:hAnsi="Times New Roman"/>
                <w:sz w:val="24"/>
              </w:rPr>
              <w:t>9:00am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77777777" w:rsidR="00C825E4" w:rsidRDefault="00C825E4">
            <w:pPr>
              <w:pStyle w:val="Tabletext"/>
              <w:spacing w:line="252" w:lineRule="auto"/>
              <w:rPr>
                <w:rFonts w:ascii="Times New Roman" w:hAnsi="Times New Roman"/>
                <w:sz w:val="24"/>
              </w:rPr>
            </w:pPr>
            <w:r>
              <w:rPr>
                <w:rFonts w:ascii="Times New Roman" w:hAnsi="Times New Roman"/>
                <w:sz w:val="24"/>
              </w:rPr>
              <w:t>Welcome and Introductions</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0D100F3D" w:rsidR="00C825E4" w:rsidRDefault="00EA1787">
            <w:pPr>
              <w:pStyle w:val="Tabletext"/>
              <w:spacing w:line="252" w:lineRule="auto"/>
              <w:jc w:val="center"/>
              <w:rPr>
                <w:rFonts w:ascii="Times New Roman" w:hAnsi="Times New Roman"/>
                <w:sz w:val="24"/>
              </w:rPr>
            </w:pPr>
            <w:r>
              <w:rPr>
                <w:rFonts w:ascii="Times New Roman" w:hAnsi="Times New Roman"/>
                <w:sz w:val="24"/>
              </w:rPr>
              <w:t>9:00am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79568467" w:rsidR="00C825E4" w:rsidRDefault="00EA1787">
            <w:pPr>
              <w:pStyle w:val="Tabletext"/>
              <w:spacing w:line="252" w:lineRule="auto"/>
              <w:jc w:val="center"/>
              <w:rPr>
                <w:rFonts w:ascii="Times New Roman" w:hAnsi="Times New Roman"/>
                <w:sz w:val="24"/>
              </w:rPr>
            </w:pPr>
            <w:r>
              <w:rPr>
                <w:rFonts w:ascii="Times New Roman" w:hAnsi="Times New Roman"/>
                <w:sz w:val="24"/>
              </w:rPr>
              <w:t>9:45am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03364584"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8A5F24">
              <w:rPr>
                <w:rFonts w:ascii="Times New Roman" w:hAnsi="Times New Roman"/>
                <w:color w:val="000000"/>
                <w:sz w:val="24"/>
              </w:rPr>
              <w:t>Domestic Threat</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1A9FE786" w:rsidR="0029148E" w:rsidRDefault="00EA1787">
            <w:pPr>
              <w:pStyle w:val="Tabletext"/>
              <w:spacing w:line="252" w:lineRule="auto"/>
              <w:jc w:val="center"/>
              <w:rPr>
                <w:rFonts w:ascii="Times New Roman" w:hAnsi="Times New Roman"/>
                <w:sz w:val="24"/>
              </w:rPr>
            </w:pPr>
            <w:r>
              <w:rPr>
                <w:rFonts w:ascii="Times New Roman" w:hAnsi="Times New Roman"/>
                <w:sz w:val="24"/>
              </w:rPr>
              <w:t>9:45am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0F96DD8D" w:rsidR="0029148E" w:rsidRDefault="00EA1787">
            <w:pPr>
              <w:pStyle w:val="Tabletext"/>
              <w:spacing w:line="252" w:lineRule="auto"/>
              <w:jc w:val="center"/>
              <w:rPr>
                <w:rFonts w:ascii="Times New Roman" w:hAnsi="Times New Roman"/>
                <w:sz w:val="24"/>
              </w:rPr>
            </w:pPr>
            <w:r>
              <w:rPr>
                <w:rFonts w:ascii="Times New Roman" w:hAnsi="Times New Roman"/>
                <w:sz w:val="24"/>
              </w:rPr>
              <w:t>10:00am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439F4755" w:rsidR="00C825E4" w:rsidRDefault="00EA1787">
            <w:pPr>
              <w:pStyle w:val="Tabletext"/>
              <w:spacing w:line="252" w:lineRule="auto"/>
              <w:jc w:val="center"/>
              <w:rPr>
                <w:rFonts w:ascii="Times New Roman" w:hAnsi="Times New Roman"/>
                <w:sz w:val="24"/>
              </w:rPr>
            </w:pPr>
            <w:r>
              <w:rPr>
                <w:rFonts w:ascii="Times New Roman" w:hAnsi="Times New Roman"/>
                <w:sz w:val="24"/>
              </w:rPr>
              <w:t>10:00am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69AC00E4" w:rsidR="00C825E4" w:rsidRDefault="00EA1787">
            <w:pPr>
              <w:pStyle w:val="Tabletext"/>
              <w:spacing w:line="252" w:lineRule="auto"/>
              <w:jc w:val="center"/>
              <w:rPr>
                <w:rFonts w:ascii="Times New Roman" w:hAnsi="Times New Roman"/>
                <w:sz w:val="24"/>
              </w:rPr>
            </w:pPr>
            <w:r>
              <w:rPr>
                <w:rFonts w:ascii="Times New Roman" w:hAnsi="Times New Roman"/>
                <w:sz w:val="24"/>
              </w:rPr>
              <w:t>10:45am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4F808185"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8A5F24">
              <w:rPr>
                <w:rFonts w:ascii="Times New Roman" w:hAnsi="Times New Roman"/>
                <w:sz w:val="24"/>
              </w:rPr>
              <w:t>Domestic Incident</w:t>
            </w:r>
          </w:p>
        </w:tc>
      </w:tr>
      <w:tr w:rsidR="00363E26" w14:paraId="2945E41D" w14:textId="77777777" w:rsidTr="00363E26">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5B49599" w14:textId="5E8DFA50" w:rsidR="00363E26" w:rsidRDefault="00EA1787">
            <w:pPr>
              <w:pStyle w:val="Tabletext"/>
              <w:spacing w:line="252" w:lineRule="auto"/>
              <w:jc w:val="center"/>
              <w:rPr>
                <w:rFonts w:ascii="Times New Roman" w:hAnsi="Times New Roman"/>
                <w:sz w:val="24"/>
              </w:rPr>
            </w:pPr>
            <w:r>
              <w:rPr>
                <w:rFonts w:ascii="Times New Roman" w:hAnsi="Times New Roman"/>
                <w:sz w:val="24"/>
              </w:rPr>
              <w:t>10:45am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DBAFEC" w14:textId="2E26B7BB" w:rsidR="00363E26" w:rsidRDefault="00EA1787">
            <w:pPr>
              <w:pStyle w:val="Tabletext"/>
              <w:spacing w:line="252" w:lineRule="auto"/>
              <w:jc w:val="center"/>
              <w:rPr>
                <w:rFonts w:ascii="Times New Roman" w:hAnsi="Times New Roman"/>
                <w:sz w:val="24"/>
              </w:rPr>
            </w:pPr>
            <w:r>
              <w:rPr>
                <w:rFonts w:ascii="Times New Roman" w:hAnsi="Times New Roman"/>
                <w:sz w:val="24"/>
              </w:rPr>
              <w:t>11:00am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35F8EA6B" w14:textId="3BCEAC23" w:rsidR="00363E26" w:rsidRDefault="00363E26">
            <w:pPr>
              <w:pStyle w:val="Tabletext"/>
              <w:spacing w:line="252" w:lineRule="auto"/>
              <w:rPr>
                <w:rFonts w:ascii="Times New Roman" w:hAnsi="Times New Roman"/>
                <w:sz w:val="24"/>
              </w:rPr>
            </w:pPr>
            <w:r>
              <w:rPr>
                <w:rFonts w:ascii="Times New Roman" w:hAnsi="Times New Roman"/>
                <w:sz w:val="24"/>
              </w:rPr>
              <w:t>Break</w:t>
            </w:r>
          </w:p>
        </w:tc>
      </w:tr>
      <w:tr w:rsidR="00363E26" w14:paraId="744002D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9384FA" w14:textId="23E949D5" w:rsidR="00363E26" w:rsidRDefault="00EA1787">
            <w:pPr>
              <w:pStyle w:val="Tabletext"/>
              <w:spacing w:line="252" w:lineRule="auto"/>
              <w:jc w:val="center"/>
              <w:rPr>
                <w:rFonts w:ascii="Times New Roman" w:hAnsi="Times New Roman"/>
                <w:sz w:val="24"/>
              </w:rPr>
            </w:pPr>
            <w:r>
              <w:rPr>
                <w:rFonts w:ascii="Times New Roman" w:hAnsi="Times New Roman"/>
                <w:sz w:val="24"/>
              </w:rPr>
              <w:t>11:00am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D61189B" w14:textId="2A389687" w:rsidR="00363E26" w:rsidRDefault="00EA1787">
            <w:pPr>
              <w:pStyle w:val="Tabletext"/>
              <w:spacing w:line="252" w:lineRule="auto"/>
              <w:jc w:val="center"/>
              <w:rPr>
                <w:rFonts w:ascii="Times New Roman" w:hAnsi="Times New Roman"/>
                <w:sz w:val="24"/>
              </w:rPr>
            </w:pPr>
            <w:r>
              <w:rPr>
                <w:rFonts w:ascii="Times New Roman" w:hAnsi="Times New Roman"/>
                <w:sz w:val="24"/>
              </w:rPr>
              <w:t>11:45am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30F9A51C" w14:textId="4DE32BBE" w:rsidR="00363E26" w:rsidRDefault="00363E26">
            <w:pPr>
              <w:pStyle w:val="Tabletext"/>
              <w:spacing w:line="252" w:lineRule="auto"/>
              <w:rPr>
                <w:rFonts w:ascii="Times New Roman" w:hAnsi="Times New Roman"/>
                <w:sz w:val="24"/>
              </w:rPr>
            </w:pPr>
            <w:r>
              <w:rPr>
                <w:rFonts w:ascii="Times New Roman" w:hAnsi="Times New Roman"/>
                <w:sz w:val="24"/>
              </w:rPr>
              <w:t>Module Three: Recovery</w:t>
            </w:r>
          </w:p>
        </w:tc>
      </w:tr>
      <w:tr w:rsidR="00C825E4" w14:paraId="48CBD30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36DFD4B" w14:textId="632348C9" w:rsidR="00C825E4" w:rsidRDefault="00AD4D5D">
            <w:pPr>
              <w:pStyle w:val="Tabletext"/>
              <w:spacing w:line="252" w:lineRule="auto"/>
              <w:jc w:val="center"/>
              <w:rPr>
                <w:rFonts w:ascii="Times New Roman" w:hAnsi="Times New Roman"/>
                <w:sz w:val="24"/>
              </w:rPr>
            </w:pPr>
            <w:r>
              <w:rPr>
                <w:rFonts w:ascii="Times New Roman" w:hAnsi="Times New Roman"/>
                <w:sz w:val="24"/>
              </w:rPr>
              <w:t>11:45am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9AF07F" w14:textId="1022F212" w:rsidR="00C825E4" w:rsidRDefault="00AD4D5D">
            <w:pPr>
              <w:pStyle w:val="Tabletext"/>
              <w:spacing w:line="252" w:lineRule="auto"/>
              <w:jc w:val="center"/>
              <w:rPr>
                <w:rFonts w:ascii="Times New Roman" w:hAnsi="Times New Roman"/>
                <w:sz w:val="24"/>
              </w:rPr>
            </w:pPr>
            <w:r>
              <w:rPr>
                <w:rFonts w:ascii="Times New Roman" w:hAnsi="Times New Roman"/>
                <w:sz w:val="24"/>
              </w:rPr>
              <w:t>12:30pm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3C093890" w14:textId="77777777" w:rsidR="00C825E4" w:rsidRDefault="00C825E4">
            <w:pPr>
              <w:pStyle w:val="Tabletext"/>
              <w:spacing w:line="252" w:lineRule="auto"/>
              <w:rPr>
                <w:rFonts w:ascii="Times New Roman" w:hAnsi="Times New Roman"/>
                <w:sz w:val="24"/>
              </w:rPr>
            </w:pPr>
            <w:r>
              <w:rPr>
                <w:rFonts w:ascii="Times New Roman" w:hAnsi="Times New Roman"/>
                <w:sz w:val="24"/>
              </w:rPr>
              <w:t>Hot Wash / Closing Remarks</w:t>
            </w:r>
          </w:p>
        </w:tc>
      </w:tr>
    </w:tbl>
    <w:p w14:paraId="2BF76A16" w14:textId="55C32C05" w:rsidR="00780B23" w:rsidRPr="00F7253B" w:rsidRDefault="000677DB" w:rsidP="00F7253B">
      <w:pPr>
        <w:spacing w:before="120" w:after="120"/>
        <w:rPr>
          <w:rFonts w:ascii="Times New Roman" w:hAnsi="Times New Roman" w:cs="Times New Roman"/>
          <w:i/>
          <w:iCs/>
          <w:sz w:val="24"/>
          <w:szCs w:val="24"/>
        </w:rPr>
      </w:pPr>
      <w:r w:rsidRPr="00F7253B">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4A09E7BD" w:rsidR="006F55C1" w:rsidRPr="006E3C64" w:rsidRDefault="006E3C64" w:rsidP="00896A40">
            <w:pPr>
              <w:pStyle w:val="BodyText"/>
              <w:spacing w:before="60" w:after="60"/>
              <w:jc w:val="both"/>
              <w:rPr>
                <w:rFonts w:cs="Times New Roman"/>
                <w:b/>
              </w:rPr>
            </w:pPr>
            <w:r w:rsidRPr="006E3C64">
              <w:rPr>
                <w:rFonts w:cs="Times New Roman"/>
              </w:rPr>
              <w:t>Maritime</w:t>
            </w:r>
            <w:r w:rsidR="00D8429C">
              <w:rPr>
                <w:rFonts w:cs="Times New Roman"/>
              </w:rPr>
              <w:t xml:space="preserve"> Domestic Terror</w:t>
            </w:r>
            <w:r w:rsidRPr="006E3C64">
              <w:rPr>
                <w:rFonts w:cs="Times New Roman"/>
              </w:rPr>
              <w:t xml:space="preserve"> Tabletop Exercise</w:t>
            </w:r>
            <w:r>
              <w:rPr>
                <w:rFonts w:cs="Times New Roman"/>
              </w:rPr>
              <w:t xml:space="preserv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7609BF9B"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6E3C64">
              <w:rPr>
                <w:rFonts w:cs="Times New Roman"/>
              </w:rPr>
              <w:t>TTX</w:t>
            </w:r>
            <w:r w:rsidRPr="00666AAA">
              <w:rPr>
                <w:rFonts w:cs="Times New Roman"/>
              </w:rPr>
              <w:t xml:space="preserve"> planned for </w:t>
            </w:r>
            <w:r w:rsidRPr="00666AAA">
              <w:rPr>
                <w:rFonts w:cs="Times New Roman"/>
                <w:highlight w:val="yellow"/>
              </w:rPr>
              <w:t>[</w:t>
            </w:r>
            <w:r w:rsidR="00BF571C">
              <w:rPr>
                <w:rFonts w:cs="Times New Roman"/>
                <w:highlight w:val="yellow"/>
              </w:rPr>
              <w:t xml:space="preserve">insert </w:t>
            </w:r>
            <w:r w:rsidRPr="00666AAA">
              <w:rPr>
                <w:rFonts w:cs="Times New Roman"/>
                <w:highlight w:val="yellow"/>
              </w:rPr>
              <w:t>exercise duration]</w:t>
            </w:r>
            <w:r w:rsidR="006E3C64">
              <w:rPr>
                <w:rFonts w:cs="Times New Roman"/>
              </w:rPr>
              <w:t xml:space="preserve"> </w:t>
            </w:r>
            <w:r w:rsidR="009F554C" w:rsidRPr="009F554C">
              <w:rPr>
                <w:rFonts w:cs="Times New Roman"/>
              </w:rPr>
              <w:t xml:space="preserve">and will focus on </w:t>
            </w:r>
            <w:r w:rsidR="009F554C">
              <w:rPr>
                <w:rFonts w:cs="Times New Roman"/>
                <w:highlight w:val="yellow"/>
              </w:rPr>
              <w:t>[</w:t>
            </w:r>
            <w:r w:rsidR="00BF571C">
              <w:rPr>
                <w:rFonts w:cs="Times New Roman"/>
                <w:highlight w:val="yellow"/>
              </w:rPr>
              <w:t xml:space="preserve">insert </w:t>
            </w:r>
            <w:r w:rsidR="009F554C">
              <w:rPr>
                <w:rFonts w:cs="Times New Roman"/>
                <w:highlight w:val="yellow"/>
              </w:rPr>
              <w:t>scope]</w:t>
            </w:r>
            <w:r w:rsidR="009F554C" w:rsidRPr="006F1CE8">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72ACE69B" w:rsidR="006F55C1" w:rsidRPr="00666AAA" w:rsidRDefault="006E3C64" w:rsidP="00896A40">
            <w:pPr>
              <w:pStyle w:val="BodyText"/>
              <w:spacing w:before="60" w:after="60"/>
              <w:jc w:val="both"/>
              <w:rPr>
                <w:rFonts w:cs="Times New Roman"/>
                <w:b/>
                <w:highlight w:val="yellow"/>
              </w:rPr>
            </w:pPr>
            <w:r w:rsidRPr="006E3C64">
              <w:rPr>
                <w:rFonts w:cs="Times New Roman"/>
              </w:rPr>
              <w:t xml:space="preserve">Prevention, Protection, Mitigation, Response, Recovery </w:t>
            </w:r>
            <w:r w:rsidR="006F55C1" w:rsidRPr="00666AAA">
              <w:rPr>
                <w:rFonts w:cs="Times New Roman"/>
                <w:highlight w:val="yellow"/>
              </w:rPr>
              <w:t>[</w:t>
            </w:r>
            <w:r>
              <w:rPr>
                <w:rFonts w:cs="Times New Roman"/>
                <w:highlight w:val="yellow"/>
              </w:rPr>
              <w:t>select appropriate Mission Areas</w:t>
            </w:r>
            <w:r w:rsidR="006F55C1" w:rsidRPr="00666AAA">
              <w:rPr>
                <w:rFonts w:cs="Times New Roman"/>
                <w:highlight w:val="yellow"/>
              </w:rPr>
              <w:t>]</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7F3527A7" w14:textId="3C670EA7" w:rsidR="0063006A" w:rsidRPr="00E72D69" w:rsidRDefault="006E3C64" w:rsidP="006F1CE8">
            <w:pPr>
              <w:pStyle w:val="BodyText"/>
              <w:numPr>
                <w:ilvl w:val="0"/>
                <w:numId w:val="18"/>
              </w:numPr>
              <w:spacing w:before="60" w:after="60"/>
              <w:ind w:left="360"/>
              <w:jc w:val="both"/>
              <w:rPr>
                <w:rFonts w:cs="Times New Roman"/>
              </w:rPr>
            </w:pPr>
            <w:r w:rsidRPr="00E72D69">
              <w:rPr>
                <w:rFonts w:cs="Times New Roman"/>
              </w:rPr>
              <w:t>Economic Recovery</w:t>
            </w:r>
          </w:p>
          <w:p w14:paraId="52CB1C61" w14:textId="77777777" w:rsidR="0063006A" w:rsidRPr="00E72D69" w:rsidRDefault="006E3C64" w:rsidP="006F1CE8">
            <w:pPr>
              <w:pStyle w:val="BodyText"/>
              <w:numPr>
                <w:ilvl w:val="0"/>
                <w:numId w:val="18"/>
              </w:numPr>
              <w:spacing w:before="60" w:after="60"/>
              <w:ind w:left="360"/>
              <w:jc w:val="both"/>
              <w:rPr>
                <w:rFonts w:cs="Times New Roman"/>
              </w:rPr>
            </w:pPr>
            <w:r w:rsidRPr="00E72D69">
              <w:rPr>
                <w:rFonts w:cs="Times New Roman"/>
              </w:rPr>
              <w:t>Infrastructure Systems</w:t>
            </w:r>
          </w:p>
          <w:p w14:paraId="5324F7E7" w14:textId="08ADEA12" w:rsidR="0063006A" w:rsidRPr="00E72D69" w:rsidRDefault="006E3C64" w:rsidP="006F1CE8">
            <w:pPr>
              <w:pStyle w:val="BodyText"/>
              <w:numPr>
                <w:ilvl w:val="0"/>
                <w:numId w:val="18"/>
              </w:numPr>
              <w:spacing w:before="60" w:after="60"/>
              <w:ind w:left="360"/>
              <w:jc w:val="both"/>
              <w:rPr>
                <w:rFonts w:cs="Times New Roman"/>
              </w:rPr>
            </w:pPr>
            <w:r w:rsidRPr="00E72D69">
              <w:rPr>
                <w:rFonts w:cs="Times New Roman"/>
              </w:rPr>
              <w:t xml:space="preserve">Intelligence and Information Sharing </w:t>
            </w:r>
          </w:p>
          <w:p w14:paraId="587C4746" w14:textId="25E501D3" w:rsidR="0055335B" w:rsidRPr="00E72D69" w:rsidRDefault="006E3C64" w:rsidP="006F1CE8">
            <w:pPr>
              <w:pStyle w:val="BodyText"/>
              <w:numPr>
                <w:ilvl w:val="0"/>
                <w:numId w:val="18"/>
              </w:numPr>
              <w:spacing w:before="60" w:after="60"/>
              <w:ind w:left="360"/>
              <w:jc w:val="both"/>
              <w:rPr>
                <w:rFonts w:cs="Times New Roman"/>
              </w:rPr>
            </w:pPr>
            <w:r w:rsidRPr="00E72D69">
              <w:rPr>
                <w:rFonts w:cs="Times New Roman"/>
              </w:rPr>
              <w:t>Operational Coordination</w:t>
            </w:r>
          </w:p>
          <w:p w14:paraId="7F1C51AA" w14:textId="12F9634C" w:rsidR="0055335B" w:rsidRPr="00E72D69" w:rsidRDefault="006E3C64" w:rsidP="006F1CE8">
            <w:pPr>
              <w:pStyle w:val="BodyText"/>
              <w:numPr>
                <w:ilvl w:val="0"/>
                <w:numId w:val="18"/>
              </w:numPr>
              <w:spacing w:before="60" w:after="60"/>
              <w:ind w:left="360"/>
              <w:jc w:val="both"/>
              <w:rPr>
                <w:rFonts w:cs="Times New Roman"/>
              </w:rPr>
            </w:pPr>
            <w:r w:rsidRPr="00E72D69">
              <w:rPr>
                <w:rFonts w:cs="Times New Roman"/>
              </w:rPr>
              <w:t>Planning</w:t>
            </w:r>
          </w:p>
          <w:p w14:paraId="0CCC05C0" w14:textId="04631B47" w:rsidR="0055335B" w:rsidRPr="00E72D69" w:rsidRDefault="006E3C64" w:rsidP="006F1CE8">
            <w:pPr>
              <w:pStyle w:val="BodyText"/>
              <w:numPr>
                <w:ilvl w:val="0"/>
                <w:numId w:val="18"/>
              </w:numPr>
              <w:spacing w:before="60" w:after="60"/>
              <w:ind w:left="360"/>
              <w:jc w:val="both"/>
              <w:rPr>
                <w:rFonts w:cs="Times New Roman"/>
              </w:rPr>
            </w:pPr>
            <w:r w:rsidRPr="00E72D69">
              <w:rPr>
                <w:rFonts w:cs="Times New Roman"/>
              </w:rPr>
              <w:t>Public Information and Warning</w:t>
            </w:r>
          </w:p>
          <w:p w14:paraId="1034D7ED" w14:textId="77777777" w:rsidR="006F55C1" w:rsidRDefault="006E3C64" w:rsidP="006F1CE8">
            <w:pPr>
              <w:pStyle w:val="BodyText"/>
              <w:numPr>
                <w:ilvl w:val="0"/>
                <w:numId w:val="18"/>
              </w:numPr>
              <w:spacing w:before="60" w:after="60"/>
              <w:ind w:left="360"/>
              <w:jc w:val="both"/>
              <w:rPr>
                <w:rFonts w:cs="Times New Roman"/>
              </w:rPr>
            </w:pPr>
            <w:r w:rsidRPr="00E72D69">
              <w:rPr>
                <w:rFonts w:cs="Times New Roman"/>
              </w:rPr>
              <w:t>Risk Management for Protection Programs and Activities</w:t>
            </w:r>
          </w:p>
          <w:p w14:paraId="6BF2EF78" w14:textId="6BB79B0A" w:rsidR="00E72D69" w:rsidRPr="00E72D69" w:rsidRDefault="00E72D69" w:rsidP="006F1CE8">
            <w:pPr>
              <w:pStyle w:val="BodyText"/>
              <w:numPr>
                <w:ilvl w:val="0"/>
                <w:numId w:val="18"/>
              </w:numPr>
              <w:spacing w:before="60" w:after="60"/>
              <w:ind w:left="360"/>
              <w:jc w:val="both"/>
              <w:rPr>
                <w:rFonts w:cs="Times New Roman"/>
              </w:rPr>
            </w:pPr>
            <w:r w:rsidRPr="00E72D69">
              <w:rPr>
                <w:rFonts w:cs="Times New Roman"/>
                <w:highlight w:val="yellow"/>
              </w:rPr>
              <w:t>[Select appropriate capabilities]</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1E31826E" w14:textId="217717B9" w:rsidR="00AD4D5D" w:rsidRPr="00AD4D5D" w:rsidRDefault="00AD4D5D" w:rsidP="006F1CE8">
            <w:pPr>
              <w:numPr>
                <w:ilvl w:val="0"/>
                <w:numId w:val="9"/>
              </w:numPr>
              <w:spacing w:before="60" w:after="60"/>
              <w:ind w:left="360"/>
              <w:rPr>
                <w:rFonts w:ascii="Times New Roman" w:hAnsi="Times New Roman" w:cs="Times New Roman"/>
                <w:sz w:val="24"/>
                <w:szCs w:val="24"/>
              </w:rPr>
            </w:pPr>
            <w:r w:rsidRPr="00AD4D5D">
              <w:rPr>
                <w:rFonts w:ascii="Times New Roman" w:hAnsi="Times New Roman" w:cs="Times New Roman"/>
                <w:sz w:val="24"/>
                <w:szCs w:val="24"/>
              </w:rPr>
              <w:t>Examine intelligence and information sharing processes</w:t>
            </w:r>
            <w:r w:rsidR="00AC3303">
              <w:rPr>
                <w:rFonts w:ascii="Times New Roman" w:hAnsi="Times New Roman" w:cs="Times New Roman"/>
                <w:sz w:val="24"/>
                <w:szCs w:val="24"/>
              </w:rPr>
              <w:t>,</w:t>
            </w:r>
            <w:r w:rsidRPr="00AD4D5D">
              <w:rPr>
                <w:rFonts w:ascii="Times New Roman" w:hAnsi="Times New Roman" w:cs="Times New Roman"/>
                <w:sz w:val="24"/>
                <w:szCs w:val="24"/>
              </w:rPr>
              <w:t xml:space="preserve"> </w:t>
            </w:r>
            <w:r w:rsidR="00AC3303" w:rsidRPr="00AD4D5D">
              <w:rPr>
                <w:rFonts w:ascii="Times New Roman" w:hAnsi="Times New Roman" w:cs="Times New Roman"/>
                <w:sz w:val="24"/>
                <w:szCs w:val="24"/>
              </w:rPr>
              <w:t>including public messaging protocols</w:t>
            </w:r>
            <w:r w:rsidR="00AC3303">
              <w:rPr>
                <w:rFonts w:ascii="Times New Roman" w:hAnsi="Times New Roman" w:cs="Times New Roman"/>
                <w:sz w:val="24"/>
                <w:szCs w:val="24"/>
              </w:rPr>
              <w:t>,</w:t>
            </w:r>
            <w:r w:rsidR="00AC3303" w:rsidRPr="00AD4D5D">
              <w:rPr>
                <w:rFonts w:ascii="Times New Roman" w:hAnsi="Times New Roman" w:cs="Times New Roman"/>
                <w:sz w:val="24"/>
                <w:szCs w:val="24"/>
              </w:rPr>
              <w:t xml:space="preserve"> </w:t>
            </w:r>
            <w:r w:rsidRPr="00AD4D5D">
              <w:rPr>
                <w:rFonts w:ascii="Times New Roman" w:hAnsi="Times New Roman" w:cs="Times New Roman"/>
                <w:sz w:val="24"/>
                <w:szCs w:val="24"/>
              </w:rPr>
              <w:t>in relation to a credible threat to</w:t>
            </w:r>
            <w:r w:rsidR="00D96AFA">
              <w:rPr>
                <w:rFonts w:ascii="Times New Roman" w:hAnsi="Times New Roman" w:cs="Times New Roman"/>
                <w:sz w:val="24"/>
                <w:szCs w:val="24"/>
              </w:rPr>
              <w:t xml:space="preserve"> maritime domestic critical</w:t>
            </w:r>
            <w:r w:rsidRPr="00AD4D5D">
              <w:rPr>
                <w:rFonts w:ascii="Times New Roman" w:hAnsi="Times New Roman" w:cs="Times New Roman"/>
                <w:sz w:val="24"/>
                <w:szCs w:val="24"/>
              </w:rPr>
              <w:t xml:space="preserve"> infrastructure.</w:t>
            </w:r>
          </w:p>
          <w:p w14:paraId="0C819D39" w14:textId="563D4085" w:rsidR="00AD4D5D" w:rsidRDefault="00AD4D5D" w:rsidP="006F1CE8">
            <w:pPr>
              <w:numPr>
                <w:ilvl w:val="0"/>
                <w:numId w:val="9"/>
              </w:numPr>
              <w:spacing w:before="60" w:after="60"/>
              <w:ind w:left="360"/>
              <w:rPr>
                <w:rFonts w:ascii="Times New Roman" w:hAnsi="Times New Roman" w:cs="Times New Roman"/>
                <w:sz w:val="24"/>
                <w:szCs w:val="24"/>
              </w:rPr>
            </w:pPr>
            <w:r w:rsidRPr="00AD4D5D">
              <w:rPr>
                <w:rFonts w:ascii="Times New Roman" w:hAnsi="Times New Roman" w:cs="Times New Roman"/>
                <w:sz w:val="24"/>
                <w:szCs w:val="24"/>
              </w:rPr>
              <w:t>Discuss and identify private sector stakeholders’ emergency preparedness plans and response procedures to a threat-initiated incident and the coordination activities under</w:t>
            </w:r>
            <w:r w:rsidR="007D6251">
              <w:rPr>
                <w:rFonts w:ascii="Times New Roman" w:hAnsi="Times New Roman" w:cs="Times New Roman"/>
                <w:sz w:val="24"/>
                <w:szCs w:val="24"/>
              </w:rPr>
              <w:t xml:space="preserve"> the</w:t>
            </w:r>
            <w:r w:rsidRPr="00AD4D5D">
              <w:rPr>
                <w:rFonts w:ascii="Times New Roman" w:hAnsi="Times New Roman" w:cs="Times New Roman"/>
                <w:sz w:val="24"/>
                <w:szCs w:val="24"/>
              </w:rPr>
              <w:t xml:space="preserve"> National Incident Management System (NIMS) with local, </w:t>
            </w:r>
            <w:r w:rsidR="00AC3303">
              <w:rPr>
                <w:rFonts w:ascii="Times New Roman" w:hAnsi="Times New Roman" w:cs="Times New Roman"/>
                <w:sz w:val="24"/>
                <w:szCs w:val="24"/>
              </w:rPr>
              <w:t>s</w:t>
            </w:r>
            <w:r w:rsidRPr="00AD4D5D">
              <w:rPr>
                <w:rFonts w:ascii="Times New Roman" w:hAnsi="Times New Roman" w:cs="Times New Roman"/>
                <w:sz w:val="24"/>
                <w:szCs w:val="24"/>
              </w:rPr>
              <w:t xml:space="preserve">tate, and </w:t>
            </w:r>
            <w:r w:rsidR="00AC3303">
              <w:rPr>
                <w:rFonts w:ascii="Times New Roman" w:hAnsi="Times New Roman" w:cs="Times New Roman"/>
                <w:sz w:val="24"/>
                <w:szCs w:val="24"/>
              </w:rPr>
              <w:t>f</w:t>
            </w:r>
            <w:r w:rsidRPr="00AD4D5D">
              <w:rPr>
                <w:rFonts w:ascii="Times New Roman" w:hAnsi="Times New Roman" w:cs="Times New Roman"/>
                <w:sz w:val="24"/>
                <w:szCs w:val="24"/>
              </w:rPr>
              <w:t>ederal agencies.</w:t>
            </w:r>
          </w:p>
          <w:p w14:paraId="3C90400F" w14:textId="76F98361" w:rsidR="00AD4D5D" w:rsidRDefault="00AD4D5D" w:rsidP="006F1CE8">
            <w:pPr>
              <w:pStyle w:val="ListParagraph"/>
              <w:numPr>
                <w:ilvl w:val="0"/>
                <w:numId w:val="9"/>
              </w:numPr>
              <w:spacing w:before="60" w:after="60"/>
              <w:ind w:left="360"/>
              <w:rPr>
                <w:sz w:val="24"/>
                <w:szCs w:val="24"/>
              </w:rPr>
            </w:pPr>
            <w:r w:rsidRPr="00AD4D5D">
              <w:rPr>
                <w:sz w:val="24"/>
                <w:szCs w:val="24"/>
              </w:rPr>
              <w:t xml:space="preserve">Discuss recovery and business continuity plans in the wake of a </w:t>
            </w:r>
            <w:r w:rsidR="008816D6">
              <w:rPr>
                <w:sz w:val="24"/>
                <w:szCs w:val="24"/>
              </w:rPr>
              <w:t>maritime domestic terror incident</w:t>
            </w:r>
            <w:r w:rsidRPr="00AD4D5D">
              <w:rPr>
                <w:sz w:val="24"/>
                <w:szCs w:val="24"/>
              </w:rPr>
              <w:t xml:space="preserve"> including public messaging protocols. </w:t>
            </w:r>
          </w:p>
          <w:p w14:paraId="7AC4D395" w14:textId="58CD8B13" w:rsidR="00AD4D5D" w:rsidRPr="00914515" w:rsidRDefault="008816D6" w:rsidP="006F1CE8">
            <w:pPr>
              <w:pStyle w:val="ListParagraph"/>
              <w:numPr>
                <w:ilvl w:val="0"/>
                <w:numId w:val="9"/>
              </w:numPr>
              <w:spacing w:before="60" w:after="60"/>
              <w:ind w:left="360"/>
              <w:rPr>
                <w:sz w:val="24"/>
                <w:szCs w:val="24"/>
                <w:highlight w:val="yellow"/>
              </w:rPr>
            </w:pPr>
            <w:r w:rsidRPr="008816D6">
              <w:rPr>
                <w:sz w:val="24"/>
                <w:szCs w:val="24"/>
                <w:highlight w:val="yellow"/>
              </w:rPr>
              <w:t>[Insert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50467692" w:rsidR="006F55C1" w:rsidRPr="00666AAA" w:rsidRDefault="00FE774C" w:rsidP="00896A40">
            <w:pPr>
              <w:pStyle w:val="BodyText"/>
              <w:spacing w:before="60" w:after="60"/>
              <w:jc w:val="both"/>
              <w:rPr>
                <w:rFonts w:cs="Times New Roman"/>
                <w:highlight w:val="yellow"/>
              </w:rPr>
            </w:pPr>
            <w:r w:rsidRPr="00FE774C">
              <w:rPr>
                <w:rFonts w:cs="Times New Roman"/>
              </w:rPr>
              <w:t>Vehicle Ramming and Improvised Explosive Device (IED)</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6079F192" w:rsidR="00AA5BD9" w:rsidRPr="00611867" w:rsidRDefault="00611867" w:rsidP="00896A40">
            <w:pPr>
              <w:pStyle w:val="BodyText"/>
              <w:spacing w:before="60" w:after="60"/>
              <w:jc w:val="both"/>
              <w:rPr>
                <w:rFonts w:cs="Times New Roman"/>
              </w:rPr>
            </w:pPr>
            <w:r w:rsidRPr="00611867">
              <w:rPr>
                <w:rFonts w:cs="Times New Roman"/>
              </w:rPr>
              <w:t xml:space="preserve">An interactive, discussion-based exercise focused on a </w:t>
            </w:r>
            <w:r w:rsidR="00B1355E">
              <w:rPr>
                <w:rFonts w:cs="Times New Roman"/>
              </w:rPr>
              <w:t xml:space="preserve">maritime </w:t>
            </w:r>
            <w:r w:rsidRPr="00611867">
              <w:rPr>
                <w:rFonts w:cs="Times New Roman"/>
              </w:rPr>
              <w:t>domestic threat and subsequent domestic</w:t>
            </w:r>
            <w:r w:rsidR="00B1355E">
              <w:rPr>
                <w:rFonts w:cs="Times New Roman"/>
              </w:rPr>
              <w:t xml:space="preserve"> terror</w:t>
            </w:r>
            <w:r w:rsidRPr="00611867">
              <w:rPr>
                <w:rFonts w:cs="Times New Roman"/>
              </w:rPr>
              <w:t xml:space="preserve"> incident</w:t>
            </w:r>
            <w:r w:rsidR="00B1355E">
              <w:rPr>
                <w:rFonts w:cs="Times New Roman"/>
              </w:rPr>
              <w:t xml:space="preserve"> on critical maritime domestic infrastructure</w:t>
            </w:r>
            <w:r w:rsidRPr="00611867">
              <w:rPr>
                <w:rFonts w:cs="Times New Roman"/>
              </w:rPr>
              <w:t>.</w:t>
            </w:r>
            <w:r w:rsidR="00B1355E">
              <w:rPr>
                <w:rFonts w:cs="Times New Roman"/>
              </w:rPr>
              <w:t xml:space="preserve"> </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0390DEB6"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AC3303">
              <w:rPr>
                <w:rFonts w:cs="Times New Roman"/>
                <w:highlight w:val="yellow"/>
              </w:rPr>
              <w:t>sed</w:t>
            </w:r>
            <w:r w:rsidRPr="00666AAA">
              <w:rPr>
                <w:rFonts w:cs="Times New Roman"/>
                <w:highlight w:val="yellow"/>
              </w:rPr>
              <w:t>,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Participating Organizations</w:t>
            </w:r>
          </w:p>
        </w:tc>
        <w:tc>
          <w:tcPr>
            <w:tcW w:w="7455" w:type="dxa"/>
            <w:vAlign w:val="center"/>
          </w:tcPr>
          <w:p w14:paraId="44BF7567" w14:textId="37676A6A"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 xml:space="preserve">Please see Appendix </w:t>
            </w:r>
            <w:r w:rsidR="00CD4D1C">
              <w:rPr>
                <w:rFonts w:cs="Times New Roman"/>
                <w:highlight w:val="yellow"/>
              </w:rPr>
              <w:t>B</w:t>
            </w:r>
            <w:r w:rsidRPr="00666AAA">
              <w:rPr>
                <w:rFonts w:cs="Times New Roman"/>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4AAD0149"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2819E3">
              <w:rPr>
                <w:rFonts w:cs="Times New Roman"/>
                <w:highlight w:val="yellow"/>
              </w:rPr>
              <w:t>point of contact (</w:t>
            </w:r>
            <w:r w:rsidRPr="00A17B26">
              <w:rPr>
                <w:rFonts w:cs="Times New Roman"/>
                <w:highlight w:val="yellow"/>
              </w:rPr>
              <w:t>POC</w:t>
            </w:r>
            <w:r w:rsidR="002819E3">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9"/>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492108F4"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66EE">
        <w:trPr>
          <w:cantSplit/>
          <w:tblHeader/>
        </w:trPr>
        <w:tc>
          <w:tcPr>
            <w:tcW w:w="5026" w:type="dxa"/>
            <w:shd w:val="clear" w:color="auto" w:fill="005288"/>
            <w:vAlign w:val="center"/>
          </w:tcPr>
          <w:p w14:paraId="609961FA" w14:textId="77777777" w:rsidR="00E266E6" w:rsidRPr="00F7253B" w:rsidRDefault="00E266E6" w:rsidP="006F1CE8">
            <w:pPr>
              <w:pStyle w:val="TableofFigures"/>
              <w:rPr>
                <w:rFonts w:ascii="Times New Roman" w:hAnsi="Times New Roman" w:cs="Times New Roman"/>
                <w:b/>
                <w:color w:val="FFFFFF" w:themeColor="background1"/>
                <w:sz w:val="24"/>
                <w:szCs w:val="24"/>
              </w:rPr>
            </w:pPr>
            <w:r w:rsidRPr="00F7253B">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609961FB" w14:textId="3A18A12D" w:rsidR="00E266E6" w:rsidRPr="00F7253B" w:rsidRDefault="00E266E6" w:rsidP="006F1CE8">
            <w:pPr>
              <w:pStyle w:val="TableofFigures"/>
              <w:rPr>
                <w:rFonts w:ascii="Times New Roman" w:hAnsi="Times New Roman" w:cs="Times New Roman"/>
                <w:b/>
                <w:color w:val="FFFFFF" w:themeColor="background1"/>
                <w:sz w:val="24"/>
                <w:szCs w:val="24"/>
              </w:rPr>
            </w:pPr>
            <w:r w:rsidRPr="00F7253B">
              <w:rPr>
                <w:rFonts w:ascii="Times New Roman" w:hAnsi="Times New Roman" w:cs="Times New Roman"/>
                <w:b/>
                <w:color w:val="FFFFFF" w:themeColor="background1"/>
                <w:sz w:val="24"/>
                <w:szCs w:val="24"/>
              </w:rPr>
              <w:t>Capability</w:t>
            </w:r>
          </w:p>
        </w:tc>
      </w:tr>
      <w:tr w:rsidR="00E266E6" w:rsidRPr="00896A40" w14:paraId="609961FF" w14:textId="77777777" w:rsidTr="002621A8">
        <w:trPr>
          <w:cantSplit/>
        </w:trPr>
        <w:tc>
          <w:tcPr>
            <w:tcW w:w="5026" w:type="dxa"/>
          </w:tcPr>
          <w:p w14:paraId="609961FD" w14:textId="1879F3A5" w:rsidR="00B1355E" w:rsidRPr="00F7253B" w:rsidRDefault="009F1635" w:rsidP="006F1CE8">
            <w:pPr>
              <w:spacing w:before="40" w:after="40"/>
              <w:rPr>
                <w:rFonts w:ascii="Times New Roman" w:hAnsi="Times New Roman" w:cs="Times New Roman"/>
                <w:sz w:val="24"/>
                <w:szCs w:val="24"/>
              </w:rPr>
            </w:pPr>
            <w:r w:rsidRPr="00F7253B">
              <w:rPr>
                <w:rFonts w:ascii="Times New Roman" w:hAnsi="Times New Roman" w:cs="Times New Roman"/>
                <w:sz w:val="24"/>
                <w:szCs w:val="24"/>
              </w:rPr>
              <w:t>Examine intelligence and information sharing</w:t>
            </w:r>
            <w:r w:rsidR="001D3435" w:rsidRPr="00F7253B">
              <w:rPr>
                <w:rFonts w:ascii="Times New Roman" w:hAnsi="Times New Roman" w:cs="Times New Roman"/>
                <w:sz w:val="24"/>
                <w:szCs w:val="24"/>
              </w:rPr>
              <w:t xml:space="preserve"> </w:t>
            </w:r>
            <w:r w:rsidRPr="00F7253B">
              <w:rPr>
                <w:rFonts w:ascii="Times New Roman" w:hAnsi="Times New Roman" w:cs="Times New Roman"/>
                <w:sz w:val="24"/>
                <w:szCs w:val="24"/>
              </w:rPr>
              <w:t>processes</w:t>
            </w:r>
            <w:r w:rsidR="00AC3303" w:rsidRPr="00F7253B">
              <w:rPr>
                <w:rFonts w:ascii="Times New Roman" w:hAnsi="Times New Roman" w:cs="Times New Roman"/>
                <w:sz w:val="24"/>
                <w:szCs w:val="24"/>
              </w:rPr>
              <w:t>,</w:t>
            </w:r>
            <w:r w:rsidRPr="00F7253B">
              <w:rPr>
                <w:rFonts w:ascii="Times New Roman" w:hAnsi="Times New Roman" w:cs="Times New Roman"/>
                <w:sz w:val="24"/>
                <w:szCs w:val="24"/>
              </w:rPr>
              <w:t xml:space="preserve"> </w:t>
            </w:r>
            <w:r w:rsidR="00AC3303" w:rsidRPr="00F7253B">
              <w:rPr>
                <w:rFonts w:ascii="Times New Roman" w:hAnsi="Times New Roman" w:cs="Times New Roman"/>
                <w:sz w:val="24"/>
                <w:szCs w:val="24"/>
              </w:rPr>
              <w:t xml:space="preserve">including public messaging protocols, </w:t>
            </w:r>
            <w:r w:rsidRPr="00F7253B">
              <w:rPr>
                <w:rFonts w:ascii="Times New Roman" w:hAnsi="Times New Roman" w:cs="Times New Roman"/>
                <w:sz w:val="24"/>
                <w:szCs w:val="24"/>
              </w:rPr>
              <w:t>in relation to a credible threat to maritime domestic critical infrastructure</w:t>
            </w:r>
            <w:r w:rsidR="00AC3303" w:rsidRPr="00F7253B">
              <w:rPr>
                <w:rFonts w:ascii="Times New Roman" w:hAnsi="Times New Roman" w:cs="Times New Roman"/>
                <w:sz w:val="24"/>
                <w:szCs w:val="24"/>
              </w:rPr>
              <w:t>.</w:t>
            </w:r>
          </w:p>
        </w:tc>
        <w:tc>
          <w:tcPr>
            <w:tcW w:w="4324" w:type="dxa"/>
          </w:tcPr>
          <w:p w14:paraId="2859332F" w14:textId="77777777" w:rsidR="00B1355E" w:rsidRPr="00F7253B" w:rsidRDefault="00B1355E" w:rsidP="006F265F">
            <w:pPr>
              <w:pStyle w:val="Tabletext"/>
              <w:numPr>
                <w:ilvl w:val="0"/>
                <w:numId w:val="8"/>
              </w:numPr>
              <w:rPr>
                <w:rFonts w:ascii="Times New Roman" w:hAnsi="Times New Roman"/>
                <w:sz w:val="24"/>
              </w:rPr>
            </w:pPr>
            <w:r w:rsidRPr="00F7253B">
              <w:rPr>
                <w:rFonts w:ascii="Times New Roman" w:hAnsi="Times New Roman"/>
                <w:bCs/>
                <w:kern w:val="24"/>
                <w:sz w:val="24"/>
              </w:rPr>
              <w:t>Intelligence and Information Sharing</w:t>
            </w:r>
          </w:p>
          <w:p w14:paraId="010D5C55" w14:textId="77777777" w:rsidR="00B1355E" w:rsidRPr="00F7253B" w:rsidRDefault="00B1355E" w:rsidP="007D6251">
            <w:pPr>
              <w:pStyle w:val="Tabletext"/>
              <w:numPr>
                <w:ilvl w:val="0"/>
                <w:numId w:val="8"/>
              </w:numPr>
              <w:rPr>
                <w:rFonts w:ascii="Times New Roman" w:hAnsi="Times New Roman"/>
                <w:sz w:val="24"/>
              </w:rPr>
            </w:pPr>
            <w:r w:rsidRPr="00F7253B">
              <w:rPr>
                <w:rFonts w:ascii="Times New Roman" w:hAnsi="Times New Roman"/>
                <w:bCs/>
                <w:kern w:val="24"/>
                <w:sz w:val="24"/>
              </w:rPr>
              <w:t>On-scene Security, Protection, and Law Enforcement</w:t>
            </w:r>
          </w:p>
          <w:p w14:paraId="789BDC94" w14:textId="77777777" w:rsidR="00B1355E" w:rsidRPr="00F7253B" w:rsidRDefault="00B1355E" w:rsidP="007D6251">
            <w:pPr>
              <w:pStyle w:val="Tabletext"/>
              <w:numPr>
                <w:ilvl w:val="0"/>
                <w:numId w:val="8"/>
              </w:numPr>
              <w:rPr>
                <w:rFonts w:ascii="Times New Roman" w:hAnsi="Times New Roman"/>
                <w:sz w:val="24"/>
              </w:rPr>
            </w:pPr>
            <w:r w:rsidRPr="00F7253B">
              <w:rPr>
                <w:rFonts w:ascii="Times New Roman" w:hAnsi="Times New Roman"/>
                <w:bCs/>
                <w:kern w:val="24"/>
                <w:sz w:val="24"/>
              </w:rPr>
              <w:t xml:space="preserve">Operational Communications </w:t>
            </w:r>
          </w:p>
          <w:p w14:paraId="5DA81D83" w14:textId="77777777" w:rsidR="00B1355E" w:rsidRPr="00F7253B" w:rsidRDefault="00B1355E">
            <w:pPr>
              <w:pStyle w:val="Tabletext"/>
              <w:numPr>
                <w:ilvl w:val="0"/>
                <w:numId w:val="8"/>
              </w:numPr>
              <w:rPr>
                <w:rFonts w:ascii="Times New Roman" w:hAnsi="Times New Roman"/>
                <w:sz w:val="24"/>
              </w:rPr>
            </w:pPr>
            <w:r w:rsidRPr="00F7253B">
              <w:rPr>
                <w:rFonts w:ascii="Times New Roman" w:hAnsi="Times New Roman"/>
                <w:bCs/>
                <w:kern w:val="24"/>
                <w:sz w:val="24"/>
              </w:rPr>
              <w:t>Operational Coordination</w:t>
            </w:r>
          </w:p>
          <w:p w14:paraId="609961FE" w14:textId="078A3F39" w:rsidR="00B1355E" w:rsidRPr="00F7253B" w:rsidRDefault="00B1355E">
            <w:pPr>
              <w:pStyle w:val="Tabletext"/>
              <w:numPr>
                <w:ilvl w:val="0"/>
                <w:numId w:val="8"/>
              </w:numPr>
              <w:rPr>
                <w:rFonts w:ascii="Times New Roman" w:hAnsi="Times New Roman"/>
                <w:sz w:val="24"/>
              </w:rPr>
            </w:pPr>
            <w:r w:rsidRPr="00F7253B">
              <w:rPr>
                <w:rFonts w:ascii="Times New Roman" w:hAnsi="Times New Roman"/>
                <w:sz w:val="24"/>
              </w:rPr>
              <w:t>Planning</w:t>
            </w:r>
          </w:p>
        </w:tc>
      </w:tr>
      <w:tr w:rsidR="00B411A6" w:rsidRPr="00896A40" w14:paraId="60996205" w14:textId="77777777" w:rsidTr="002621A8">
        <w:trPr>
          <w:cantSplit/>
        </w:trPr>
        <w:tc>
          <w:tcPr>
            <w:tcW w:w="5026" w:type="dxa"/>
          </w:tcPr>
          <w:p w14:paraId="60996203" w14:textId="1050D09B" w:rsidR="00B411A6" w:rsidRPr="00F7253B" w:rsidRDefault="002B2701" w:rsidP="006F1CE8">
            <w:pPr>
              <w:pStyle w:val="TableofFigures"/>
              <w:rPr>
                <w:rFonts w:ascii="Times New Roman" w:hAnsi="Times New Roman" w:cs="Times New Roman"/>
                <w:sz w:val="24"/>
                <w:szCs w:val="24"/>
              </w:rPr>
            </w:pPr>
            <w:r w:rsidRPr="00F7253B">
              <w:rPr>
                <w:rFonts w:ascii="Times New Roman" w:hAnsi="Times New Roman" w:cs="Times New Roman"/>
                <w:sz w:val="24"/>
                <w:szCs w:val="24"/>
              </w:rPr>
              <w:t>Discuss private sector stakeholders’ emergency preparedness plans and response procedures to a threat-initiated incident and the coordination activities under NIMS with local, state, and federal agencies.</w:t>
            </w:r>
          </w:p>
        </w:tc>
        <w:tc>
          <w:tcPr>
            <w:tcW w:w="4324" w:type="dxa"/>
          </w:tcPr>
          <w:p w14:paraId="00804A2A" w14:textId="77777777" w:rsidR="00B1355E" w:rsidRPr="00F7253B" w:rsidRDefault="00B1355E" w:rsidP="006F265F">
            <w:pPr>
              <w:pStyle w:val="Tabletext"/>
              <w:numPr>
                <w:ilvl w:val="0"/>
                <w:numId w:val="8"/>
              </w:numPr>
              <w:rPr>
                <w:rFonts w:ascii="Times New Roman" w:hAnsi="Times New Roman"/>
                <w:sz w:val="24"/>
              </w:rPr>
            </w:pPr>
            <w:r w:rsidRPr="00F7253B">
              <w:rPr>
                <w:rFonts w:ascii="Times New Roman" w:hAnsi="Times New Roman"/>
                <w:bCs/>
                <w:kern w:val="24"/>
                <w:sz w:val="24"/>
              </w:rPr>
              <w:t>On-scene Security, Protection, and Law Enforcement</w:t>
            </w:r>
          </w:p>
          <w:p w14:paraId="54A9CC34" w14:textId="77777777" w:rsidR="00B1355E" w:rsidRPr="00F7253B" w:rsidRDefault="00B1355E" w:rsidP="007D6251">
            <w:pPr>
              <w:pStyle w:val="Tabletext"/>
              <w:numPr>
                <w:ilvl w:val="0"/>
                <w:numId w:val="8"/>
              </w:numPr>
              <w:rPr>
                <w:rFonts w:ascii="Times New Roman" w:hAnsi="Times New Roman"/>
                <w:sz w:val="24"/>
              </w:rPr>
            </w:pPr>
            <w:r w:rsidRPr="00F7253B">
              <w:rPr>
                <w:rFonts w:ascii="Times New Roman" w:hAnsi="Times New Roman"/>
                <w:bCs/>
                <w:kern w:val="24"/>
                <w:sz w:val="24"/>
              </w:rPr>
              <w:t xml:space="preserve">Operational Communications </w:t>
            </w:r>
          </w:p>
          <w:p w14:paraId="126B303D" w14:textId="77777777" w:rsidR="00B1355E" w:rsidRPr="00F7253B" w:rsidRDefault="00B1355E" w:rsidP="007D6251">
            <w:pPr>
              <w:pStyle w:val="Tabletext"/>
              <w:numPr>
                <w:ilvl w:val="0"/>
                <w:numId w:val="8"/>
              </w:numPr>
              <w:rPr>
                <w:rFonts w:ascii="Times New Roman" w:hAnsi="Times New Roman"/>
                <w:sz w:val="24"/>
              </w:rPr>
            </w:pPr>
            <w:r w:rsidRPr="00F7253B">
              <w:rPr>
                <w:rFonts w:ascii="Times New Roman" w:hAnsi="Times New Roman"/>
                <w:bCs/>
                <w:kern w:val="24"/>
                <w:sz w:val="24"/>
              </w:rPr>
              <w:t>Operational Coordination</w:t>
            </w:r>
          </w:p>
          <w:p w14:paraId="60996204" w14:textId="3CA1489B" w:rsidR="00B1355E" w:rsidRPr="00F7253B" w:rsidRDefault="00B1355E">
            <w:pPr>
              <w:pStyle w:val="Tabletext"/>
              <w:numPr>
                <w:ilvl w:val="0"/>
                <w:numId w:val="8"/>
              </w:numPr>
              <w:rPr>
                <w:rFonts w:ascii="Times New Roman" w:hAnsi="Times New Roman"/>
                <w:sz w:val="24"/>
              </w:rPr>
            </w:pPr>
            <w:r w:rsidRPr="00F7253B">
              <w:rPr>
                <w:rFonts w:ascii="Times New Roman" w:hAnsi="Times New Roman"/>
                <w:sz w:val="24"/>
              </w:rPr>
              <w:t>Planning</w:t>
            </w:r>
          </w:p>
        </w:tc>
      </w:tr>
      <w:tr w:rsidR="00B411A6" w:rsidRPr="00896A40" w14:paraId="60996208" w14:textId="77777777" w:rsidTr="002621A8">
        <w:trPr>
          <w:cantSplit/>
        </w:trPr>
        <w:tc>
          <w:tcPr>
            <w:tcW w:w="5026" w:type="dxa"/>
          </w:tcPr>
          <w:p w14:paraId="60996206" w14:textId="186788E8" w:rsidR="00B411A6" w:rsidRPr="00F7253B" w:rsidRDefault="00C755F1" w:rsidP="006F1CE8">
            <w:pPr>
              <w:pStyle w:val="TableofFigures"/>
              <w:rPr>
                <w:rFonts w:ascii="Times New Roman" w:hAnsi="Times New Roman" w:cs="Times New Roman"/>
                <w:sz w:val="24"/>
                <w:szCs w:val="24"/>
              </w:rPr>
            </w:pPr>
            <w:r w:rsidRPr="00F7253B">
              <w:rPr>
                <w:rFonts w:ascii="Times New Roman" w:hAnsi="Times New Roman" w:cs="Times New Roman"/>
                <w:sz w:val="24"/>
                <w:szCs w:val="24"/>
              </w:rPr>
              <w:t>Discuss recovery and business continuity plans in the wake of a maritime domestic terror incident including public messaging protocols.</w:t>
            </w:r>
          </w:p>
        </w:tc>
        <w:tc>
          <w:tcPr>
            <w:tcW w:w="4324" w:type="dxa"/>
          </w:tcPr>
          <w:p w14:paraId="578000A0" w14:textId="77777777" w:rsidR="002B2701" w:rsidRPr="00F7253B" w:rsidRDefault="002B2701" w:rsidP="006F1CE8">
            <w:pPr>
              <w:pStyle w:val="TableofFigures"/>
              <w:numPr>
                <w:ilvl w:val="0"/>
                <w:numId w:val="8"/>
              </w:numPr>
              <w:rPr>
                <w:rFonts w:ascii="Times New Roman" w:hAnsi="Times New Roman" w:cs="Times New Roman"/>
                <w:sz w:val="24"/>
                <w:szCs w:val="24"/>
              </w:rPr>
            </w:pPr>
            <w:r w:rsidRPr="00F7253B">
              <w:rPr>
                <w:rFonts w:ascii="Times New Roman" w:hAnsi="Times New Roman" w:cs="Times New Roman"/>
                <w:sz w:val="24"/>
                <w:szCs w:val="24"/>
              </w:rPr>
              <w:t>Economic Recovery</w:t>
            </w:r>
          </w:p>
          <w:p w14:paraId="64A4EEF0" w14:textId="77777777" w:rsidR="002B2701" w:rsidRPr="00F7253B" w:rsidRDefault="002B2701" w:rsidP="006F1CE8">
            <w:pPr>
              <w:pStyle w:val="TableofFigures"/>
              <w:numPr>
                <w:ilvl w:val="0"/>
                <w:numId w:val="8"/>
              </w:numPr>
              <w:rPr>
                <w:rFonts w:ascii="Times New Roman" w:hAnsi="Times New Roman" w:cs="Times New Roman"/>
                <w:sz w:val="24"/>
                <w:szCs w:val="24"/>
              </w:rPr>
            </w:pPr>
            <w:r w:rsidRPr="00F7253B">
              <w:rPr>
                <w:rFonts w:ascii="Times New Roman" w:hAnsi="Times New Roman" w:cs="Times New Roman"/>
                <w:sz w:val="24"/>
                <w:szCs w:val="24"/>
              </w:rPr>
              <w:t>Infrastructure Systems</w:t>
            </w:r>
          </w:p>
          <w:p w14:paraId="266F4DD9" w14:textId="77777777" w:rsidR="002B2701" w:rsidRPr="00F7253B" w:rsidRDefault="002B2701" w:rsidP="006F1CE8">
            <w:pPr>
              <w:pStyle w:val="TableofFigures"/>
              <w:numPr>
                <w:ilvl w:val="0"/>
                <w:numId w:val="8"/>
              </w:numPr>
              <w:rPr>
                <w:rFonts w:ascii="Times New Roman" w:hAnsi="Times New Roman" w:cs="Times New Roman"/>
                <w:sz w:val="24"/>
                <w:szCs w:val="24"/>
              </w:rPr>
            </w:pPr>
            <w:r w:rsidRPr="00F7253B">
              <w:rPr>
                <w:rFonts w:ascii="Times New Roman" w:hAnsi="Times New Roman" w:cs="Times New Roman"/>
                <w:sz w:val="24"/>
                <w:szCs w:val="24"/>
              </w:rPr>
              <w:t>Operational Coordination</w:t>
            </w:r>
          </w:p>
          <w:p w14:paraId="60996207" w14:textId="170A3D73" w:rsidR="00B411A6" w:rsidRPr="00F7253B" w:rsidRDefault="002B2701" w:rsidP="006F1CE8">
            <w:pPr>
              <w:pStyle w:val="TableofFigures"/>
              <w:numPr>
                <w:ilvl w:val="0"/>
                <w:numId w:val="8"/>
              </w:numPr>
              <w:rPr>
                <w:rFonts w:ascii="Times New Roman" w:hAnsi="Times New Roman" w:cs="Times New Roman"/>
                <w:sz w:val="24"/>
                <w:szCs w:val="24"/>
              </w:rPr>
            </w:pPr>
            <w:r w:rsidRPr="00F7253B">
              <w:rPr>
                <w:rFonts w:ascii="Times New Roman" w:hAnsi="Times New Roman" w:cs="Times New Roman"/>
                <w:sz w:val="24"/>
                <w:szCs w:val="24"/>
              </w:rPr>
              <w:t>Planning</w:t>
            </w:r>
          </w:p>
        </w:tc>
      </w:tr>
      <w:tr w:rsidR="00B411A6" w:rsidRPr="00896A40" w14:paraId="6099620B" w14:textId="77777777" w:rsidTr="002621A8">
        <w:trPr>
          <w:cantSplit/>
        </w:trPr>
        <w:tc>
          <w:tcPr>
            <w:tcW w:w="5026" w:type="dxa"/>
          </w:tcPr>
          <w:p w14:paraId="60996209" w14:textId="4226A423" w:rsidR="00B411A6" w:rsidRPr="00F7253B" w:rsidRDefault="00B411A6" w:rsidP="006F1CE8">
            <w:pPr>
              <w:pStyle w:val="TableofFigures"/>
              <w:rPr>
                <w:rFonts w:ascii="Times New Roman" w:hAnsi="Times New Roman" w:cs="Times New Roman"/>
                <w:sz w:val="24"/>
                <w:szCs w:val="24"/>
                <w:highlight w:val="yellow"/>
              </w:rPr>
            </w:pPr>
            <w:r w:rsidRPr="00F7253B">
              <w:rPr>
                <w:rFonts w:ascii="Times New Roman" w:hAnsi="Times New Roman" w:cs="Times New Roman"/>
                <w:sz w:val="24"/>
                <w:szCs w:val="24"/>
                <w:highlight w:val="yellow"/>
              </w:rPr>
              <w:t>[Insert</w:t>
            </w:r>
            <w:r w:rsidR="002B2701" w:rsidRPr="00F7253B">
              <w:rPr>
                <w:rFonts w:ascii="Times New Roman" w:hAnsi="Times New Roman" w:cs="Times New Roman"/>
                <w:sz w:val="24"/>
                <w:szCs w:val="24"/>
                <w:highlight w:val="yellow"/>
              </w:rPr>
              <w:t xml:space="preserve"> additional</w:t>
            </w:r>
            <w:r w:rsidRPr="00F7253B">
              <w:rPr>
                <w:rFonts w:ascii="Times New Roman" w:hAnsi="Times New Roman" w:cs="Times New Roman"/>
                <w:sz w:val="24"/>
                <w:szCs w:val="24"/>
                <w:highlight w:val="yellow"/>
              </w:rPr>
              <w:t xml:space="preserve"> objective</w:t>
            </w:r>
            <w:r w:rsidR="002B2701" w:rsidRPr="00F7253B">
              <w:rPr>
                <w:rFonts w:ascii="Times New Roman" w:hAnsi="Times New Roman" w:cs="Times New Roman"/>
                <w:sz w:val="24"/>
                <w:szCs w:val="24"/>
                <w:highlight w:val="yellow"/>
              </w:rPr>
              <w:t>s as necessary.</w:t>
            </w:r>
            <w:r w:rsidRPr="00F7253B">
              <w:rPr>
                <w:rFonts w:ascii="Times New Roman" w:hAnsi="Times New Roman" w:cs="Times New Roman"/>
                <w:sz w:val="24"/>
                <w:szCs w:val="24"/>
                <w:highlight w:val="yellow"/>
              </w:rPr>
              <w:t>]</w:t>
            </w:r>
          </w:p>
        </w:tc>
        <w:tc>
          <w:tcPr>
            <w:tcW w:w="4324" w:type="dxa"/>
          </w:tcPr>
          <w:p w14:paraId="6099620A" w14:textId="313CAC2D" w:rsidR="00B411A6" w:rsidRPr="00F7253B" w:rsidRDefault="00B411A6" w:rsidP="006F1CE8">
            <w:pPr>
              <w:pStyle w:val="TableofFigures"/>
              <w:numPr>
                <w:ilvl w:val="0"/>
                <w:numId w:val="8"/>
              </w:numPr>
              <w:rPr>
                <w:rFonts w:ascii="Times New Roman" w:hAnsi="Times New Roman" w:cs="Times New Roman"/>
                <w:sz w:val="24"/>
                <w:szCs w:val="24"/>
                <w:highlight w:val="yellow"/>
              </w:rPr>
            </w:pPr>
            <w:r w:rsidRPr="00F7253B">
              <w:rPr>
                <w:rFonts w:ascii="Times New Roman" w:hAnsi="Times New Roman" w:cs="Times New Roman"/>
                <w:sz w:val="24"/>
                <w:szCs w:val="24"/>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3368939D" w:rsidR="00E266E6" w:rsidRPr="00ED18C0" w:rsidRDefault="00E266E6" w:rsidP="002B713C">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w:t>
      </w:r>
      <w:r w:rsidR="00C05C28" w:rsidRPr="00ED18C0">
        <w:rPr>
          <w:rFonts w:cs="Times New Roman"/>
        </w:rPr>
        <w:t>in</w:t>
      </w:r>
      <w:r w:rsidR="00C05C28">
        <w:rPr>
          <w:rFonts w:cs="Times New Roman"/>
        </w:rPr>
        <w:t>v</w:t>
      </w:r>
      <w:r w:rsidR="00C05C28" w:rsidRPr="00ED18C0">
        <w:rPr>
          <w:rFonts w:cs="Times New Roman"/>
        </w:rPr>
        <w:t>olved</w:t>
      </w:r>
      <w:r w:rsidRPr="00ED18C0">
        <w:rPr>
          <w:rFonts w:cs="Times New Roman"/>
        </w:rPr>
        <w:t xml:space="preserve"> in the exercise, and their respective roles and responsibilities, are as follows:</w:t>
      </w:r>
    </w:p>
    <w:p w14:paraId="6099620F" w14:textId="0ACDC8AD" w:rsidR="00E266E6" w:rsidRPr="00ED18C0" w:rsidRDefault="00557098" w:rsidP="007D6251">
      <w:pPr>
        <w:pStyle w:val="ListBullet"/>
        <w:spacing w:before="120" w:after="120"/>
        <w:jc w:val="both"/>
        <w:rPr>
          <w:rFonts w:cs="Times New Roman"/>
        </w:rPr>
      </w:pPr>
      <w:r w:rsidRPr="00ED18C0">
        <w:rPr>
          <w:rFonts w:cs="Times New Roman"/>
          <w:b/>
        </w:rPr>
        <w:t>Players</w:t>
      </w:r>
      <w:r w:rsidR="003E02E6">
        <w:rPr>
          <w:rFonts w:cs="Times New Roman"/>
        </w:rPr>
        <w:t xml:space="preserve"> </w:t>
      </w:r>
      <w:r w:rsidR="00100E15">
        <w:rPr>
          <w:rFonts w:cs="Times New Roman"/>
        </w:rPr>
        <w:t>are 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988AC36" w:rsidR="00557098" w:rsidRPr="00ED18C0" w:rsidRDefault="00557098">
      <w:pPr>
        <w:pStyle w:val="ListBullet"/>
        <w:spacing w:before="120" w:after="120"/>
        <w:jc w:val="both"/>
        <w:rPr>
          <w:rFonts w:cs="Times New Roman"/>
        </w:rPr>
      </w:pPr>
      <w:r w:rsidRPr="00ED18C0">
        <w:rPr>
          <w:rFonts w:cs="Times New Roman"/>
          <w:b/>
        </w:rPr>
        <w:t>Observers</w:t>
      </w:r>
      <w:r w:rsidR="003E02E6">
        <w:rPr>
          <w:rFonts w:cs="Times New Roman"/>
        </w:rPr>
        <w:t xml:space="preserve"> </w:t>
      </w:r>
      <w:r w:rsidR="00100E15">
        <w:rPr>
          <w:rFonts w:cs="Times New Roman"/>
        </w:rPr>
        <w:t>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7EB85A5C" w:rsidR="00557098" w:rsidRDefault="00557098">
      <w:pPr>
        <w:pStyle w:val="ListBullet"/>
        <w:spacing w:before="120" w:after="120"/>
        <w:jc w:val="both"/>
        <w:rPr>
          <w:rFonts w:cs="Times New Roman"/>
        </w:rPr>
      </w:pPr>
      <w:r w:rsidRPr="00ED18C0">
        <w:rPr>
          <w:rFonts w:cs="Times New Roman"/>
          <w:b/>
        </w:rPr>
        <w:lastRenderedPageBreak/>
        <w:t>Facilitator</w:t>
      </w:r>
      <w:r w:rsidR="003E02E6" w:rsidRPr="00F7253B">
        <w:rPr>
          <w:rFonts w:cs="Times New Roman"/>
          <w:b/>
          <w:bCs/>
        </w:rPr>
        <w:t>s</w:t>
      </w:r>
      <w:r w:rsidR="00100E15">
        <w:rPr>
          <w:rFonts w:cs="Times New Roman"/>
        </w:rPr>
        <w:t xml:space="preserve"> p</w:t>
      </w:r>
      <w:r w:rsidRPr="00ED18C0">
        <w:rPr>
          <w:rFonts w:cs="Times New Roman"/>
        </w:rPr>
        <w:t>rovid</w:t>
      </w:r>
      <w:r w:rsidR="003E02E6">
        <w:rPr>
          <w:rFonts w:cs="Times New Roman"/>
        </w:rPr>
        <w:t>e</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w:t>
      </w:r>
      <w:r w:rsidR="002819E3">
        <w:rPr>
          <w:rFonts w:cs="Times New Roman"/>
        </w:rPr>
        <w:t xml:space="preserve"> </w:t>
      </w:r>
      <w:r w:rsidRPr="00ED18C0">
        <w:rPr>
          <w:rFonts w:cs="Times New Roman"/>
        </w:rPr>
        <w:t>EPT members also may assist with facilitation as subject matter experts (SMEs) during the exercise.</w:t>
      </w:r>
    </w:p>
    <w:p w14:paraId="41AD63EE" w14:textId="77777777" w:rsidR="00831764" w:rsidRDefault="00831764" w:rsidP="006F1CE8">
      <w:pPr>
        <w:pStyle w:val="ListBullet"/>
        <w:spacing w:before="120" w:after="120"/>
      </w:pPr>
      <w:r>
        <w:rPr>
          <w:b/>
        </w:rPr>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41D8872A" w:rsidR="00557098" w:rsidRPr="00ED18C0" w:rsidRDefault="00100E15" w:rsidP="002B713C">
      <w:pPr>
        <w:pStyle w:val="ListBullet"/>
        <w:spacing w:before="120" w:after="120"/>
        <w:jc w:val="both"/>
        <w:rPr>
          <w:rFonts w:cs="Times New Roman"/>
        </w:rPr>
      </w:pPr>
      <w:r>
        <w:rPr>
          <w:rFonts w:cs="Times New Roman"/>
          <w:b/>
        </w:rPr>
        <w:t>Evaluator</w:t>
      </w:r>
      <w:r w:rsidR="00557098" w:rsidRPr="00ED18C0">
        <w:rPr>
          <w:rFonts w:cs="Times New Roman"/>
          <w:b/>
        </w:rPr>
        <w:t>s:</w:t>
      </w:r>
      <w:r w:rsidR="00557098" w:rsidRPr="00ED18C0">
        <w:rPr>
          <w:rFonts w:cs="Times New Roman"/>
        </w:rPr>
        <w:t xml:space="preserve"> </w:t>
      </w:r>
      <w:r>
        <w:rPr>
          <w:rFonts w:cs="Times New Roman"/>
        </w:rPr>
        <w:t>Evaluators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013DA82D"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2B2701">
        <w:rPr>
          <w:rFonts w:cs="Times New Roman"/>
        </w:rPr>
        <w:t>t</w:t>
      </w:r>
      <w:r w:rsidR="00AC3303">
        <w:rPr>
          <w:rFonts w:cs="Times New Roman"/>
        </w:rPr>
        <w:t>hree</w:t>
      </w:r>
      <w:r w:rsidRPr="007937D9">
        <w:rPr>
          <w:rFonts w:cs="Times New Roman"/>
        </w:rPr>
        <w:t xml:space="preserve"> modules:</w:t>
      </w:r>
    </w:p>
    <w:p w14:paraId="60996215" w14:textId="3B1B8F04"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100E15">
        <w:rPr>
          <w:rFonts w:cs="Times New Roman"/>
        </w:rPr>
        <w:t>One</w:t>
      </w:r>
      <w:r w:rsidRPr="007937D9">
        <w:rPr>
          <w:rFonts w:cs="Times New Roman"/>
        </w:rPr>
        <w:t xml:space="preserve">: </w:t>
      </w:r>
      <w:r w:rsidR="002B2701">
        <w:rPr>
          <w:rFonts w:cs="Times New Roman"/>
        </w:rPr>
        <w:t>Domestic Threat</w:t>
      </w:r>
    </w:p>
    <w:p w14:paraId="60996216" w14:textId="2050F2AE" w:rsidR="00557098" w:rsidRDefault="00557098" w:rsidP="00CE6E18">
      <w:pPr>
        <w:pStyle w:val="ListBullet"/>
        <w:spacing w:before="120" w:after="120"/>
        <w:jc w:val="both"/>
        <w:rPr>
          <w:rFonts w:cs="Times New Roman"/>
        </w:rPr>
      </w:pPr>
      <w:r w:rsidRPr="007937D9">
        <w:rPr>
          <w:rFonts w:cs="Times New Roman"/>
        </w:rPr>
        <w:t xml:space="preserve">Module </w:t>
      </w:r>
      <w:r w:rsidR="00100E15">
        <w:rPr>
          <w:rFonts w:cs="Times New Roman"/>
        </w:rPr>
        <w:t>Two</w:t>
      </w:r>
      <w:r w:rsidRPr="007937D9">
        <w:rPr>
          <w:rFonts w:cs="Times New Roman"/>
        </w:rPr>
        <w:t xml:space="preserve">: </w:t>
      </w:r>
      <w:r w:rsidR="002B2701">
        <w:rPr>
          <w:rFonts w:cs="Times New Roman"/>
        </w:rPr>
        <w:t>Domestic Incident</w:t>
      </w:r>
    </w:p>
    <w:p w14:paraId="6A8FB089" w14:textId="745123AF" w:rsidR="00B56FB5" w:rsidRPr="007937D9" w:rsidRDefault="00B56FB5" w:rsidP="00CE6E18">
      <w:pPr>
        <w:pStyle w:val="ListBullet"/>
        <w:spacing w:before="120" w:after="120"/>
        <w:jc w:val="both"/>
        <w:rPr>
          <w:rFonts w:cs="Times New Roman"/>
        </w:rPr>
      </w:pPr>
      <w:r>
        <w:rPr>
          <w:rFonts w:cs="Times New Roman"/>
        </w:rPr>
        <w:t xml:space="preserve">Module </w:t>
      </w:r>
      <w:r w:rsidR="00100E15">
        <w:rPr>
          <w:rFonts w:cs="Times New Roman"/>
        </w:rPr>
        <w:t>Three</w:t>
      </w:r>
      <w:r>
        <w:rPr>
          <w:rFonts w:cs="Times New Roman"/>
        </w:rPr>
        <w:t>: Recovery</w:t>
      </w:r>
    </w:p>
    <w:p w14:paraId="6099621D" w14:textId="1AAC3E37"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BF571C">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3CA50DAA"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AC3303">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74BEBBC8"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BF571C">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08F2F5BB" w:rsidR="00AA5BD9" w:rsidRPr="0000029F" w:rsidRDefault="00AA5BD9" w:rsidP="00030B66">
      <w:pPr>
        <w:pStyle w:val="ListBullet"/>
        <w:spacing w:before="120" w:after="120"/>
        <w:jc w:val="both"/>
        <w:rPr>
          <w:rFonts w:cs="Times New Roman"/>
        </w:rPr>
      </w:pPr>
      <w:r w:rsidRPr="0000029F">
        <w:rPr>
          <w:rFonts w:cs="Times New Roman"/>
        </w:rPr>
        <w:t xml:space="preserve">The assumption is that the exercise scenario is </w:t>
      </w:r>
      <w:r w:rsidR="00C755F1" w:rsidRPr="0000029F">
        <w:rPr>
          <w:rFonts w:cs="Times New Roman"/>
        </w:rPr>
        <w:t>plausible,</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3BA0C86F" w14:textId="41E987FD" w:rsidR="00DE0B82" w:rsidRDefault="00DE0B82" w:rsidP="001E3C26">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notes, will be used to evaluate the exercise and </w:t>
      </w:r>
      <w:r>
        <w:t xml:space="preserve">then </w:t>
      </w:r>
      <w:r w:rsidRPr="00CC31EA">
        <w:t>compile</w:t>
      </w:r>
      <w:r>
        <w:t>d</w:t>
      </w:r>
      <w:r w:rsidRPr="00CC31EA">
        <w:t xml:space="preserve"> </w:t>
      </w:r>
      <w:r>
        <w:t xml:space="preserve">into </w:t>
      </w:r>
      <w:r w:rsidRPr="00CC31EA">
        <w:t>the</w:t>
      </w:r>
      <w:r w:rsidR="002819E3">
        <w:t xml:space="preserve"> AAR</w:t>
      </w:r>
      <w:r w:rsidR="00100E15">
        <w:t xml:space="preserve"> / Improvement Plan (IP)</w:t>
      </w:r>
      <w:r w:rsidRPr="00D35457">
        <w:t>.</w:t>
      </w:r>
      <w:bookmarkEnd w:id="1"/>
    </w:p>
    <w:p w14:paraId="46C745F3" w14:textId="77777777" w:rsidR="003A66C5" w:rsidRDefault="003A66C5" w:rsidP="001E3C26">
      <w:pPr>
        <w:pStyle w:val="BodyText"/>
        <w:spacing w:before="120" w:after="120"/>
        <w:sectPr w:rsidR="003A66C5" w:rsidSect="00CF607C">
          <w:footerReference w:type="default" r:id="rId20"/>
          <w:pgSz w:w="12240" w:h="15840" w:code="1"/>
          <w:pgMar w:top="1440" w:right="1440" w:bottom="1440" w:left="1440" w:header="576" w:footer="576" w:gutter="0"/>
          <w:cols w:space="720"/>
          <w:docGrid w:linePitch="360"/>
        </w:sectPr>
      </w:pPr>
    </w:p>
    <w:p w14:paraId="6099622C" w14:textId="5CAE21AB"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2B2701">
        <w:rPr>
          <w:rFonts w:ascii="Arial" w:hAnsi="Arial" w:cs="Arial"/>
          <w:color w:val="005288"/>
        </w:rPr>
        <w:t>Domestic Threat</w:t>
      </w:r>
    </w:p>
    <w:p w14:paraId="00D42157" w14:textId="1A242BCB" w:rsidR="00D66424" w:rsidRPr="00D66424" w:rsidRDefault="00F95931" w:rsidP="00E338A6">
      <w:pPr>
        <w:pStyle w:val="Heading2"/>
        <w:rPr>
          <w:rFonts w:cs="Arial"/>
          <w:color w:val="005288"/>
        </w:rPr>
      </w:pPr>
      <w:r w:rsidRPr="001A57F6">
        <w:rPr>
          <w:rFonts w:cs="Arial"/>
          <w:color w:val="005288"/>
        </w:rPr>
        <w:t>Scenario</w:t>
      </w:r>
    </w:p>
    <w:p w14:paraId="0BCF8F06" w14:textId="78B0C902" w:rsidR="009D3901" w:rsidRPr="00980A06" w:rsidRDefault="009D3901" w:rsidP="009D3901">
      <w:pPr>
        <w:pStyle w:val="Heading3"/>
        <w:spacing w:before="120" w:after="120"/>
        <w:rPr>
          <w:rFonts w:ascii="Arial" w:hAnsi="Arial" w:cs="Arial"/>
          <w:color w:val="005288"/>
          <w:highlight w:val="yellow"/>
        </w:rPr>
      </w:pPr>
      <w:r w:rsidRPr="00980A06">
        <w:rPr>
          <w:rFonts w:ascii="Arial" w:hAnsi="Arial" w:cs="Arial"/>
          <w:color w:val="005288"/>
          <w:highlight w:val="yellow"/>
        </w:rPr>
        <w:t>[</w:t>
      </w:r>
      <w:r>
        <w:rPr>
          <w:rFonts w:ascii="Arial" w:hAnsi="Arial" w:cs="Arial"/>
          <w:color w:val="005288"/>
          <w:highlight w:val="yellow"/>
        </w:rPr>
        <w:t>Insert Incident Date – 6 Days</w:t>
      </w:r>
      <w:r w:rsidRPr="00980A06">
        <w:rPr>
          <w:rFonts w:ascii="Arial" w:hAnsi="Arial" w:cs="Arial"/>
          <w:color w:val="005288"/>
          <w:highlight w:val="yellow"/>
        </w:rPr>
        <w:t>]</w:t>
      </w:r>
      <w:r w:rsidRPr="0071012C">
        <w:rPr>
          <w:rFonts w:ascii="Arial" w:hAnsi="Arial" w:cs="Arial"/>
          <w:color w:val="005288"/>
        </w:rPr>
        <w:t xml:space="preserve">: </w:t>
      </w:r>
      <w:r w:rsidR="00870713" w:rsidRPr="00A5362B">
        <w:rPr>
          <w:rFonts w:ascii="Arial" w:hAnsi="Arial" w:cs="Arial"/>
          <w:color w:val="005288"/>
        </w:rPr>
        <w:t>7:15 p.m.</w:t>
      </w:r>
    </w:p>
    <w:p w14:paraId="46AC5B04" w14:textId="5C173569" w:rsidR="009D3901" w:rsidRDefault="009D3901" w:rsidP="009D3901">
      <w:pPr>
        <w:pStyle w:val="BodyText"/>
        <w:spacing w:before="120" w:after="120"/>
        <w:rPr>
          <w:rFonts w:cs="Times New Roman"/>
        </w:rPr>
      </w:pPr>
      <w:r w:rsidRPr="009D3901">
        <w:rPr>
          <w:rFonts w:cs="Times New Roman"/>
        </w:rPr>
        <w:t xml:space="preserve">At </w:t>
      </w:r>
      <w:r w:rsidR="00ED78E2">
        <w:rPr>
          <w:rFonts w:cs="Times New Roman"/>
        </w:rPr>
        <w:t>7</w:t>
      </w:r>
      <w:r w:rsidRPr="009D3901">
        <w:rPr>
          <w:rFonts w:cs="Times New Roman"/>
        </w:rPr>
        <w:t>:1</w:t>
      </w:r>
      <w:r w:rsidR="00870713">
        <w:rPr>
          <w:rFonts w:cs="Times New Roman"/>
        </w:rPr>
        <w:t>5</w:t>
      </w:r>
      <w:r w:rsidRPr="009D3901">
        <w:rPr>
          <w:rFonts w:cs="Times New Roman"/>
        </w:rPr>
        <w:t xml:space="preserve"> p.m. </w:t>
      </w:r>
      <w:r w:rsidRPr="009D3901">
        <w:rPr>
          <w:rFonts w:cs="Times New Roman"/>
          <w:highlight w:val="yellow"/>
        </w:rPr>
        <w:t>[insert local time zone]</w:t>
      </w:r>
      <w:r w:rsidRPr="009D3901">
        <w:rPr>
          <w:rFonts w:cs="Times New Roman"/>
        </w:rPr>
        <w:t xml:space="preserve">, </w:t>
      </w:r>
      <w:r w:rsidR="006D077E">
        <w:rPr>
          <w:rFonts w:cs="Times New Roman"/>
        </w:rPr>
        <w:t>d</w:t>
      </w:r>
      <w:r w:rsidRPr="009D3901">
        <w:rPr>
          <w:rFonts w:cs="Times New Roman"/>
        </w:rPr>
        <w:t>uring a routine safety inspection</w:t>
      </w:r>
      <w:r w:rsidR="0027709D">
        <w:rPr>
          <w:rFonts w:cs="Times New Roman"/>
        </w:rPr>
        <w:t xml:space="preserve"> of a small vessel in the </w:t>
      </w:r>
      <w:r w:rsidR="0027709D" w:rsidRPr="00A5362B">
        <w:rPr>
          <w:rFonts w:cs="Times New Roman"/>
          <w:highlight w:val="yellow"/>
        </w:rPr>
        <w:t xml:space="preserve">[insert </w:t>
      </w:r>
      <w:r w:rsidR="00E11854">
        <w:rPr>
          <w:rFonts w:cs="Times New Roman"/>
          <w:highlight w:val="yellow"/>
        </w:rPr>
        <w:t xml:space="preserve">nearby </w:t>
      </w:r>
      <w:r w:rsidR="0027709D" w:rsidRPr="00A5362B">
        <w:rPr>
          <w:rFonts w:cs="Times New Roman"/>
          <w:highlight w:val="yellow"/>
        </w:rPr>
        <w:t xml:space="preserve">body of </w:t>
      </w:r>
      <w:r w:rsidR="00E11854">
        <w:rPr>
          <w:rFonts w:cs="Times New Roman"/>
          <w:highlight w:val="yellow"/>
        </w:rPr>
        <w:t xml:space="preserve">navigable </w:t>
      </w:r>
      <w:r w:rsidR="0027709D" w:rsidRPr="00A5362B">
        <w:rPr>
          <w:rFonts w:cs="Times New Roman"/>
          <w:highlight w:val="yellow"/>
        </w:rPr>
        <w:t>water]</w:t>
      </w:r>
      <w:r w:rsidRPr="009D3901">
        <w:rPr>
          <w:rFonts w:cs="Times New Roman"/>
        </w:rPr>
        <w:t xml:space="preserve">, </w:t>
      </w:r>
      <w:r w:rsidR="00ED78E2">
        <w:rPr>
          <w:rFonts w:cs="Times New Roman"/>
        </w:rPr>
        <w:t>members of the U.S. Coast Guard (USCG)</w:t>
      </w:r>
      <w:r w:rsidRPr="009D3901">
        <w:rPr>
          <w:rFonts w:cs="Times New Roman"/>
        </w:rPr>
        <w:t xml:space="preserve"> discovered firearms</w:t>
      </w:r>
      <w:r w:rsidR="00142047">
        <w:rPr>
          <w:rFonts w:cs="Times New Roman"/>
        </w:rPr>
        <w:t>,</w:t>
      </w:r>
      <w:r w:rsidR="006726B0">
        <w:rPr>
          <w:rFonts w:cs="Times New Roman"/>
        </w:rPr>
        <w:t xml:space="preserve"> </w:t>
      </w:r>
      <w:r w:rsidRPr="009D3901">
        <w:rPr>
          <w:rFonts w:cs="Times New Roman"/>
        </w:rPr>
        <w:t>sophisticated surveillance equipment</w:t>
      </w:r>
      <w:r w:rsidR="006726B0">
        <w:rPr>
          <w:rFonts w:cs="Times New Roman"/>
        </w:rPr>
        <w:t>,</w:t>
      </w:r>
      <w:r w:rsidR="00142047">
        <w:rPr>
          <w:rFonts w:cs="Times New Roman"/>
        </w:rPr>
        <w:t xml:space="preserve"> and what appeared to be bomb</w:t>
      </w:r>
      <w:r w:rsidR="00317D2C">
        <w:rPr>
          <w:rFonts w:cs="Times New Roman"/>
        </w:rPr>
        <w:t>-</w:t>
      </w:r>
      <w:r w:rsidR="00142047">
        <w:rPr>
          <w:rFonts w:cs="Times New Roman"/>
        </w:rPr>
        <w:t>making materials on board</w:t>
      </w:r>
      <w:r w:rsidRPr="009D3901">
        <w:rPr>
          <w:rFonts w:cs="Times New Roman"/>
        </w:rPr>
        <w:t xml:space="preserve">. </w:t>
      </w:r>
      <w:r w:rsidR="00BE1058">
        <w:rPr>
          <w:rFonts w:cs="Times New Roman"/>
        </w:rPr>
        <w:t>Coast guard officers immediately apprehended t</w:t>
      </w:r>
      <w:r w:rsidRPr="009D3901">
        <w:rPr>
          <w:rFonts w:cs="Times New Roman"/>
        </w:rPr>
        <w:t xml:space="preserve">he </w:t>
      </w:r>
      <w:r w:rsidR="00A16CB2">
        <w:rPr>
          <w:rFonts w:cs="Times New Roman"/>
        </w:rPr>
        <w:t>three individuals on the vessel</w:t>
      </w:r>
      <w:r w:rsidRPr="009D3901">
        <w:rPr>
          <w:rFonts w:cs="Times New Roman"/>
        </w:rPr>
        <w:t xml:space="preserve"> and turned </w:t>
      </w:r>
      <w:r w:rsidR="00BE1058">
        <w:rPr>
          <w:rFonts w:cs="Times New Roman"/>
        </w:rPr>
        <w:t xml:space="preserve">them </w:t>
      </w:r>
      <w:r w:rsidRPr="009D3901">
        <w:rPr>
          <w:rFonts w:cs="Times New Roman"/>
        </w:rPr>
        <w:t xml:space="preserve">over to the Federal Bureau of Investigation (FBI). </w:t>
      </w:r>
      <w:r w:rsidR="00CD1593">
        <w:rPr>
          <w:rFonts w:cs="Times New Roman"/>
        </w:rPr>
        <w:t xml:space="preserve">Upon </w:t>
      </w:r>
      <w:r w:rsidR="00E75E0D">
        <w:rPr>
          <w:rFonts w:cs="Times New Roman"/>
        </w:rPr>
        <w:t xml:space="preserve">further </w:t>
      </w:r>
      <w:r w:rsidR="00E11854">
        <w:rPr>
          <w:rFonts w:cs="Times New Roman"/>
        </w:rPr>
        <w:t>examination</w:t>
      </w:r>
      <w:r w:rsidR="00E75E0D">
        <w:rPr>
          <w:rFonts w:cs="Times New Roman"/>
        </w:rPr>
        <w:t xml:space="preserve">, </w:t>
      </w:r>
      <w:r w:rsidR="00E11854">
        <w:rPr>
          <w:rFonts w:cs="Times New Roman"/>
        </w:rPr>
        <w:t xml:space="preserve">investigators </w:t>
      </w:r>
      <w:r w:rsidR="00E75E0D">
        <w:rPr>
          <w:rFonts w:cs="Times New Roman"/>
        </w:rPr>
        <w:t xml:space="preserve">found </w:t>
      </w:r>
      <w:r w:rsidR="00693A68">
        <w:rPr>
          <w:rFonts w:cs="Times New Roman"/>
        </w:rPr>
        <w:t xml:space="preserve">plans and instructional videos </w:t>
      </w:r>
      <w:r w:rsidR="00240C65">
        <w:rPr>
          <w:rFonts w:cs="Times New Roman"/>
        </w:rPr>
        <w:t xml:space="preserve">for </w:t>
      </w:r>
      <w:r w:rsidR="00E11854">
        <w:rPr>
          <w:rFonts w:cs="Times New Roman"/>
        </w:rPr>
        <w:t xml:space="preserve">the construction of </w:t>
      </w:r>
      <w:r w:rsidR="00240C65">
        <w:rPr>
          <w:rFonts w:cs="Times New Roman"/>
        </w:rPr>
        <w:t xml:space="preserve">explosive devices, maps of </w:t>
      </w:r>
      <w:r w:rsidR="00160902">
        <w:rPr>
          <w:rFonts w:cs="Times New Roman"/>
        </w:rPr>
        <w:t>nearby</w:t>
      </w:r>
      <w:r w:rsidR="00240C65">
        <w:rPr>
          <w:rFonts w:cs="Times New Roman"/>
        </w:rPr>
        <w:t xml:space="preserve"> waterways, photos of </w:t>
      </w:r>
      <w:r w:rsidR="007B6456">
        <w:rPr>
          <w:rFonts w:cs="Times New Roman"/>
        </w:rPr>
        <w:t>several</w:t>
      </w:r>
      <w:r w:rsidR="00240C65">
        <w:rPr>
          <w:rFonts w:cs="Times New Roman"/>
        </w:rPr>
        <w:t xml:space="preserve"> ports, fake </w:t>
      </w:r>
      <w:r w:rsidR="00BE1058">
        <w:rPr>
          <w:rFonts w:cs="Times New Roman"/>
        </w:rPr>
        <w:t>t</w:t>
      </w:r>
      <w:r w:rsidR="00240C65">
        <w:rPr>
          <w:rFonts w:cs="Times New Roman"/>
        </w:rPr>
        <w:t xml:space="preserve">ransportation </w:t>
      </w:r>
      <w:r w:rsidR="00BE1058">
        <w:rPr>
          <w:rFonts w:cs="Times New Roman"/>
        </w:rPr>
        <w:t>w</w:t>
      </w:r>
      <w:r w:rsidR="00240C65">
        <w:rPr>
          <w:rFonts w:cs="Times New Roman"/>
        </w:rPr>
        <w:t xml:space="preserve">orker </w:t>
      </w:r>
      <w:r w:rsidR="00BE1058">
        <w:rPr>
          <w:rFonts w:cs="Times New Roman"/>
        </w:rPr>
        <w:t>i</w:t>
      </w:r>
      <w:r w:rsidR="00240C65">
        <w:rPr>
          <w:rFonts w:cs="Times New Roman"/>
        </w:rPr>
        <w:t xml:space="preserve">dentification </w:t>
      </w:r>
      <w:r w:rsidR="00BE1058">
        <w:rPr>
          <w:rFonts w:cs="Times New Roman"/>
        </w:rPr>
        <w:t>c</w:t>
      </w:r>
      <w:r w:rsidR="00240C65">
        <w:rPr>
          <w:rFonts w:cs="Times New Roman"/>
        </w:rPr>
        <w:t>redentials</w:t>
      </w:r>
      <w:r w:rsidR="00BC6FA5">
        <w:rPr>
          <w:rFonts w:cs="Times New Roman"/>
        </w:rPr>
        <w:t xml:space="preserve"> (TWIC Cards), and pre-paid cell phones</w:t>
      </w:r>
      <w:r w:rsidR="0077773E">
        <w:rPr>
          <w:rFonts w:cs="Times New Roman"/>
        </w:rPr>
        <w:t xml:space="preserve"> at the shared residence of the persons on the vessel</w:t>
      </w:r>
      <w:r w:rsidR="00CD4D1C">
        <w:rPr>
          <w:rFonts w:cs="Times New Roman"/>
        </w:rPr>
        <w:t xml:space="preserve">. </w:t>
      </w:r>
      <w:r w:rsidR="00A5362B">
        <w:t xml:space="preserve">Federal authorities </w:t>
      </w:r>
      <w:r w:rsidR="00A5362B" w:rsidRPr="00A5362B">
        <w:rPr>
          <w:rFonts w:cs="Times New Roman"/>
        </w:rPr>
        <w:t xml:space="preserve">released a statement saying </w:t>
      </w:r>
      <w:r w:rsidR="00BE1058">
        <w:rPr>
          <w:rFonts w:cs="Times New Roman"/>
        </w:rPr>
        <w:t>they will continue to investigate</w:t>
      </w:r>
      <w:r w:rsidR="00A5362B" w:rsidRPr="00A5362B">
        <w:rPr>
          <w:rFonts w:cs="Times New Roman"/>
        </w:rPr>
        <w:t xml:space="preserve"> the apprehended suspects, but there is no evidence of association with other individuals or groups at this time.</w:t>
      </w:r>
      <w:r w:rsidRPr="009D3901">
        <w:rPr>
          <w:rFonts w:cs="Times New Roman"/>
        </w:rPr>
        <w:t xml:space="preserve"> </w:t>
      </w:r>
      <w:r w:rsidR="00C422E1">
        <w:rPr>
          <w:rFonts w:cs="Times New Roman"/>
        </w:rPr>
        <w:t>News outlets throughout the U.S. have begun to report</w:t>
      </w:r>
      <w:r w:rsidR="00AE3F74">
        <w:rPr>
          <w:rFonts w:cs="Times New Roman"/>
        </w:rPr>
        <w:t xml:space="preserve"> on the incident.</w:t>
      </w:r>
    </w:p>
    <w:p w14:paraId="7669021B" w14:textId="77777777" w:rsidR="008817D4" w:rsidRPr="009C3932" w:rsidRDefault="008817D4" w:rsidP="008817D4">
      <w:pPr>
        <w:pStyle w:val="Heading2"/>
        <w:rPr>
          <w:color w:val="005288"/>
        </w:rPr>
      </w:pPr>
      <w:r w:rsidRPr="000705C6">
        <w:rPr>
          <w:color w:val="005288"/>
        </w:rPr>
        <w:t>Discussion Questions</w:t>
      </w:r>
    </w:p>
    <w:p w14:paraId="75C36B0C" w14:textId="77777777" w:rsidR="004F5BA9" w:rsidRDefault="004B6DAC" w:rsidP="009913C4">
      <w:pPr>
        <w:pStyle w:val="ListParagraph"/>
        <w:numPr>
          <w:ilvl w:val="0"/>
          <w:numId w:val="12"/>
        </w:numPr>
        <w:spacing w:before="120" w:after="120" w:line="240" w:lineRule="auto"/>
        <w:contextualSpacing w:val="0"/>
        <w:rPr>
          <w:rFonts w:eastAsiaTheme="minorHAnsi"/>
          <w:sz w:val="24"/>
          <w:szCs w:val="24"/>
        </w:rPr>
      </w:pPr>
      <w:r w:rsidRPr="00A6726E">
        <w:rPr>
          <w:rFonts w:eastAsiaTheme="minorHAnsi"/>
          <w:sz w:val="24"/>
          <w:szCs w:val="24"/>
        </w:rPr>
        <w:t xml:space="preserve">How would your </w:t>
      </w:r>
      <w:r w:rsidR="004F0E12">
        <w:rPr>
          <w:rFonts w:eastAsiaTheme="minorHAnsi"/>
          <w:sz w:val="24"/>
          <w:szCs w:val="24"/>
        </w:rPr>
        <w:t>organization</w:t>
      </w:r>
      <w:r w:rsidRPr="00A6726E">
        <w:rPr>
          <w:rFonts w:eastAsiaTheme="minorHAnsi"/>
          <w:sz w:val="24"/>
          <w:szCs w:val="24"/>
        </w:rPr>
        <w:t xml:space="preserve"> receive information regarding </w:t>
      </w:r>
      <w:r w:rsidR="004F5BA9">
        <w:rPr>
          <w:rFonts w:eastAsiaTheme="minorHAnsi"/>
          <w:sz w:val="24"/>
          <w:szCs w:val="24"/>
        </w:rPr>
        <w:t>this incident?</w:t>
      </w:r>
    </w:p>
    <w:p w14:paraId="04B97A2C" w14:textId="4DF990D3" w:rsidR="004B6DAC" w:rsidRPr="00A6726E" w:rsidRDefault="004F5BA9" w:rsidP="002819E3">
      <w:pPr>
        <w:pStyle w:val="ListParagraph"/>
        <w:numPr>
          <w:ilvl w:val="1"/>
          <w:numId w:val="12"/>
        </w:numPr>
        <w:spacing w:before="120" w:after="120" w:line="240" w:lineRule="auto"/>
        <w:contextualSpacing w:val="0"/>
        <w:rPr>
          <w:rFonts w:eastAsiaTheme="minorHAnsi"/>
          <w:sz w:val="24"/>
          <w:szCs w:val="24"/>
        </w:rPr>
      </w:pPr>
      <w:r>
        <w:rPr>
          <w:rFonts w:eastAsiaTheme="minorHAnsi"/>
          <w:sz w:val="24"/>
          <w:szCs w:val="24"/>
        </w:rPr>
        <w:t xml:space="preserve">How would your organization receive information about any other </w:t>
      </w:r>
      <w:r w:rsidR="00E11854">
        <w:rPr>
          <w:rFonts w:eastAsiaTheme="minorHAnsi"/>
          <w:sz w:val="24"/>
          <w:szCs w:val="24"/>
        </w:rPr>
        <w:t>threat against</w:t>
      </w:r>
      <w:r w:rsidR="004B6DAC" w:rsidRPr="00A6726E">
        <w:rPr>
          <w:rFonts w:eastAsiaTheme="minorHAnsi"/>
          <w:sz w:val="24"/>
          <w:szCs w:val="24"/>
        </w:rPr>
        <w:t xml:space="preserve"> </w:t>
      </w:r>
      <w:r w:rsidR="00E11854">
        <w:rPr>
          <w:rFonts w:eastAsiaTheme="minorHAnsi"/>
          <w:sz w:val="24"/>
          <w:szCs w:val="24"/>
        </w:rPr>
        <w:t xml:space="preserve">domestic </w:t>
      </w:r>
      <w:r w:rsidR="004B6DAC" w:rsidRPr="00A6726E">
        <w:rPr>
          <w:rFonts w:eastAsiaTheme="minorHAnsi"/>
          <w:sz w:val="24"/>
          <w:szCs w:val="24"/>
        </w:rPr>
        <w:t xml:space="preserve">maritime facilities?  </w:t>
      </w:r>
    </w:p>
    <w:p w14:paraId="6D540908" w14:textId="7888045C" w:rsidR="00E11854" w:rsidRDefault="00E11854" w:rsidP="009913C4">
      <w:pPr>
        <w:pStyle w:val="ListParagraph"/>
        <w:numPr>
          <w:ilvl w:val="0"/>
          <w:numId w:val="12"/>
        </w:numPr>
        <w:spacing w:before="120" w:after="120" w:line="240" w:lineRule="auto"/>
        <w:contextualSpacing w:val="0"/>
        <w:rPr>
          <w:rFonts w:eastAsiaTheme="minorHAnsi"/>
          <w:sz w:val="24"/>
          <w:szCs w:val="24"/>
        </w:rPr>
      </w:pPr>
      <w:r>
        <w:rPr>
          <w:rFonts w:eastAsiaTheme="minorHAnsi"/>
          <w:sz w:val="24"/>
          <w:szCs w:val="24"/>
        </w:rPr>
        <w:t>Would your organization</w:t>
      </w:r>
      <w:r w:rsidR="008817D4" w:rsidRPr="00E338A6">
        <w:rPr>
          <w:rFonts w:eastAsiaTheme="minorHAnsi"/>
          <w:sz w:val="24"/>
          <w:szCs w:val="24"/>
        </w:rPr>
        <w:t xml:space="preserve"> access the Homeland Security Information Network</w:t>
      </w:r>
      <w:r w:rsidR="002B713C" w:rsidRPr="00DA4E65">
        <w:rPr>
          <w:sz w:val="24"/>
          <w:szCs w:val="24"/>
        </w:rPr>
        <w:t xml:space="preserve"> – </w:t>
      </w:r>
      <w:r w:rsidR="008817D4" w:rsidRPr="00E338A6">
        <w:rPr>
          <w:rFonts w:eastAsiaTheme="minorHAnsi"/>
          <w:sz w:val="24"/>
          <w:szCs w:val="24"/>
        </w:rPr>
        <w:t>Critical Infrastructure (HSIN-CI)</w:t>
      </w:r>
      <w:r>
        <w:rPr>
          <w:rFonts w:eastAsiaTheme="minorHAnsi"/>
          <w:sz w:val="24"/>
          <w:szCs w:val="24"/>
        </w:rPr>
        <w:t xml:space="preserve"> </w:t>
      </w:r>
      <w:r w:rsidR="00BE1058">
        <w:rPr>
          <w:rFonts w:eastAsiaTheme="minorHAnsi"/>
          <w:sz w:val="24"/>
          <w:szCs w:val="24"/>
        </w:rPr>
        <w:t xml:space="preserve">portal </w:t>
      </w:r>
      <w:r>
        <w:rPr>
          <w:rFonts w:eastAsiaTheme="minorHAnsi"/>
          <w:sz w:val="24"/>
          <w:szCs w:val="24"/>
        </w:rPr>
        <w:t>for additional information</w:t>
      </w:r>
      <w:r w:rsidR="008817D4" w:rsidRPr="00E338A6">
        <w:rPr>
          <w:rFonts w:eastAsiaTheme="minorHAnsi"/>
          <w:sz w:val="24"/>
          <w:szCs w:val="24"/>
        </w:rPr>
        <w:t>?</w:t>
      </w:r>
    </w:p>
    <w:p w14:paraId="01D04B95" w14:textId="5346637D" w:rsidR="008817D4" w:rsidRDefault="00E11854" w:rsidP="0052585B">
      <w:pPr>
        <w:pStyle w:val="ListParagraph"/>
        <w:numPr>
          <w:ilvl w:val="1"/>
          <w:numId w:val="12"/>
        </w:numPr>
        <w:spacing w:before="120" w:after="120" w:line="240" w:lineRule="auto"/>
        <w:contextualSpacing w:val="0"/>
        <w:rPr>
          <w:rFonts w:eastAsiaTheme="minorHAnsi"/>
          <w:sz w:val="24"/>
          <w:szCs w:val="24"/>
        </w:rPr>
      </w:pPr>
      <w:r>
        <w:rPr>
          <w:rFonts w:eastAsiaTheme="minorHAnsi"/>
          <w:sz w:val="24"/>
          <w:szCs w:val="24"/>
        </w:rPr>
        <w:t>If you do not currently have access to HSIN-CI, are you aware of how to gain access?</w:t>
      </w:r>
      <w:r w:rsidR="008817D4" w:rsidRPr="00E338A6">
        <w:rPr>
          <w:rFonts w:eastAsiaTheme="minorHAnsi"/>
          <w:sz w:val="24"/>
          <w:szCs w:val="24"/>
        </w:rPr>
        <w:t xml:space="preserve"> </w:t>
      </w:r>
    </w:p>
    <w:p w14:paraId="00ECD571" w14:textId="1D8FA2D9" w:rsidR="008713C2" w:rsidRPr="008713C2" w:rsidRDefault="008713C2" w:rsidP="002819E3">
      <w:pPr>
        <w:pStyle w:val="ListParagraph"/>
        <w:numPr>
          <w:ilvl w:val="1"/>
          <w:numId w:val="12"/>
        </w:numPr>
        <w:spacing w:before="120" w:after="120" w:line="240" w:lineRule="auto"/>
        <w:contextualSpacing w:val="0"/>
        <w:rPr>
          <w:rFonts w:eastAsiaTheme="minorHAnsi"/>
          <w:sz w:val="24"/>
          <w:szCs w:val="24"/>
        </w:rPr>
      </w:pPr>
      <w:r w:rsidRPr="00A6726E">
        <w:rPr>
          <w:sz w:val="24"/>
        </w:rPr>
        <w:t>What should you expect to see, if anything, on HSIN-CI at this time?</w:t>
      </w:r>
    </w:p>
    <w:p w14:paraId="40F322C3" w14:textId="05255255" w:rsidR="008817D4" w:rsidRPr="00E338A6" w:rsidRDefault="008817D4" w:rsidP="009913C4">
      <w:pPr>
        <w:pStyle w:val="ListParagraph"/>
        <w:numPr>
          <w:ilvl w:val="0"/>
          <w:numId w:val="12"/>
        </w:numPr>
        <w:spacing w:before="120" w:after="120" w:line="240" w:lineRule="auto"/>
        <w:contextualSpacing w:val="0"/>
        <w:rPr>
          <w:rFonts w:eastAsiaTheme="minorHAnsi"/>
          <w:sz w:val="24"/>
          <w:szCs w:val="24"/>
        </w:rPr>
      </w:pPr>
      <w:r w:rsidRPr="008817D4">
        <w:rPr>
          <w:rFonts w:eastAsiaTheme="minorHAnsi"/>
          <w:sz w:val="24"/>
          <w:szCs w:val="24"/>
        </w:rPr>
        <w:t xml:space="preserve">How does your organization work with local </w:t>
      </w:r>
      <w:r w:rsidR="00BE1058">
        <w:rPr>
          <w:rFonts w:eastAsiaTheme="minorHAnsi"/>
          <w:sz w:val="24"/>
          <w:szCs w:val="24"/>
        </w:rPr>
        <w:t>i</w:t>
      </w:r>
      <w:r w:rsidRPr="008817D4">
        <w:rPr>
          <w:rFonts w:eastAsiaTheme="minorHAnsi"/>
          <w:sz w:val="24"/>
          <w:szCs w:val="24"/>
        </w:rPr>
        <w:t xml:space="preserve">ntelligence and </w:t>
      </w:r>
      <w:r w:rsidR="00BE1058">
        <w:rPr>
          <w:rFonts w:eastAsiaTheme="minorHAnsi"/>
          <w:sz w:val="24"/>
          <w:szCs w:val="24"/>
        </w:rPr>
        <w:t>i</w:t>
      </w:r>
      <w:r w:rsidRPr="008817D4">
        <w:rPr>
          <w:rFonts w:eastAsiaTheme="minorHAnsi"/>
          <w:sz w:val="24"/>
          <w:szCs w:val="24"/>
        </w:rPr>
        <w:t xml:space="preserve">nformation </w:t>
      </w:r>
      <w:r w:rsidR="00BE1058">
        <w:rPr>
          <w:rFonts w:eastAsiaTheme="minorHAnsi"/>
          <w:sz w:val="24"/>
          <w:szCs w:val="24"/>
        </w:rPr>
        <w:t>c</w:t>
      </w:r>
      <w:r w:rsidRPr="008817D4">
        <w:rPr>
          <w:rFonts w:eastAsiaTheme="minorHAnsi"/>
          <w:sz w:val="24"/>
          <w:szCs w:val="24"/>
        </w:rPr>
        <w:t>enters</w:t>
      </w:r>
      <w:r w:rsidR="00642CED">
        <w:rPr>
          <w:rFonts w:eastAsiaTheme="minorHAnsi"/>
          <w:sz w:val="24"/>
          <w:szCs w:val="24"/>
        </w:rPr>
        <w:t xml:space="preserve"> </w:t>
      </w:r>
      <w:r w:rsidRPr="008817D4">
        <w:rPr>
          <w:rFonts w:eastAsiaTheme="minorHAnsi"/>
          <w:sz w:val="24"/>
          <w:szCs w:val="24"/>
        </w:rPr>
        <w:t>/</w:t>
      </w:r>
      <w:r w:rsidR="00642CED">
        <w:rPr>
          <w:rFonts w:eastAsiaTheme="minorHAnsi"/>
          <w:sz w:val="24"/>
          <w:szCs w:val="24"/>
        </w:rPr>
        <w:t xml:space="preserve"> </w:t>
      </w:r>
      <w:r w:rsidR="00BE1058">
        <w:rPr>
          <w:rFonts w:eastAsiaTheme="minorHAnsi"/>
          <w:sz w:val="24"/>
          <w:szCs w:val="24"/>
        </w:rPr>
        <w:t>f</w:t>
      </w:r>
      <w:r w:rsidRPr="008817D4">
        <w:rPr>
          <w:rFonts w:eastAsiaTheme="minorHAnsi"/>
          <w:sz w:val="24"/>
          <w:szCs w:val="24"/>
        </w:rPr>
        <w:t xml:space="preserve">usion </w:t>
      </w:r>
      <w:r w:rsidR="00BE1058">
        <w:rPr>
          <w:rFonts w:eastAsiaTheme="minorHAnsi"/>
          <w:sz w:val="24"/>
          <w:szCs w:val="24"/>
        </w:rPr>
        <w:t>c</w:t>
      </w:r>
      <w:r w:rsidRPr="008817D4">
        <w:rPr>
          <w:rFonts w:eastAsiaTheme="minorHAnsi"/>
          <w:sz w:val="24"/>
          <w:szCs w:val="24"/>
        </w:rPr>
        <w:t>enters?</w:t>
      </w:r>
    </w:p>
    <w:p w14:paraId="1EA9B041" w14:textId="77777777" w:rsidR="00581F33" w:rsidRDefault="00581F33" w:rsidP="00581F33">
      <w:pPr>
        <w:pStyle w:val="ListParagraph"/>
        <w:numPr>
          <w:ilvl w:val="0"/>
          <w:numId w:val="12"/>
        </w:numPr>
        <w:spacing w:before="120" w:after="120" w:line="240" w:lineRule="auto"/>
        <w:contextualSpacing w:val="0"/>
        <w:rPr>
          <w:sz w:val="24"/>
          <w:szCs w:val="24"/>
        </w:rPr>
      </w:pPr>
      <w:r w:rsidRPr="00581F33">
        <w:rPr>
          <w:rFonts w:eastAsiaTheme="minorHAnsi"/>
          <w:sz w:val="24"/>
          <w:szCs w:val="24"/>
        </w:rPr>
        <w:t>What</w:t>
      </w:r>
      <w:r w:rsidRPr="009455FD">
        <w:rPr>
          <w:sz w:val="24"/>
          <w:szCs w:val="24"/>
        </w:rPr>
        <w:t xml:space="preserve"> types of training does your organization conduct based on general or credible threats?</w:t>
      </w:r>
    </w:p>
    <w:p w14:paraId="2C2364C1" w14:textId="03D4399C" w:rsidR="009455FD" w:rsidRPr="00581F33" w:rsidRDefault="004F5BA9" w:rsidP="00581F33">
      <w:pPr>
        <w:pStyle w:val="ListParagraph"/>
        <w:numPr>
          <w:ilvl w:val="0"/>
          <w:numId w:val="12"/>
        </w:numPr>
        <w:spacing w:before="120" w:after="120" w:line="240" w:lineRule="auto"/>
        <w:contextualSpacing w:val="0"/>
        <w:rPr>
          <w:sz w:val="24"/>
          <w:szCs w:val="24"/>
        </w:rPr>
      </w:pPr>
      <w:r>
        <w:rPr>
          <w:rFonts w:eastAsiaTheme="minorHAnsi"/>
          <w:sz w:val="24"/>
          <w:szCs w:val="24"/>
        </w:rPr>
        <w:t>What</w:t>
      </w:r>
      <w:r w:rsidR="000C6330" w:rsidRPr="00581F33">
        <w:rPr>
          <w:rFonts w:eastAsiaTheme="minorHAnsi"/>
          <w:sz w:val="24"/>
          <w:szCs w:val="24"/>
        </w:rPr>
        <w:t xml:space="preserve"> </w:t>
      </w:r>
      <w:r w:rsidR="009455FD" w:rsidRPr="00581F33">
        <w:rPr>
          <w:rFonts w:eastAsiaTheme="minorHAnsi"/>
          <w:sz w:val="24"/>
          <w:szCs w:val="24"/>
        </w:rPr>
        <w:t xml:space="preserve">additional protective security measures </w:t>
      </w:r>
      <w:r w:rsidR="006F0996">
        <w:rPr>
          <w:rFonts w:eastAsiaTheme="minorHAnsi"/>
          <w:sz w:val="24"/>
          <w:szCs w:val="24"/>
        </w:rPr>
        <w:t xml:space="preserve">can </w:t>
      </w:r>
      <w:r w:rsidR="009455FD" w:rsidRPr="00581F33">
        <w:rPr>
          <w:rFonts w:eastAsiaTheme="minorHAnsi"/>
          <w:sz w:val="24"/>
          <w:szCs w:val="24"/>
        </w:rPr>
        <w:t>your organization</w:t>
      </w:r>
      <w:r w:rsidR="00BE1058">
        <w:rPr>
          <w:rFonts w:eastAsiaTheme="minorHAnsi"/>
          <w:sz w:val="24"/>
          <w:szCs w:val="24"/>
        </w:rPr>
        <w:t xml:space="preserve"> employ</w:t>
      </w:r>
      <w:r w:rsidR="000C6330" w:rsidRPr="00581F33">
        <w:rPr>
          <w:rFonts w:eastAsiaTheme="minorHAnsi"/>
          <w:sz w:val="24"/>
          <w:szCs w:val="24"/>
        </w:rPr>
        <w:t xml:space="preserve"> at this time</w:t>
      </w:r>
      <w:r w:rsidR="009455FD" w:rsidRPr="00581F33">
        <w:rPr>
          <w:rFonts w:eastAsiaTheme="minorHAnsi"/>
          <w:sz w:val="24"/>
          <w:szCs w:val="24"/>
        </w:rPr>
        <w:t>?</w:t>
      </w:r>
    </w:p>
    <w:p w14:paraId="64DCFA41" w14:textId="72FF1EB5" w:rsidR="009455FD" w:rsidRDefault="00711DA4" w:rsidP="009913C4">
      <w:pPr>
        <w:pStyle w:val="ListNumber"/>
        <w:numPr>
          <w:ilvl w:val="1"/>
          <w:numId w:val="12"/>
        </w:numPr>
        <w:spacing w:before="120" w:after="120"/>
        <w:jc w:val="both"/>
        <w:rPr>
          <w:rFonts w:cs="Times New Roman"/>
        </w:rPr>
      </w:pPr>
      <w:r>
        <w:rPr>
          <w:rFonts w:cs="Times New Roman"/>
        </w:rPr>
        <w:t>How d</w:t>
      </w:r>
      <w:r w:rsidR="009455FD" w:rsidRPr="00C57750">
        <w:rPr>
          <w:rFonts w:cs="Times New Roman"/>
        </w:rPr>
        <w:t>o you coordinate protective measures implementation with other organization</w:t>
      </w:r>
      <w:r>
        <w:rPr>
          <w:rFonts w:cs="Times New Roman"/>
        </w:rPr>
        <w:t>s</w:t>
      </w:r>
      <w:r w:rsidR="009455FD" w:rsidRPr="00C57750">
        <w:rPr>
          <w:rFonts w:cs="Times New Roman"/>
        </w:rPr>
        <w:t xml:space="preserve"> within </w:t>
      </w:r>
      <w:r w:rsidR="000C6330">
        <w:rPr>
          <w:rFonts w:cs="Times New Roman"/>
        </w:rPr>
        <w:t xml:space="preserve">the </w:t>
      </w:r>
      <w:r w:rsidR="009455FD" w:rsidRPr="00C57750">
        <w:rPr>
          <w:rFonts w:cs="Times New Roman"/>
        </w:rPr>
        <w:t>Transportation Sector?</w:t>
      </w:r>
    </w:p>
    <w:p w14:paraId="0C798E05" w14:textId="72EF556C" w:rsidR="009455FD" w:rsidRPr="00C57750" w:rsidRDefault="00711DA4" w:rsidP="009913C4">
      <w:pPr>
        <w:pStyle w:val="ListNumber"/>
        <w:numPr>
          <w:ilvl w:val="1"/>
          <w:numId w:val="12"/>
        </w:numPr>
        <w:spacing w:before="120" w:after="120"/>
        <w:jc w:val="both"/>
        <w:rPr>
          <w:rFonts w:cs="Times New Roman"/>
        </w:rPr>
      </w:pPr>
      <w:r>
        <w:rPr>
          <w:rFonts w:cs="Times New Roman"/>
        </w:rPr>
        <w:t>How d</w:t>
      </w:r>
      <w:r w:rsidR="009455FD" w:rsidRPr="00C57750">
        <w:rPr>
          <w:rFonts w:cs="Times New Roman"/>
        </w:rPr>
        <w:t xml:space="preserve">o you coordinate protective measures implementation with </w:t>
      </w:r>
      <w:r w:rsidR="000C6330">
        <w:rPr>
          <w:rFonts w:cs="Times New Roman"/>
        </w:rPr>
        <w:t xml:space="preserve">local, regional, or federal </w:t>
      </w:r>
      <w:r w:rsidR="009455FD" w:rsidRPr="00C57750">
        <w:rPr>
          <w:rFonts w:cs="Times New Roman"/>
        </w:rPr>
        <w:t>government entities, such as law enforcement agencies,</w:t>
      </w:r>
      <w:r w:rsidR="006F0996">
        <w:rPr>
          <w:rFonts w:cs="Times New Roman"/>
        </w:rPr>
        <w:t xml:space="preserve"> </w:t>
      </w:r>
      <w:r w:rsidR="009455FD" w:rsidRPr="00C57750">
        <w:rPr>
          <w:rFonts w:cs="Times New Roman"/>
        </w:rPr>
        <w:t>Maritime Admi</w:t>
      </w:r>
      <w:r w:rsidR="00441E2F">
        <w:rPr>
          <w:rFonts w:cs="Times New Roman"/>
        </w:rPr>
        <w:t>nist</w:t>
      </w:r>
      <w:r w:rsidR="009455FD" w:rsidRPr="00C57750">
        <w:rPr>
          <w:rFonts w:cs="Times New Roman"/>
        </w:rPr>
        <w:t xml:space="preserve">ration (MARAD), and your CISA </w:t>
      </w:r>
      <w:r w:rsidR="00BE1058">
        <w:rPr>
          <w:rFonts w:cs="Times New Roman"/>
        </w:rPr>
        <w:t>p</w:t>
      </w:r>
      <w:r w:rsidR="006F0996">
        <w:rPr>
          <w:rFonts w:cs="Times New Roman"/>
        </w:rPr>
        <w:t xml:space="preserve">rotective </w:t>
      </w:r>
      <w:r w:rsidR="00BE1058">
        <w:rPr>
          <w:rFonts w:cs="Times New Roman"/>
        </w:rPr>
        <w:t>s</w:t>
      </w:r>
      <w:r w:rsidR="006F0996">
        <w:rPr>
          <w:rFonts w:cs="Times New Roman"/>
        </w:rPr>
        <w:t xml:space="preserve">ecurity </w:t>
      </w:r>
      <w:r w:rsidR="00BE1058">
        <w:rPr>
          <w:rFonts w:cs="Times New Roman"/>
        </w:rPr>
        <w:t>a</w:t>
      </w:r>
      <w:r w:rsidR="006F0996">
        <w:rPr>
          <w:rFonts w:cs="Times New Roman"/>
        </w:rPr>
        <w:t>dvisor</w:t>
      </w:r>
      <w:r w:rsidR="002819E3">
        <w:rPr>
          <w:rFonts w:cs="Times New Roman"/>
        </w:rPr>
        <w:t xml:space="preserve"> (</w:t>
      </w:r>
      <w:r w:rsidR="009455FD" w:rsidRPr="00C57750">
        <w:rPr>
          <w:rFonts w:cs="Times New Roman"/>
        </w:rPr>
        <w:t>PSA</w:t>
      </w:r>
      <w:r w:rsidR="002819E3">
        <w:rPr>
          <w:rFonts w:cs="Times New Roman"/>
        </w:rPr>
        <w:t>)</w:t>
      </w:r>
      <w:r w:rsidR="009455FD" w:rsidRPr="00C57750">
        <w:rPr>
          <w:rFonts w:cs="Times New Roman"/>
        </w:rPr>
        <w:t>?</w:t>
      </w:r>
    </w:p>
    <w:p w14:paraId="4BC215D4" w14:textId="22D29C3B" w:rsidR="009455FD" w:rsidRDefault="009455FD" w:rsidP="009913C4">
      <w:pPr>
        <w:pStyle w:val="ListNumber"/>
        <w:numPr>
          <w:ilvl w:val="1"/>
          <w:numId w:val="12"/>
        </w:numPr>
        <w:spacing w:before="120" w:after="120"/>
        <w:jc w:val="both"/>
        <w:rPr>
          <w:rFonts w:cs="Times New Roman"/>
        </w:rPr>
      </w:pPr>
      <w:r w:rsidRPr="00C57750">
        <w:rPr>
          <w:rFonts w:cs="Times New Roman"/>
        </w:rPr>
        <w:t>How</w:t>
      </w:r>
      <w:r w:rsidR="00BE1058">
        <w:rPr>
          <w:rFonts w:cs="Times New Roman"/>
        </w:rPr>
        <w:t xml:space="preserve"> does your organization communicate</w:t>
      </w:r>
      <w:r w:rsidRPr="00C57750">
        <w:rPr>
          <w:rFonts w:cs="Times New Roman"/>
        </w:rPr>
        <w:t xml:space="preserve"> </w:t>
      </w:r>
      <w:r>
        <w:rPr>
          <w:rFonts w:cs="Times New Roman"/>
        </w:rPr>
        <w:t>new protective measures</w:t>
      </w:r>
      <w:r w:rsidRPr="00C57750">
        <w:rPr>
          <w:rFonts w:cs="Times New Roman"/>
        </w:rPr>
        <w:t xml:space="preserve"> </w:t>
      </w:r>
      <w:r>
        <w:rPr>
          <w:rFonts w:cs="Times New Roman"/>
        </w:rPr>
        <w:t xml:space="preserve">to employees? </w:t>
      </w:r>
    </w:p>
    <w:p w14:paraId="6BC8D798" w14:textId="11C128FE" w:rsidR="009455FD" w:rsidRPr="00C57750" w:rsidRDefault="009C6402" w:rsidP="009913C4">
      <w:pPr>
        <w:pStyle w:val="ListNumber"/>
        <w:numPr>
          <w:ilvl w:val="1"/>
          <w:numId w:val="12"/>
        </w:numPr>
        <w:spacing w:before="120" w:after="120"/>
        <w:jc w:val="both"/>
        <w:rPr>
          <w:rFonts w:cs="Times New Roman"/>
        </w:rPr>
      </w:pPr>
      <w:r>
        <w:rPr>
          <w:rFonts w:cs="Times New Roman"/>
        </w:rPr>
        <w:t>A</w:t>
      </w:r>
      <w:r w:rsidR="009455FD" w:rsidRPr="00C57750">
        <w:rPr>
          <w:rFonts w:cs="Times New Roman"/>
        </w:rPr>
        <w:t xml:space="preserve">re information bulletins and advisories </w:t>
      </w:r>
      <w:r w:rsidR="00BE1058" w:rsidRPr="00C57750">
        <w:rPr>
          <w:rFonts w:cs="Times New Roman"/>
        </w:rPr>
        <w:t>that recommend protective measures</w:t>
      </w:r>
      <w:r w:rsidR="00BE1058">
        <w:rPr>
          <w:rFonts w:cs="Times New Roman"/>
        </w:rPr>
        <w:t xml:space="preserve"> that </w:t>
      </w:r>
      <w:r w:rsidR="002819E3">
        <w:rPr>
          <w:rFonts w:cs="Times New Roman"/>
        </w:rPr>
        <w:t>the Department of Homeland Security (</w:t>
      </w:r>
      <w:r w:rsidR="009455FD" w:rsidRPr="00C57750">
        <w:rPr>
          <w:rFonts w:cs="Times New Roman"/>
        </w:rPr>
        <w:t>DHS</w:t>
      </w:r>
      <w:r w:rsidR="002819E3">
        <w:rPr>
          <w:rFonts w:cs="Times New Roman"/>
        </w:rPr>
        <w:t>)</w:t>
      </w:r>
      <w:r w:rsidR="00BE1058">
        <w:rPr>
          <w:rFonts w:cs="Times New Roman"/>
        </w:rPr>
        <w:t xml:space="preserve"> provides</w:t>
      </w:r>
      <w:r w:rsidR="009455FD" w:rsidRPr="00C57750">
        <w:rPr>
          <w:rFonts w:cs="Times New Roman"/>
        </w:rPr>
        <w:t xml:space="preserve"> </w:t>
      </w:r>
      <w:r>
        <w:rPr>
          <w:rFonts w:cs="Times New Roman"/>
        </w:rPr>
        <w:t>useful for your organization</w:t>
      </w:r>
      <w:r w:rsidR="009455FD" w:rsidRPr="00C57750">
        <w:rPr>
          <w:rFonts w:cs="Times New Roman"/>
        </w:rPr>
        <w:t>?</w:t>
      </w:r>
    </w:p>
    <w:p w14:paraId="46EC2377" w14:textId="4CFB0C70" w:rsidR="00711DA4" w:rsidRDefault="008817D4" w:rsidP="009913C4">
      <w:pPr>
        <w:pStyle w:val="ListParagraph"/>
        <w:numPr>
          <w:ilvl w:val="0"/>
          <w:numId w:val="12"/>
        </w:numPr>
        <w:spacing w:before="120" w:after="120" w:line="240" w:lineRule="auto"/>
        <w:contextualSpacing w:val="0"/>
        <w:rPr>
          <w:sz w:val="24"/>
          <w:szCs w:val="24"/>
        </w:rPr>
      </w:pPr>
      <w:r w:rsidRPr="008817D4">
        <w:rPr>
          <w:sz w:val="24"/>
          <w:szCs w:val="24"/>
        </w:rPr>
        <w:t xml:space="preserve">How </w:t>
      </w:r>
      <w:r w:rsidR="00BE1058">
        <w:rPr>
          <w:sz w:val="24"/>
          <w:szCs w:val="24"/>
        </w:rPr>
        <w:t xml:space="preserve">does your organization share </w:t>
      </w:r>
      <w:r w:rsidRPr="008817D4">
        <w:rPr>
          <w:sz w:val="24"/>
          <w:szCs w:val="24"/>
        </w:rPr>
        <w:t>th</w:t>
      </w:r>
      <w:r w:rsidR="00581F33">
        <w:rPr>
          <w:sz w:val="24"/>
          <w:szCs w:val="24"/>
        </w:rPr>
        <w:t xml:space="preserve">reat </w:t>
      </w:r>
      <w:r w:rsidRPr="008817D4">
        <w:rPr>
          <w:sz w:val="24"/>
          <w:szCs w:val="24"/>
        </w:rPr>
        <w:t xml:space="preserve">information with external stakeholders? </w:t>
      </w:r>
    </w:p>
    <w:p w14:paraId="22037784" w14:textId="42580CB4" w:rsidR="008817D4" w:rsidRPr="008817D4" w:rsidRDefault="008817D4" w:rsidP="002819E3">
      <w:pPr>
        <w:pStyle w:val="ListParagraph"/>
        <w:numPr>
          <w:ilvl w:val="1"/>
          <w:numId w:val="12"/>
        </w:numPr>
        <w:spacing w:before="120" w:after="120" w:line="240" w:lineRule="auto"/>
        <w:contextualSpacing w:val="0"/>
        <w:rPr>
          <w:sz w:val="24"/>
          <w:szCs w:val="24"/>
        </w:rPr>
      </w:pPr>
      <w:r w:rsidRPr="008817D4">
        <w:rPr>
          <w:sz w:val="24"/>
          <w:szCs w:val="24"/>
        </w:rPr>
        <w:lastRenderedPageBreak/>
        <w:t>What do they do with this information?</w:t>
      </w:r>
    </w:p>
    <w:p w14:paraId="58C19D76" w14:textId="777986C0" w:rsidR="008817D4" w:rsidRPr="008817D4" w:rsidRDefault="008817D4" w:rsidP="009913C4">
      <w:pPr>
        <w:pStyle w:val="ListParagraph"/>
        <w:numPr>
          <w:ilvl w:val="0"/>
          <w:numId w:val="12"/>
        </w:numPr>
        <w:spacing w:before="120" w:after="120" w:line="240" w:lineRule="auto"/>
        <w:contextualSpacing w:val="0"/>
        <w:rPr>
          <w:sz w:val="24"/>
          <w:szCs w:val="24"/>
        </w:rPr>
      </w:pPr>
      <w:r w:rsidRPr="008817D4">
        <w:rPr>
          <w:sz w:val="24"/>
          <w:szCs w:val="24"/>
        </w:rPr>
        <w:t xml:space="preserve">How would your actions change if the threat was specific to </w:t>
      </w:r>
      <w:r w:rsidR="00CF715E">
        <w:rPr>
          <w:sz w:val="24"/>
          <w:szCs w:val="24"/>
        </w:rPr>
        <w:t xml:space="preserve">maritime </w:t>
      </w:r>
      <w:r w:rsidRPr="008817D4">
        <w:rPr>
          <w:sz w:val="24"/>
          <w:szCs w:val="24"/>
        </w:rPr>
        <w:t xml:space="preserve">facilities in your </w:t>
      </w:r>
      <w:r w:rsidR="009C6402">
        <w:rPr>
          <w:sz w:val="24"/>
          <w:szCs w:val="24"/>
        </w:rPr>
        <w:t>area</w:t>
      </w:r>
      <w:r w:rsidRPr="008817D4">
        <w:rPr>
          <w:sz w:val="24"/>
          <w:szCs w:val="24"/>
        </w:rPr>
        <w:t xml:space="preserve">? Specific to your facility? </w:t>
      </w:r>
    </w:p>
    <w:p w14:paraId="16C2AA49" w14:textId="174B39D5" w:rsidR="008817D4" w:rsidRPr="008817D4" w:rsidRDefault="008817D4" w:rsidP="009913C4">
      <w:pPr>
        <w:pStyle w:val="ListParagraph"/>
        <w:numPr>
          <w:ilvl w:val="0"/>
          <w:numId w:val="12"/>
        </w:numPr>
        <w:spacing w:before="120" w:after="120" w:line="240" w:lineRule="auto"/>
        <w:contextualSpacing w:val="0"/>
        <w:rPr>
          <w:sz w:val="24"/>
          <w:szCs w:val="24"/>
        </w:rPr>
      </w:pPr>
      <w:r w:rsidRPr="008817D4">
        <w:rPr>
          <w:sz w:val="24"/>
          <w:szCs w:val="24"/>
        </w:rPr>
        <w:t xml:space="preserve">Are there any other stakeholders outside your organization that </w:t>
      </w:r>
      <w:r w:rsidR="00BE1058">
        <w:rPr>
          <w:sz w:val="24"/>
          <w:szCs w:val="24"/>
        </w:rPr>
        <w:t xml:space="preserve">you </w:t>
      </w:r>
      <w:r w:rsidRPr="008817D4">
        <w:rPr>
          <w:sz w:val="24"/>
          <w:szCs w:val="24"/>
        </w:rPr>
        <w:t>would need to notif</w:t>
      </w:r>
      <w:r w:rsidR="00BE1058">
        <w:rPr>
          <w:sz w:val="24"/>
          <w:szCs w:val="24"/>
        </w:rPr>
        <w:t xml:space="preserve">y </w:t>
      </w:r>
      <w:r w:rsidRPr="008817D4">
        <w:rPr>
          <w:sz w:val="24"/>
          <w:szCs w:val="24"/>
        </w:rPr>
        <w:t>based on this information? If so, who?</w:t>
      </w:r>
    </w:p>
    <w:p w14:paraId="450B7402" w14:textId="73637115" w:rsidR="008817D4" w:rsidRPr="008817D4" w:rsidRDefault="008817D4" w:rsidP="009913C4">
      <w:pPr>
        <w:pStyle w:val="ListParagraph"/>
        <w:numPr>
          <w:ilvl w:val="0"/>
          <w:numId w:val="12"/>
        </w:numPr>
        <w:spacing w:before="120" w:after="120" w:line="240" w:lineRule="auto"/>
        <w:contextualSpacing w:val="0"/>
        <w:rPr>
          <w:sz w:val="24"/>
          <w:szCs w:val="24"/>
        </w:rPr>
        <w:sectPr w:rsidR="008817D4" w:rsidRPr="008817D4" w:rsidSect="00E44A3F">
          <w:footerReference w:type="default" r:id="rId21"/>
          <w:pgSz w:w="12240" w:h="15840" w:code="1"/>
          <w:pgMar w:top="1440" w:right="1440" w:bottom="1440" w:left="1440" w:header="720" w:footer="432" w:gutter="0"/>
          <w:cols w:space="720"/>
          <w:docGrid w:linePitch="360"/>
        </w:sectPr>
      </w:pPr>
      <w:r w:rsidRPr="008817D4">
        <w:rPr>
          <w:sz w:val="24"/>
          <w:szCs w:val="24"/>
        </w:rPr>
        <w:t xml:space="preserve">What kind of messaging, if any, would </w:t>
      </w:r>
      <w:r w:rsidR="00BE1058">
        <w:rPr>
          <w:sz w:val="24"/>
          <w:szCs w:val="24"/>
        </w:rPr>
        <w:t>your organization</w:t>
      </w:r>
      <w:r w:rsidRPr="008817D4">
        <w:rPr>
          <w:sz w:val="24"/>
          <w:szCs w:val="24"/>
        </w:rPr>
        <w:t xml:space="preserve"> release to the public?</w:t>
      </w:r>
    </w:p>
    <w:p w14:paraId="7F53D7EC" w14:textId="68670F2F" w:rsidR="000D2457" w:rsidRPr="00D66424" w:rsidRDefault="000D2457" w:rsidP="000D2457">
      <w:pPr>
        <w:pStyle w:val="Heading2"/>
        <w:rPr>
          <w:rFonts w:cs="Arial"/>
          <w:color w:val="005288"/>
        </w:rPr>
      </w:pPr>
      <w:r w:rsidRPr="001A57F6">
        <w:rPr>
          <w:rFonts w:cs="Arial"/>
          <w:color w:val="005288"/>
        </w:rPr>
        <w:lastRenderedPageBreak/>
        <w:t>Scenario</w:t>
      </w:r>
      <w:r w:rsidR="00CD4D1C">
        <w:rPr>
          <w:rFonts w:cs="Arial"/>
          <w:color w:val="005288"/>
        </w:rPr>
        <w:t xml:space="preserve"> Update</w:t>
      </w:r>
    </w:p>
    <w:p w14:paraId="55CF541E" w14:textId="061E319D" w:rsidR="00CF715E" w:rsidRPr="00CF715E" w:rsidRDefault="003C01B0" w:rsidP="00CF715E">
      <w:pPr>
        <w:pStyle w:val="Heading3"/>
        <w:spacing w:before="120" w:after="120"/>
        <w:rPr>
          <w:rFonts w:ascii="Arial" w:hAnsi="Arial" w:cs="Arial"/>
          <w:color w:val="005288"/>
        </w:rPr>
      </w:pPr>
      <w:r w:rsidRPr="00980A06">
        <w:rPr>
          <w:rFonts w:ascii="Arial" w:hAnsi="Arial" w:cs="Arial"/>
          <w:color w:val="005288"/>
          <w:highlight w:val="yellow"/>
        </w:rPr>
        <w:t>[</w:t>
      </w:r>
      <w:r w:rsidR="009D3901">
        <w:rPr>
          <w:rFonts w:ascii="Arial" w:hAnsi="Arial" w:cs="Arial"/>
          <w:color w:val="005288"/>
          <w:highlight w:val="yellow"/>
        </w:rPr>
        <w:t xml:space="preserve">Insert Incident Date – </w:t>
      </w:r>
      <w:r w:rsidR="00532854">
        <w:rPr>
          <w:rFonts w:ascii="Arial" w:hAnsi="Arial" w:cs="Arial"/>
          <w:color w:val="005288"/>
          <w:highlight w:val="yellow"/>
        </w:rPr>
        <w:t>4</w:t>
      </w:r>
      <w:r w:rsidR="009D3901">
        <w:rPr>
          <w:rFonts w:ascii="Arial" w:hAnsi="Arial" w:cs="Arial"/>
          <w:color w:val="005288"/>
          <w:highlight w:val="yellow"/>
        </w:rPr>
        <w:t xml:space="preserve"> Days</w:t>
      </w:r>
      <w:r w:rsidRPr="00980A06">
        <w:rPr>
          <w:rFonts w:ascii="Arial" w:hAnsi="Arial" w:cs="Arial"/>
          <w:color w:val="005288"/>
          <w:highlight w:val="yellow"/>
        </w:rPr>
        <w:t>]</w:t>
      </w:r>
      <w:r w:rsidRPr="009D3901">
        <w:rPr>
          <w:rFonts w:ascii="Arial" w:hAnsi="Arial" w:cs="Arial"/>
          <w:color w:val="005288"/>
        </w:rPr>
        <w:t xml:space="preserve">: </w:t>
      </w:r>
      <w:r w:rsidR="00767040">
        <w:rPr>
          <w:rFonts w:ascii="Arial" w:hAnsi="Arial" w:cs="Arial"/>
          <w:color w:val="005288"/>
        </w:rPr>
        <w:t>11:15 a.m.</w:t>
      </w:r>
    </w:p>
    <w:p w14:paraId="2887BEB1" w14:textId="48F6269E" w:rsidR="009D3901" w:rsidRPr="009D3901" w:rsidRDefault="00FB5360" w:rsidP="00FB5360">
      <w:pPr>
        <w:spacing w:before="120" w:after="120"/>
        <w:rPr>
          <w:rFonts w:ascii="Times New Roman" w:hAnsi="Times New Roman" w:cs="Times New Roman"/>
          <w:sz w:val="24"/>
        </w:rPr>
      </w:pPr>
      <w:r>
        <w:rPr>
          <w:rFonts w:ascii="Times New Roman" w:hAnsi="Times New Roman" w:cs="Times New Roman"/>
          <w:sz w:val="24"/>
        </w:rPr>
        <w:t xml:space="preserve">The </w:t>
      </w:r>
      <w:r w:rsidR="002819E3">
        <w:rPr>
          <w:rFonts w:ascii="Times New Roman" w:hAnsi="Times New Roman" w:cs="Times New Roman"/>
          <w:sz w:val="24"/>
        </w:rPr>
        <w:t xml:space="preserve">DHS </w:t>
      </w:r>
      <w:r w:rsidR="001B5AB6">
        <w:rPr>
          <w:rFonts w:ascii="Times New Roman" w:hAnsi="Times New Roman" w:cs="Times New Roman"/>
          <w:sz w:val="24"/>
        </w:rPr>
        <w:t xml:space="preserve">Office of Intelligence and Analysis (I&amp;A) </w:t>
      </w:r>
      <w:r w:rsidR="00711DA4">
        <w:rPr>
          <w:rFonts w:ascii="Times New Roman" w:hAnsi="Times New Roman" w:cs="Times New Roman"/>
          <w:sz w:val="24"/>
        </w:rPr>
        <w:t xml:space="preserve">has reported </w:t>
      </w:r>
      <w:r w:rsidR="00EE4B61">
        <w:rPr>
          <w:rFonts w:ascii="Times New Roman" w:hAnsi="Times New Roman" w:cs="Times New Roman"/>
          <w:sz w:val="24"/>
        </w:rPr>
        <w:t xml:space="preserve">an uptick in social media threats </w:t>
      </w:r>
      <w:r w:rsidR="009D3901" w:rsidRPr="009D3901">
        <w:rPr>
          <w:rFonts w:ascii="Times New Roman" w:hAnsi="Times New Roman" w:cs="Times New Roman"/>
          <w:sz w:val="24"/>
        </w:rPr>
        <w:t xml:space="preserve">targeting both </w:t>
      </w:r>
      <w:r w:rsidR="00711DA4">
        <w:rPr>
          <w:rFonts w:ascii="Times New Roman" w:hAnsi="Times New Roman" w:cs="Times New Roman"/>
          <w:sz w:val="24"/>
        </w:rPr>
        <w:t>private</w:t>
      </w:r>
      <w:r w:rsidR="00711DA4" w:rsidRPr="009D3901">
        <w:rPr>
          <w:rFonts w:ascii="Times New Roman" w:hAnsi="Times New Roman" w:cs="Times New Roman"/>
          <w:sz w:val="24"/>
        </w:rPr>
        <w:t xml:space="preserve"> </w:t>
      </w:r>
      <w:r w:rsidR="009D3901" w:rsidRPr="009D3901">
        <w:rPr>
          <w:rFonts w:ascii="Times New Roman" w:hAnsi="Times New Roman" w:cs="Times New Roman"/>
          <w:sz w:val="24"/>
        </w:rPr>
        <w:t xml:space="preserve">and commercial </w:t>
      </w:r>
      <w:r w:rsidR="00711DA4">
        <w:rPr>
          <w:rFonts w:ascii="Times New Roman" w:hAnsi="Times New Roman" w:cs="Times New Roman"/>
          <w:sz w:val="24"/>
        </w:rPr>
        <w:t>vessels</w:t>
      </w:r>
      <w:r w:rsidR="00711DA4" w:rsidRPr="009D3901">
        <w:rPr>
          <w:rFonts w:ascii="Times New Roman" w:hAnsi="Times New Roman" w:cs="Times New Roman"/>
          <w:sz w:val="24"/>
        </w:rPr>
        <w:t xml:space="preserve"> </w:t>
      </w:r>
      <w:r w:rsidR="009D3901" w:rsidRPr="009D3901">
        <w:rPr>
          <w:rFonts w:ascii="Times New Roman" w:hAnsi="Times New Roman" w:cs="Times New Roman"/>
          <w:sz w:val="24"/>
        </w:rPr>
        <w:t>in and around several U.S. ports</w:t>
      </w:r>
      <w:r w:rsidR="00FA1179">
        <w:rPr>
          <w:rFonts w:ascii="Times New Roman" w:hAnsi="Times New Roman" w:cs="Times New Roman"/>
          <w:sz w:val="24"/>
        </w:rPr>
        <w:t xml:space="preserve"> and major waterways</w:t>
      </w:r>
      <w:r w:rsidR="009D3901" w:rsidRPr="009D3901">
        <w:rPr>
          <w:rFonts w:ascii="Times New Roman" w:hAnsi="Times New Roman" w:cs="Times New Roman"/>
          <w:sz w:val="24"/>
        </w:rPr>
        <w:t>.</w:t>
      </w:r>
      <w:r w:rsidR="00FA1179">
        <w:rPr>
          <w:rFonts w:ascii="Times New Roman" w:hAnsi="Times New Roman" w:cs="Times New Roman"/>
          <w:sz w:val="24"/>
        </w:rPr>
        <w:t xml:space="preserve"> They are not, however, able to ascertain a more specific nature of the intended targets, nor the exact goals of the group</w:t>
      </w:r>
      <w:r w:rsidR="007D6251">
        <w:rPr>
          <w:rFonts w:ascii="Times New Roman" w:hAnsi="Times New Roman" w:cs="Times New Roman"/>
          <w:sz w:val="24"/>
        </w:rPr>
        <w:t>s</w:t>
      </w:r>
      <w:r w:rsidR="00FA1179">
        <w:rPr>
          <w:rFonts w:ascii="Times New Roman" w:hAnsi="Times New Roman" w:cs="Times New Roman"/>
          <w:sz w:val="24"/>
        </w:rPr>
        <w:t>.</w:t>
      </w:r>
      <w:r w:rsidR="00EC147F">
        <w:t xml:space="preserve"> </w:t>
      </w:r>
      <w:r w:rsidR="00EC147F" w:rsidRPr="00EC147F">
        <w:rPr>
          <w:rFonts w:ascii="Times New Roman" w:hAnsi="Times New Roman" w:cs="Times New Roman"/>
          <w:sz w:val="24"/>
        </w:rPr>
        <w:t xml:space="preserve">Authorities are currently investigating several domestic </w:t>
      </w:r>
      <w:r w:rsidR="00711DA4">
        <w:rPr>
          <w:rFonts w:ascii="Times New Roman" w:hAnsi="Times New Roman" w:cs="Times New Roman"/>
          <w:sz w:val="24"/>
        </w:rPr>
        <w:t>extremist</w:t>
      </w:r>
      <w:r w:rsidR="00711DA4" w:rsidRPr="00EC147F">
        <w:rPr>
          <w:rFonts w:ascii="Times New Roman" w:hAnsi="Times New Roman" w:cs="Times New Roman"/>
          <w:sz w:val="24"/>
        </w:rPr>
        <w:t xml:space="preserve"> </w:t>
      </w:r>
      <w:r w:rsidR="00EC147F" w:rsidRPr="00EC147F">
        <w:rPr>
          <w:rFonts w:ascii="Times New Roman" w:hAnsi="Times New Roman" w:cs="Times New Roman"/>
          <w:sz w:val="24"/>
        </w:rPr>
        <w:t>groups with ties to international terrorist organizations.</w:t>
      </w:r>
      <w:r w:rsidR="00CF715E">
        <w:rPr>
          <w:rFonts w:ascii="Times New Roman" w:hAnsi="Times New Roman" w:cs="Times New Roman"/>
          <w:sz w:val="24"/>
        </w:rPr>
        <w:t xml:space="preserve"> </w:t>
      </w:r>
    </w:p>
    <w:p w14:paraId="1C0FE98A" w14:textId="09D6CBFF" w:rsidR="009D3901" w:rsidRPr="009D3901" w:rsidRDefault="009D3901" w:rsidP="009D3901">
      <w:pPr>
        <w:spacing w:before="120" w:after="120"/>
        <w:rPr>
          <w:rFonts w:ascii="Times New Roman" w:hAnsi="Times New Roman" w:cs="Times New Roman"/>
          <w:sz w:val="24"/>
        </w:rPr>
      </w:pPr>
      <w:r w:rsidRPr="009D3901">
        <w:rPr>
          <w:rFonts w:ascii="Times New Roman" w:hAnsi="Times New Roman" w:cs="Times New Roman"/>
          <w:sz w:val="24"/>
        </w:rPr>
        <w:t>Based on this intelligence, the Secretary of Homeland Security issues an “Elevated” threat alert through the National Terrorism Advisory System (NTAS). In conjunction with DHS, the commandant of the USCG increases the Maritime Security (MARSEC) level to level 2.</w:t>
      </w:r>
      <w:r w:rsidR="00354ECC">
        <w:rPr>
          <w:rFonts w:ascii="Times New Roman" w:hAnsi="Times New Roman" w:cs="Times New Roman"/>
          <w:sz w:val="24"/>
        </w:rPr>
        <w:t xml:space="preserve"> </w:t>
      </w:r>
      <w:r w:rsidR="00354ECC">
        <w:rPr>
          <w:rFonts w:ascii="Times New Roman" w:hAnsi="Times New Roman" w:cs="Times New Roman"/>
          <w:b/>
          <w:bCs/>
          <w:sz w:val="24"/>
        </w:rPr>
        <w:t xml:space="preserve">(For sample NTAS </w:t>
      </w:r>
      <w:r w:rsidR="00B97CD0">
        <w:rPr>
          <w:rFonts w:ascii="Times New Roman" w:hAnsi="Times New Roman" w:cs="Times New Roman"/>
          <w:b/>
          <w:bCs/>
          <w:sz w:val="24"/>
        </w:rPr>
        <w:t>alert</w:t>
      </w:r>
      <w:r w:rsidR="00354ECC">
        <w:rPr>
          <w:rFonts w:ascii="Times New Roman" w:hAnsi="Times New Roman" w:cs="Times New Roman"/>
          <w:b/>
          <w:bCs/>
          <w:sz w:val="24"/>
        </w:rPr>
        <w:t xml:space="preserve">, see </w:t>
      </w:r>
      <w:r w:rsidR="00C961D2" w:rsidRPr="00CF715E">
        <w:rPr>
          <w:rFonts w:ascii="Times New Roman" w:hAnsi="Times New Roman" w:cs="Times New Roman"/>
          <w:b/>
          <w:bCs/>
          <w:sz w:val="24"/>
        </w:rPr>
        <w:t>Appendix A.</w:t>
      </w:r>
      <w:r w:rsidR="00354ECC">
        <w:rPr>
          <w:rFonts w:ascii="Times New Roman" w:hAnsi="Times New Roman" w:cs="Times New Roman"/>
          <w:b/>
          <w:bCs/>
          <w:sz w:val="24"/>
        </w:rPr>
        <w:t>)</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5555D824" w14:textId="1354A28C" w:rsidR="00166D9E" w:rsidRDefault="00166D9E" w:rsidP="009C6402">
      <w:pPr>
        <w:pStyle w:val="ListNumber"/>
        <w:numPr>
          <w:ilvl w:val="0"/>
          <w:numId w:val="5"/>
        </w:numPr>
        <w:spacing w:before="120" w:after="120"/>
        <w:rPr>
          <w:rFonts w:cs="Times New Roman"/>
          <w:szCs w:val="24"/>
        </w:rPr>
      </w:pPr>
      <w:r w:rsidRPr="00914515">
        <w:rPr>
          <w:rFonts w:cs="Times New Roman"/>
          <w:szCs w:val="24"/>
        </w:rPr>
        <w:t>What information</w:t>
      </w:r>
      <w:r w:rsidR="009C6402">
        <w:rPr>
          <w:rFonts w:cs="Times New Roman"/>
          <w:szCs w:val="24"/>
        </w:rPr>
        <w:t xml:space="preserve"> regarding this threat would</w:t>
      </w:r>
      <w:r w:rsidRPr="00914515">
        <w:rPr>
          <w:rFonts w:cs="Times New Roman"/>
          <w:szCs w:val="24"/>
        </w:rPr>
        <w:t xml:space="preserve"> your organization expect to receive?</w:t>
      </w:r>
      <w:r w:rsidR="009B6240">
        <w:rPr>
          <w:rFonts w:cs="Times New Roman"/>
          <w:szCs w:val="24"/>
        </w:rPr>
        <w:t xml:space="preserve"> </w:t>
      </w:r>
    </w:p>
    <w:p w14:paraId="484A1245" w14:textId="28CD9BB6" w:rsidR="009C6402" w:rsidRPr="00914515" w:rsidRDefault="009C6402" w:rsidP="007F4ADD">
      <w:pPr>
        <w:pStyle w:val="ListNumber"/>
        <w:numPr>
          <w:ilvl w:val="1"/>
          <w:numId w:val="5"/>
        </w:numPr>
        <w:spacing w:before="120" w:after="120"/>
        <w:ind w:left="1080"/>
        <w:rPr>
          <w:rFonts w:cs="Times New Roman"/>
          <w:szCs w:val="24"/>
        </w:rPr>
      </w:pPr>
      <w:r>
        <w:rPr>
          <w:rFonts w:cs="Times New Roman"/>
          <w:szCs w:val="24"/>
        </w:rPr>
        <w:t>What additional information, if any, would you like to receive?</w:t>
      </w:r>
    </w:p>
    <w:p w14:paraId="6C979231" w14:textId="63776D30" w:rsidR="00354ECC" w:rsidRPr="00E338A6" w:rsidRDefault="00711DA4" w:rsidP="00354ECC">
      <w:pPr>
        <w:pStyle w:val="ListParagraph"/>
        <w:numPr>
          <w:ilvl w:val="0"/>
          <w:numId w:val="5"/>
        </w:numPr>
        <w:spacing w:before="120" w:after="120" w:line="240" w:lineRule="auto"/>
        <w:contextualSpacing w:val="0"/>
        <w:rPr>
          <w:rFonts w:eastAsiaTheme="minorHAnsi"/>
          <w:sz w:val="24"/>
          <w:szCs w:val="24"/>
        </w:rPr>
      </w:pPr>
      <w:r>
        <w:rPr>
          <w:rFonts w:eastAsiaTheme="minorHAnsi"/>
          <w:sz w:val="24"/>
          <w:szCs w:val="24"/>
        </w:rPr>
        <w:t>H</w:t>
      </w:r>
      <w:r w:rsidR="00354ECC" w:rsidRPr="00E338A6">
        <w:rPr>
          <w:rFonts w:eastAsiaTheme="minorHAnsi"/>
          <w:sz w:val="24"/>
          <w:szCs w:val="24"/>
        </w:rPr>
        <w:t xml:space="preserve">ow would your organization expect to receive a </w:t>
      </w:r>
      <w:r w:rsidR="00354ECC">
        <w:rPr>
          <w:rFonts w:eastAsiaTheme="minorHAnsi"/>
          <w:sz w:val="24"/>
          <w:szCs w:val="24"/>
        </w:rPr>
        <w:t>NTAS</w:t>
      </w:r>
      <w:r w:rsidR="00354ECC" w:rsidRPr="00E338A6">
        <w:rPr>
          <w:rFonts w:eastAsiaTheme="minorHAnsi"/>
          <w:sz w:val="24"/>
          <w:szCs w:val="24"/>
        </w:rPr>
        <w:t xml:space="preserve"> alert?</w:t>
      </w:r>
    </w:p>
    <w:p w14:paraId="0EE4EB2F" w14:textId="025B7F67" w:rsidR="00354ECC" w:rsidRPr="00E338A6" w:rsidRDefault="00354ECC" w:rsidP="007F4ADD">
      <w:pPr>
        <w:pStyle w:val="ListNumber"/>
        <w:numPr>
          <w:ilvl w:val="1"/>
          <w:numId w:val="5"/>
        </w:numPr>
        <w:spacing w:before="120" w:after="120"/>
        <w:ind w:left="1080"/>
        <w:jc w:val="both"/>
        <w:rPr>
          <w:rFonts w:cs="Times New Roman"/>
        </w:rPr>
      </w:pPr>
      <w:r w:rsidRPr="00E338A6">
        <w:rPr>
          <w:rFonts w:cs="Times New Roman"/>
        </w:rPr>
        <w:t xml:space="preserve">How </w:t>
      </w:r>
      <w:r w:rsidR="00FF20F4">
        <w:rPr>
          <w:rFonts w:cs="Times New Roman"/>
        </w:rPr>
        <w:t xml:space="preserve">do you disseminate </w:t>
      </w:r>
      <w:r w:rsidRPr="00E338A6">
        <w:rPr>
          <w:rFonts w:cs="Times New Roman"/>
        </w:rPr>
        <w:t xml:space="preserve">the alert </w:t>
      </w:r>
      <w:r>
        <w:rPr>
          <w:rFonts w:cs="Times New Roman"/>
        </w:rPr>
        <w:t>across</w:t>
      </w:r>
      <w:r w:rsidRPr="00E338A6">
        <w:rPr>
          <w:rFonts w:cs="Times New Roman"/>
        </w:rPr>
        <w:t xml:space="preserve"> your organization? </w:t>
      </w:r>
    </w:p>
    <w:p w14:paraId="7F1F28DC" w14:textId="77777777" w:rsidR="00354ECC" w:rsidRPr="00E338A6" w:rsidRDefault="00354ECC" w:rsidP="007F4ADD">
      <w:pPr>
        <w:pStyle w:val="ListNumber"/>
        <w:numPr>
          <w:ilvl w:val="1"/>
          <w:numId w:val="5"/>
        </w:numPr>
        <w:spacing w:before="120" w:after="120"/>
        <w:ind w:left="1080"/>
        <w:jc w:val="both"/>
        <w:rPr>
          <w:rFonts w:cs="Times New Roman"/>
        </w:rPr>
      </w:pPr>
      <w:r w:rsidRPr="00E338A6">
        <w:rPr>
          <w:rFonts w:cs="Times New Roman"/>
        </w:rPr>
        <w:t xml:space="preserve">What </w:t>
      </w:r>
      <w:r>
        <w:rPr>
          <w:rFonts w:cs="Times New Roman"/>
        </w:rPr>
        <w:t>would your organization</w:t>
      </w:r>
      <w:r w:rsidRPr="00E338A6">
        <w:rPr>
          <w:rFonts w:cs="Times New Roman"/>
        </w:rPr>
        <w:t xml:space="preserve"> do with this information?</w:t>
      </w:r>
    </w:p>
    <w:p w14:paraId="19D6398F" w14:textId="12B38DB6" w:rsidR="008F1C69" w:rsidRPr="00914515" w:rsidRDefault="008F1C69" w:rsidP="008F1C69">
      <w:pPr>
        <w:pStyle w:val="ListNumber"/>
        <w:numPr>
          <w:ilvl w:val="0"/>
          <w:numId w:val="5"/>
        </w:numPr>
        <w:spacing w:before="120" w:after="120"/>
        <w:rPr>
          <w:rFonts w:cs="Times New Roman"/>
          <w:szCs w:val="24"/>
        </w:rPr>
      </w:pPr>
      <w:r w:rsidRPr="00914515">
        <w:rPr>
          <w:rFonts w:cs="Times New Roman"/>
          <w:szCs w:val="24"/>
        </w:rPr>
        <w:t xml:space="preserve">What protective security measures or recommendations, if any, will </w:t>
      </w:r>
      <w:r w:rsidR="00FF20F4">
        <w:rPr>
          <w:rFonts w:cs="Times New Roman"/>
          <w:szCs w:val="24"/>
        </w:rPr>
        <w:t>your organization</w:t>
      </w:r>
      <w:r w:rsidRPr="00914515">
        <w:rPr>
          <w:rFonts w:cs="Times New Roman"/>
          <w:szCs w:val="24"/>
        </w:rPr>
        <w:t xml:space="preserve"> employ following </w:t>
      </w:r>
      <w:r>
        <w:rPr>
          <w:rFonts w:cs="Times New Roman"/>
          <w:szCs w:val="24"/>
        </w:rPr>
        <w:t>the NTAS Alert</w:t>
      </w:r>
      <w:r w:rsidRPr="00914515">
        <w:rPr>
          <w:rFonts w:cs="Times New Roman"/>
          <w:szCs w:val="24"/>
        </w:rPr>
        <w:t>?</w:t>
      </w:r>
    </w:p>
    <w:p w14:paraId="093B358E" w14:textId="2F5C42A5" w:rsidR="004064E9" w:rsidRPr="00E338A6" w:rsidRDefault="004064E9" w:rsidP="009913C4">
      <w:pPr>
        <w:pStyle w:val="ListNumber"/>
        <w:numPr>
          <w:ilvl w:val="1"/>
          <w:numId w:val="12"/>
        </w:numPr>
        <w:spacing w:before="120" w:after="120"/>
        <w:jc w:val="both"/>
        <w:rPr>
          <w:rFonts w:cs="Times New Roman"/>
        </w:rPr>
      </w:pPr>
      <w:r w:rsidRPr="00E338A6">
        <w:rPr>
          <w:rFonts w:cs="Times New Roman"/>
        </w:rPr>
        <w:t>How would a change in security posture impact your operations?</w:t>
      </w:r>
    </w:p>
    <w:p w14:paraId="5BF1971C" w14:textId="0D503BE3" w:rsidR="008F1C69" w:rsidRDefault="004064E9" w:rsidP="008F1C69">
      <w:pPr>
        <w:pStyle w:val="ListNumber"/>
        <w:numPr>
          <w:ilvl w:val="1"/>
          <w:numId w:val="12"/>
        </w:numPr>
        <w:spacing w:before="120" w:after="120"/>
        <w:jc w:val="both"/>
        <w:rPr>
          <w:rFonts w:cs="Times New Roman"/>
          <w:szCs w:val="24"/>
        </w:rPr>
      </w:pPr>
      <w:r w:rsidRPr="00E338A6">
        <w:rPr>
          <w:rFonts w:cs="Times New Roman"/>
        </w:rPr>
        <w:t xml:space="preserve">How </w:t>
      </w:r>
      <w:r w:rsidR="009C6402">
        <w:rPr>
          <w:rFonts w:cs="Times New Roman"/>
        </w:rPr>
        <w:t xml:space="preserve">long could </w:t>
      </w:r>
      <w:r w:rsidR="00FF20F4">
        <w:rPr>
          <w:rFonts w:cs="Times New Roman"/>
        </w:rPr>
        <w:t xml:space="preserve">you maintain </w:t>
      </w:r>
      <w:r w:rsidR="009C6402">
        <w:rPr>
          <w:rFonts w:cs="Times New Roman"/>
        </w:rPr>
        <w:t>heightened security levels until they have an impact on your operations?</w:t>
      </w:r>
      <w:r w:rsidR="00FF635A">
        <w:rPr>
          <w:rFonts w:cs="Times New Roman"/>
        </w:rPr>
        <w:t xml:space="preserve"> Why?</w:t>
      </w:r>
      <w:r w:rsidR="008F1C69" w:rsidRPr="008F1C69">
        <w:rPr>
          <w:rFonts w:cs="Times New Roman"/>
          <w:szCs w:val="24"/>
        </w:rPr>
        <w:t xml:space="preserve"> </w:t>
      </w:r>
    </w:p>
    <w:p w14:paraId="49BFB0FD" w14:textId="2C83D1B7" w:rsidR="00197098" w:rsidRDefault="00197098" w:rsidP="008F1C69">
      <w:pPr>
        <w:pStyle w:val="ListNumber"/>
        <w:numPr>
          <w:ilvl w:val="1"/>
          <w:numId w:val="12"/>
        </w:numPr>
        <w:spacing w:before="120" w:after="120"/>
        <w:jc w:val="both"/>
        <w:rPr>
          <w:rFonts w:cs="Times New Roman"/>
          <w:szCs w:val="24"/>
        </w:rPr>
      </w:pPr>
      <w:r>
        <w:rPr>
          <w:rFonts w:cs="Times New Roman"/>
          <w:szCs w:val="24"/>
        </w:rPr>
        <w:t xml:space="preserve">How </w:t>
      </w:r>
      <w:r w:rsidR="00FF20F4">
        <w:rPr>
          <w:rFonts w:cs="Times New Roman"/>
          <w:szCs w:val="24"/>
        </w:rPr>
        <w:t>does your organization communicate</w:t>
      </w:r>
      <w:r>
        <w:rPr>
          <w:rFonts w:cs="Times New Roman"/>
          <w:szCs w:val="24"/>
        </w:rPr>
        <w:t xml:space="preserve"> these protective measures</w:t>
      </w:r>
      <w:r w:rsidR="00FF20F4">
        <w:rPr>
          <w:rFonts w:cs="Times New Roman"/>
          <w:szCs w:val="24"/>
        </w:rPr>
        <w:t xml:space="preserve"> </w:t>
      </w:r>
      <w:r>
        <w:rPr>
          <w:rFonts w:cs="Times New Roman"/>
          <w:szCs w:val="24"/>
        </w:rPr>
        <w:t>internally?</w:t>
      </w:r>
    </w:p>
    <w:p w14:paraId="1A650135" w14:textId="5811168C" w:rsidR="004064E9" w:rsidRPr="008F1C69" w:rsidRDefault="008F1C69" w:rsidP="008F1C69">
      <w:pPr>
        <w:pStyle w:val="ListNumber"/>
        <w:numPr>
          <w:ilvl w:val="1"/>
          <w:numId w:val="12"/>
        </w:numPr>
        <w:spacing w:before="120" w:after="120"/>
        <w:jc w:val="both"/>
        <w:rPr>
          <w:rFonts w:cs="Times New Roman"/>
          <w:szCs w:val="24"/>
        </w:rPr>
      </w:pPr>
      <w:r w:rsidRPr="00914515">
        <w:rPr>
          <w:rFonts w:cs="Times New Roman"/>
          <w:szCs w:val="24"/>
        </w:rPr>
        <w:t>Do you coordinate protective measure implementation with any other organization within</w:t>
      </w:r>
      <w:r w:rsidR="00FF20F4">
        <w:rPr>
          <w:rFonts w:cs="Times New Roman"/>
          <w:szCs w:val="24"/>
        </w:rPr>
        <w:t xml:space="preserve"> the</w:t>
      </w:r>
      <w:r w:rsidRPr="00914515">
        <w:rPr>
          <w:rFonts w:cs="Times New Roman"/>
          <w:szCs w:val="24"/>
        </w:rPr>
        <w:t xml:space="preserve"> Transportation Sector, or with government entities, such as law enforcement agencies, </w:t>
      </w:r>
      <w:r w:rsidR="00FF20F4">
        <w:rPr>
          <w:rFonts w:cs="Times New Roman"/>
          <w:szCs w:val="24"/>
        </w:rPr>
        <w:t xml:space="preserve">the </w:t>
      </w:r>
      <w:r w:rsidR="00F24E60">
        <w:rPr>
          <w:rFonts w:cs="Times New Roman"/>
          <w:szCs w:val="24"/>
        </w:rPr>
        <w:t>Department of Transportation (</w:t>
      </w:r>
      <w:r w:rsidRPr="00914515">
        <w:rPr>
          <w:rFonts w:cs="Times New Roman"/>
          <w:szCs w:val="24"/>
        </w:rPr>
        <w:t>DOT</w:t>
      </w:r>
      <w:r w:rsidR="00F24E60">
        <w:rPr>
          <w:rFonts w:cs="Times New Roman"/>
          <w:szCs w:val="24"/>
        </w:rPr>
        <w:t>)</w:t>
      </w:r>
      <w:r w:rsidRPr="00914515">
        <w:rPr>
          <w:rFonts w:cs="Times New Roman"/>
          <w:szCs w:val="24"/>
        </w:rPr>
        <w:t xml:space="preserve">, </w:t>
      </w:r>
      <w:r w:rsidR="00FF20F4">
        <w:rPr>
          <w:rFonts w:cs="Times New Roman"/>
          <w:szCs w:val="24"/>
        </w:rPr>
        <w:t>or</w:t>
      </w:r>
      <w:r w:rsidRPr="00914515">
        <w:rPr>
          <w:rFonts w:cs="Times New Roman"/>
          <w:szCs w:val="24"/>
        </w:rPr>
        <w:t xml:space="preserve"> your CISA PSA?</w:t>
      </w:r>
    </w:p>
    <w:p w14:paraId="03CEAC88" w14:textId="5A8532A3" w:rsidR="009D3901" w:rsidRPr="00914515" w:rsidRDefault="009D3901" w:rsidP="00C57750">
      <w:pPr>
        <w:pStyle w:val="ListNumber"/>
        <w:numPr>
          <w:ilvl w:val="0"/>
          <w:numId w:val="5"/>
        </w:numPr>
        <w:spacing w:before="120" w:after="120"/>
        <w:jc w:val="both"/>
        <w:rPr>
          <w:rFonts w:cs="Times New Roman"/>
          <w:szCs w:val="24"/>
        </w:rPr>
      </w:pPr>
      <w:r w:rsidRPr="00914515">
        <w:rPr>
          <w:rFonts w:cs="Times New Roman"/>
          <w:szCs w:val="24"/>
        </w:rPr>
        <w:t xml:space="preserve">How does your organization triage the information you receive (e.g., formal reporting, rumors, social media) for further dissemination within your organization and to </w:t>
      </w:r>
      <w:r w:rsidR="00456B29">
        <w:rPr>
          <w:rFonts w:cs="Times New Roman"/>
          <w:szCs w:val="24"/>
        </w:rPr>
        <w:t>y</w:t>
      </w:r>
      <w:r w:rsidRPr="00914515">
        <w:rPr>
          <w:rFonts w:cs="Times New Roman"/>
          <w:szCs w:val="24"/>
        </w:rPr>
        <w:t>our personnel?</w:t>
      </w:r>
    </w:p>
    <w:p w14:paraId="38589F8F" w14:textId="1E7CB795" w:rsidR="006E2224" w:rsidRDefault="006E2224" w:rsidP="009913C4">
      <w:pPr>
        <w:pStyle w:val="ListNumber"/>
        <w:numPr>
          <w:ilvl w:val="1"/>
          <w:numId w:val="15"/>
        </w:numPr>
        <w:spacing w:before="120" w:after="120"/>
        <w:jc w:val="both"/>
        <w:rPr>
          <w:rFonts w:cs="Times New Roman"/>
          <w:szCs w:val="24"/>
        </w:rPr>
      </w:pPr>
      <w:r w:rsidRPr="00914515">
        <w:rPr>
          <w:rFonts w:cs="Times New Roman"/>
          <w:szCs w:val="24"/>
        </w:rPr>
        <w:t xml:space="preserve">Who </w:t>
      </w:r>
      <w:r w:rsidR="00662CAF">
        <w:rPr>
          <w:rFonts w:cs="Times New Roman"/>
          <w:szCs w:val="24"/>
        </w:rPr>
        <w:t>within</w:t>
      </w:r>
      <w:r w:rsidRPr="00914515">
        <w:rPr>
          <w:rFonts w:cs="Times New Roman"/>
          <w:szCs w:val="24"/>
        </w:rPr>
        <w:t xml:space="preserve"> your organization would</w:t>
      </w:r>
      <w:r w:rsidR="00662CAF">
        <w:rPr>
          <w:rFonts w:cs="Times New Roman"/>
          <w:szCs w:val="24"/>
        </w:rPr>
        <w:t xml:space="preserve"> receive threat information at this time?</w:t>
      </w:r>
    </w:p>
    <w:p w14:paraId="319B86CD" w14:textId="229AD420" w:rsidR="00662CAF" w:rsidRDefault="00662CAF" w:rsidP="009913C4">
      <w:pPr>
        <w:pStyle w:val="ListNumber"/>
        <w:numPr>
          <w:ilvl w:val="1"/>
          <w:numId w:val="15"/>
        </w:numPr>
        <w:spacing w:before="120" w:after="120"/>
        <w:jc w:val="both"/>
        <w:rPr>
          <w:rFonts w:cs="Times New Roman"/>
          <w:szCs w:val="24"/>
        </w:rPr>
      </w:pPr>
      <w:r>
        <w:rPr>
          <w:rFonts w:cs="Times New Roman"/>
          <w:szCs w:val="24"/>
        </w:rPr>
        <w:t>How would</w:t>
      </w:r>
      <w:r w:rsidR="00FF20F4">
        <w:rPr>
          <w:rFonts w:cs="Times New Roman"/>
          <w:szCs w:val="24"/>
        </w:rPr>
        <w:t xml:space="preserve"> your organization disseminate</w:t>
      </w:r>
      <w:r>
        <w:rPr>
          <w:rFonts w:cs="Times New Roman"/>
          <w:szCs w:val="24"/>
        </w:rPr>
        <w:t xml:space="preserve"> this information internally?</w:t>
      </w:r>
    </w:p>
    <w:p w14:paraId="02A09677" w14:textId="3C056850" w:rsidR="001C68C2" w:rsidRDefault="009C6402" w:rsidP="00C57750">
      <w:pPr>
        <w:pStyle w:val="ListNumber"/>
        <w:numPr>
          <w:ilvl w:val="0"/>
          <w:numId w:val="5"/>
        </w:numPr>
        <w:spacing w:before="120" w:after="120"/>
        <w:jc w:val="both"/>
        <w:rPr>
          <w:rFonts w:cs="Times New Roman"/>
          <w:szCs w:val="24"/>
        </w:rPr>
      </w:pPr>
      <w:r>
        <w:rPr>
          <w:rFonts w:cs="Times New Roman"/>
          <w:szCs w:val="24"/>
        </w:rPr>
        <w:t>Wh</w:t>
      </w:r>
      <w:r w:rsidR="001C68C2">
        <w:rPr>
          <w:rFonts w:cs="Times New Roman"/>
          <w:szCs w:val="24"/>
        </w:rPr>
        <w:t xml:space="preserve">at external organizations or individuals would </w:t>
      </w:r>
      <w:r w:rsidR="00445965">
        <w:rPr>
          <w:rFonts w:cs="Times New Roman"/>
          <w:szCs w:val="24"/>
        </w:rPr>
        <w:t xml:space="preserve">your organization share </w:t>
      </w:r>
      <w:r w:rsidR="001C68C2">
        <w:rPr>
          <w:rFonts w:cs="Times New Roman"/>
          <w:szCs w:val="24"/>
        </w:rPr>
        <w:t>threat intelligence</w:t>
      </w:r>
      <w:r w:rsidR="000C46EF">
        <w:rPr>
          <w:rFonts w:cs="Times New Roman"/>
          <w:szCs w:val="24"/>
        </w:rPr>
        <w:t xml:space="preserve"> with</w:t>
      </w:r>
      <w:r w:rsidR="001C68C2">
        <w:rPr>
          <w:rFonts w:cs="Times New Roman"/>
          <w:szCs w:val="24"/>
        </w:rPr>
        <w:t xml:space="preserve"> at this point?</w:t>
      </w:r>
      <w:r>
        <w:rPr>
          <w:rFonts w:cs="Times New Roman"/>
          <w:szCs w:val="24"/>
        </w:rPr>
        <w:t xml:space="preserve"> </w:t>
      </w:r>
    </w:p>
    <w:p w14:paraId="29CCF361" w14:textId="41B65000" w:rsidR="009D3901" w:rsidRDefault="009D3901" w:rsidP="009913C4">
      <w:pPr>
        <w:pStyle w:val="ListNumber"/>
        <w:numPr>
          <w:ilvl w:val="1"/>
          <w:numId w:val="16"/>
        </w:numPr>
        <w:spacing w:before="120" w:after="120"/>
        <w:jc w:val="both"/>
        <w:rPr>
          <w:rFonts w:cs="Times New Roman"/>
          <w:szCs w:val="24"/>
        </w:rPr>
      </w:pPr>
      <w:r w:rsidRPr="00914515">
        <w:rPr>
          <w:rFonts w:cs="Times New Roman"/>
          <w:szCs w:val="24"/>
        </w:rPr>
        <w:t>What notification capabilities (e.g. alerts, email</w:t>
      </w:r>
      <w:r w:rsidR="00FF20F4">
        <w:rPr>
          <w:rFonts w:cs="Times New Roman"/>
          <w:szCs w:val="24"/>
        </w:rPr>
        <w:t>s</w:t>
      </w:r>
      <w:r w:rsidRPr="00914515">
        <w:rPr>
          <w:rFonts w:cs="Times New Roman"/>
          <w:szCs w:val="24"/>
        </w:rPr>
        <w:t>, telecom, text message</w:t>
      </w:r>
      <w:r w:rsidR="00FF20F4">
        <w:rPr>
          <w:rFonts w:cs="Times New Roman"/>
          <w:szCs w:val="24"/>
        </w:rPr>
        <w:t>s</w:t>
      </w:r>
      <w:r w:rsidRPr="00914515">
        <w:rPr>
          <w:rFonts w:cs="Times New Roman"/>
          <w:szCs w:val="24"/>
        </w:rPr>
        <w:t>, special tools) do you use to share information and communicate protective measures implementation?</w:t>
      </w:r>
    </w:p>
    <w:p w14:paraId="3886549E" w14:textId="6C4F77E2" w:rsidR="009D3901" w:rsidRPr="00914515" w:rsidRDefault="009D3901" w:rsidP="009913C4">
      <w:pPr>
        <w:pStyle w:val="ListNumber"/>
        <w:numPr>
          <w:ilvl w:val="1"/>
          <w:numId w:val="16"/>
        </w:numPr>
        <w:spacing w:before="120" w:after="120"/>
        <w:jc w:val="both"/>
        <w:rPr>
          <w:rFonts w:cs="Times New Roman"/>
          <w:szCs w:val="24"/>
        </w:rPr>
      </w:pPr>
      <w:r w:rsidRPr="00914515">
        <w:rPr>
          <w:rFonts w:cs="Times New Roman"/>
          <w:szCs w:val="24"/>
        </w:rPr>
        <w:lastRenderedPageBreak/>
        <w:t>Are there technological barriers, legal considerations, or institutional sensitivities that might affect information sharin</w:t>
      </w:r>
      <w:r w:rsidR="00D651BD" w:rsidRPr="00914515">
        <w:rPr>
          <w:rFonts w:cs="Times New Roman"/>
          <w:szCs w:val="24"/>
        </w:rPr>
        <w:t>g</w:t>
      </w:r>
      <w:r w:rsidRPr="00914515">
        <w:rPr>
          <w:rFonts w:cs="Times New Roman"/>
          <w:szCs w:val="24"/>
        </w:rPr>
        <w:t xml:space="preserve">, such as </w:t>
      </w:r>
      <w:r w:rsidR="00D651BD" w:rsidRPr="00914515">
        <w:rPr>
          <w:rFonts w:cs="Times New Roman"/>
          <w:szCs w:val="24"/>
        </w:rPr>
        <w:t>religious</w:t>
      </w:r>
      <w:r w:rsidRPr="00914515">
        <w:rPr>
          <w:rFonts w:cs="Times New Roman"/>
          <w:szCs w:val="24"/>
        </w:rPr>
        <w:t xml:space="preserve"> customs that prohibit use of electr</w:t>
      </w:r>
      <w:r w:rsidR="001B2714">
        <w:rPr>
          <w:rFonts w:cs="Times New Roman"/>
          <w:szCs w:val="24"/>
        </w:rPr>
        <w:t>on</w:t>
      </w:r>
      <w:r w:rsidRPr="00914515">
        <w:rPr>
          <w:rFonts w:cs="Times New Roman"/>
          <w:szCs w:val="24"/>
        </w:rPr>
        <w:t>ic communication during specific times?</w:t>
      </w:r>
    </w:p>
    <w:p w14:paraId="021CEF69" w14:textId="30B8FE57" w:rsidR="00CB566A" w:rsidRPr="00914515" w:rsidRDefault="00CB566A" w:rsidP="00C57750">
      <w:pPr>
        <w:pStyle w:val="ListNumber"/>
        <w:numPr>
          <w:ilvl w:val="0"/>
          <w:numId w:val="5"/>
        </w:numPr>
        <w:spacing w:before="120" w:after="120"/>
        <w:rPr>
          <w:rFonts w:cs="Times New Roman"/>
          <w:szCs w:val="24"/>
        </w:rPr>
      </w:pPr>
      <w:r w:rsidRPr="00914515">
        <w:rPr>
          <w:rFonts w:cs="Times New Roman"/>
          <w:szCs w:val="24"/>
        </w:rPr>
        <w:t xml:space="preserve">If </w:t>
      </w:r>
      <w:r w:rsidR="00FF20F4">
        <w:rPr>
          <w:rFonts w:cs="Times New Roman"/>
          <w:szCs w:val="24"/>
        </w:rPr>
        <w:t>someone observes</w:t>
      </w:r>
      <w:r w:rsidRPr="00914515">
        <w:rPr>
          <w:rFonts w:cs="Times New Roman"/>
          <w:szCs w:val="24"/>
        </w:rPr>
        <w:t xml:space="preserve"> identified “suspicious behavior” </w:t>
      </w:r>
      <w:r w:rsidR="0034016C">
        <w:rPr>
          <w:rFonts w:cs="Times New Roman"/>
          <w:szCs w:val="24"/>
        </w:rPr>
        <w:t>within your organization</w:t>
      </w:r>
      <w:r w:rsidRPr="00914515">
        <w:rPr>
          <w:rFonts w:cs="Times New Roman"/>
          <w:szCs w:val="24"/>
        </w:rPr>
        <w:t xml:space="preserve">, how do </w:t>
      </w:r>
      <w:r w:rsidR="009C6402">
        <w:rPr>
          <w:rFonts w:cs="Times New Roman"/>
          <w:szCs w:val="24"/>
        </w:rPr>
        <w:t xml:space="preserve">your </w:t>
      </w:r>
      <w:r w:rsidR="0034016C">
        <w:rPr>
          <w:rFonts w:cs="Times New Roman"/>
          <w:szCs w:val="24"/>
        </w:rPr>
        <w:t>employees</w:t>
      </w:r>
      <w:r w:rsidRPr="00914515">
        <w:rPr>
          <w:rFonts w:cs="Times New Roman"/>
          <w:szCs w:val="24"/>
        </w:rPr>
        <w:t xml:space="preserve"> report this information locally and within the Transportation Sector? </w:t>
      </w:r>
    </w:p>
    <w:p w14:paraId="71582FDC" w14:textId="661C1991" w:rsidR="00CB566A" w:rsidRPr="00E338A6" w:rsidRDefault="007B2304" w:rsidP="009913C4">
      <w:pPr>
        <w:pStyle w:val="ListNumber"/>
        <w:numPr>
          <w:ilvl w:val="0"/>
          <w:numId w:val="17"/>
        </w:numPr>
        <w:spacing w:before="120" w:after="120"/>
        <w:jc w:val="both"/>
        <w:rPr>
          <w:rFonts w:cs="Times New Roman"/>
        </w:rPr>
      </w:pPr>
      <w:r>
        <w:rPr>
          <w:rFonts w:cs="Times New Roman"/>
        </w:rPr>
        <w:t xml:space="preserve">How </w:t>
      </w:r>
      <w:r w:rsidR="009C6402">
        <w:rPr>
          <w:rFonts w:cs="Times New Roman"/>
        </w:rPr>
        <w:t>does your organization monitor</w:t>
      </w:r>
      <w:r w:rsidR="009C6402" w:rsidRPr="007A5D5E">
        <w:rPr>
          <w:rFonts w:cs="Times New Roman"/>
        </w:rPr>
        <w:t xml:space="preserve"> </w:t>
      </w:r>
      <w:r w:rsidR="00CB566A" w:rsidRPr="007A5D5E">
        <w:rPr>
          <w:rFonts w:cs="Times New Roman"/>
        </w:rPr>
        <w:t xml:space="preserve">trends </w:t>
      </w:r>
      <w:r w:rsidR="00CB566A" w:rsidRPr="00E338A6">
        <w:rPr>
          <w:rFonts w:cs="Times New Roman"/>
        </w:rPr>
        <w:t xml:space="preserve">of suspicious </w:t>
      </w:r>
      <w:r w:rsidR="00A2769E">
        <w:rPr>
          <w:rFonts w:cs="Times New Roman"/>
        </w:rPr>
        <w:t>activity</w:t>
      </w:r>
      <w:r w:rsidR="00CB566A" w:rsidRPr="00E338A6">
        <w:rPr>
          <w:rFonts w:cs="Times New Roman"/>
        </w:rPr>
        <w:t xml:space="preserve"> across the Transportation Sector nationwide?</w:t>
      </w:r>
    </w:p>
    <w:p w14:paraId="615DB6FE" w14:textId="3B43B393" w:rsidR="00CB566A" w:rsidRPr="00E338A6" w:rsidRDefault="00A2769E" w:rsidP="009913C4">
      <w:pPr>
        <w:pStyle w:val="ListNumber"/>
        <w:numPr>
          <w:ilvl w:val="0"/>
          <w:numId w:val="17"/>
        </w:numPr>
        <w:spacing w:before="120" w:after="120"/>
        <w:jc w:val="both"/>
        <w:rPr>
          <w:rFonts w:cs="Times New Roman"/>
        </w:rPr>
      </w:pPr>
      <w:r>
        <w:rPr>
          <w:rFonts w:cs="Times New Roman"/>
        </w:rPr>
        <w:t>How has</w:t>
      </w:r>
      <w:r w:rsidRPr="00E338A6">
        <w:rPr>
          <w:rFonts w:cs="Times New Roman"/>
        </w:rPr>
        <w:t xml:space="preserve"> </w:t>
      </w:r>
      <w:r w:rsidR="00CB566A" w:rsidRPr="00E338A6">
        <w:rPr>
          <w:rFonts w:cs="Times New Roman"/>
        </w:rPr>
        <w:t xml:space="preserve">your organization </w:t>
      </w:r>
      <w:r>
        <w:rPr>
          <w:rFonts w:cs="Times New Roman"/>
        </w:rPr>
        <w:t>implemented</w:t>
      </w:r>
      <w:r w:rsidR="00CB566A" w:rsidRPr="00E338A6">
        <w:rPr>
          <w:rFonts w:cs="Times New Roman"/>
        </w:rPr>
        <w:t xml:space="preserve"> the </w:t>
      </w:r>
      <w:r w:rsidR="00FF20F4">
        <w:rPr>
          <w:rFonts w:cs="Times New Roman"/>
        </w:rPr>
        <w:t>“</w:t>
      </w:r>
      <w:r w:rsidR="00CB566A" w:rsidRPr="00E338A6">
        <w:rPr>
          <w:rFonts w:cs="Times New Roman"/>
        </w:rPr>
        <w:t>If You See Something, Say Something</w:t>
      </w:r>
      <w:r w:rsidR="00E43B5D">
        <w:rPr>
          <w:rFonts w:cs="Times New Roman"/>
        </w:rPr>
        <w:t>®</w:t>
      </w:r>
      <w:r w:rsidR="00FF20F4">
        <w:rPr>
          <w:rFonts w:cs="Times New Roman"/>
        </w:rPr>
        <w:t>”</w:t>
      </w:r>
      <w:r w:rsidR="00CB566A" w:rsidRPr="00E338A6">
        <w:rPr>
          <w:rFonts w:cs="Times New Roman"/>
        </w:rPr>
        <w:t xml:space="preserve"> campaign or the National Suspicious Activity Reporting (SAR) Initiative?</w:t>
      </w:r>
    </w:p>
    <w:p w14:paraId="64795423" w14:textId="21AD6FF2" w:rsidR="00800A7B" w:rsidRPr="00131F87" w:rsidRDefault="00800A7B" w:rsidP="00131F87">
      <w:pPr>
        <w:pStyle w:val="ListNumber"/>
        <w:numPr>
          <w:ilvl w:val="0"/>
          <w:numId w:val="5"/>
        </w:numPr>
        <w:spacing w:before="120" w:after="120"/>
        <w:rPr>
          <w:rFonts w:cs="Times New Roman"/>
          <w:szCs w:val="24"/>
        </w:rPr>
      </w:pPr>
      <w:r w:rsidRPr="00131F87">
        <w:rPr>
          <w:rFonts w:cs="Times New Roman"/>
          <w:szCs w:val="24"/>
        </w:rPr>
        <w:t xml:space="preserve">If contacted regarding a threat, </w:t>
      </w:r>
      <w:r w:rsidR="00A2769E" w:rsidRPr="00131F87">
        <w:rPr>
          <w:rFonts w:cs="Times New Roman"/>
          <w:szCs w:val="24"/>
        </w:rPr>
        <w:t>what</w:t>
      </w:r>
      <w:r w:rsidRPr="00131F87">
        <w:rPr>
          <w:rFonts w:cs="Times New Roman"/>
          <w:szCs w:val="24"/>
        </w:rPr>
        <w:t xml:space="preserve"> procedures </w:t>
      </w:r>
      <w:r w:rsidR="00FF20F4">
        <w:rPr>
          <w:rFonts w:cs="Times New Roman"/>
          <w:szCs w:val="24"/>
        </w:rPr>
        <w:t>exist at your organization</w:t>
      </w:r>
      <w:r w:rsidRPr="00131F87">
        <w:rPr>
          <w:rFonts w:cs="Times New Roman"/>
          <w:szCs w:val="24"/>
        </w:rPr>
        <w:t xml:space="preserve"> to gather all pertinent information for possible prevention, mitigation of, or recovery from damages </w:t>
      </w:r>
      <w:r w:rsidR="00FF20F4" w:rsidRPr="00131F87">
        <w:rPr>
          <w:rFonts w:cs="Times New Roman"/>
          <w:szCs w:val="24"/>
        </w:rPr>
        <w:t>because of</w:t>
      </w:r>
      <w:r w:rsidRPr="00131F87">
        <w:rPr>
          <w:rFonts w:cs="Times New Roman"/>
          <w:szCs w:val="24"/>
        </w:rPr>
        <w:t xml:space="preserve"> an attack?</w:t>
      </w:r>
    </w:p>
    <w:p w14:paraId="1D9DB150" w14:textId="0E5288A2" w:rsidR="00800A7B" w:rsidRPr="00914515" w:rsidRDefault="00800A7B" w:rsidP="00B30499">
      <w:pPr>
        <w:pStyle w:val="ListNumber"/>
        <w:numPr>
          <w:ilvl w:val="0"/>
          <w:numId w:val="29"/>
        </w:numPr>
        <w:spacing w:before="120" w:after="120"/>
        <w:rPr>
          <w:rFonts w:cs="Times New Roman"/>
          <w:szCs w:val="24"/>
        </w:rPr>
      </w:pPr>
      <w:r w:rsidRPr="00914515">
        <w:rPr>
          <w:rFonts w:cs="Times New Roman"/>
          <w:szCs w:val="24"/>
        </w:rPr>
        <w:t xml:space="preserve">Once a threat is </w:t>
      </w:r>
      <w:r w:rsidR="00A2769E">
        <w:rPr>
          <w:rFonts w:cs="Times New Roman"/>
          <w:szCs w:val="24"/>
        </w:rPr>
        <w:t>received or identified</w:t>
      </w:r>
      <w:r w:rsidRPr="00914515">
        <w:rPr>
          <w:rFonts w:cs="Times New Roman"/>
          <w:szCs w:val="24"/>
        </w:rPr>
        <w:t xml:space="preserve">, </w:t>
      </w:r>
      <w:r w:rsidR="00A2769E">
        <w:rPr>
          <w:rFonts w:cs="Times New Roman"/>
          <w:szCs w:val="24"/>
        </w:rPr>
        <w:t xml:space="preserve">what </w:t>
      </w:r>
      <w:r w:rsidRPr="00914515">
        <w:rPr>
          <w:rFonts w:cs="Times New Roman"/>
          <w:szCs w:val="24"/>
        </w:rPr>
        <w:t xml:space="preserve">procedures </w:t>
      </w:r>
      <w:r w:rsidR="00FF20F4">
        <w:rPr>
          <w:rFonts w:cs="Times New Roman"/>
          <w:szCs w:val="24"/>
        </w:rPr>
        <w:t>exist</w:t>
      </w:r>
      <w:r w:rsidRPr="00914515">
        <w:rPr>
          <w:rFonts w:cs="Times New Roman"/>
          <w:szCs w:val="24"/>
        </w:rPr>
        <w:t xml:space="preserve"> to immediately engage facility security?</w:t>
      </w:r>
    </w:p>
    <w:p w14:paraId="45A8016F" w14:textId="7C3B3A5E" w:rsidR="00800A7B" w:rsidRPr="00914515" w:rsidRDefault="00800A7B" w:rsidP="00B30499">
      <w:pPr>
        <w:pStyle w:val="ListNumber"/>
        <w:numPr>
          <w:ilvl w:val="0"/>
          <w:numId w:val="5"/>
        </w:numPr>
        <w:spacing w:before="120" w:after="120"/>
        <w:rPr>
          <w:rFonts w:cs="Times New Roman"/>
          <w:szCs w:val="24"/>
        </w:rPr>
      </w:pPr>
      <w:r w:rsidRPr="00914515">
        <w:rPr>
          <w:rFonts w:cs="Times New Roman"/>
          <w:szCs w:val="24"/>
        </w:rPr>
        <w:t xml:space="preserve">At what point, and to what degree, </w:t>
      </w:r>
      <w:r w:rsidR="00A2769E">
        <w:rPr>
          <w:rFonts w:cs="Times New Roman"/>
          <w:szCs w:val="24"/>
        </w:rPr>
        <w:t>will your organization</w:t>
      </w:r>
      <w:r w:rsidRPr="00914515">
        <w:rPr>
          <w:rFonts w:cs="Times New Roman"/>
          <w:szCs w:val="24"/>
        </w:rPr>
        <w:t xml:space="preserve"> contact and engage local, </w:t>
      </w:r>
      <w:r w:rsidR="00FF20F4">
        <w:rPr>
          <w:rFonts w:cs="Times New Roman"/>
          <w:szCs w:val="24"/>
        </w:rPr>
        <w:t>s</w:t>
      </w:r>
      <w:r w:rsidRPr="00914515">
        <w:rPr>
          <w:rFonts w:cs="Times New Roman"/>
          <w:szCs w:val="24"/>
        </w:rPr>
        <w:t xml:space="preserve">tate, and </w:t>
      </w:r>
      <w:r w:rsidR="00FF20F4">
        <w:rPr>
          <w:rFonts w:cs="Times New Roman"/>
          <w:szCs w:val="24"/>
        </w:rPr>
        <w:t>f</w:t>
      </w:r>
      <w:r w:rsidRPr="00914515">
        <w:rPr>
          <w:rFonts w:cs="Times New Roman"/>
          <w:szCs w:val="24"/>
        </w:rPr>
        <w:t xml:space="preserve">ederal resources (i.e., local and </w:t>
      </w:r>
      <w:r w:rsidR="00FF20F4">
        <w:rPr>
          <w:rFonts w:cs="Times New Roman"/>
          <w:szCs w:val="24"/>
        </w:rPr>
        <w:t>s</w:t>
      </w:r>
      <w:r w:rsidRPr="00914515">
        <w:rPr>
          <w:rFonts w:cs="Times New Roman"/>
          <w:szCs w:val="24"/>
        </w:rPr>
        <w:t>tate law enforcement, fire and rescue, emergency management, and</w:t>
      </w:r>
      <w:r w:rsidR="00F24E60">
        <w:rPr>
          <w:rFonts w:cs="Times New Roman"/>
          <w:szCs w:val="24"/>
        </w:rPr>
        <w:t xml:space="preserve"> PSA</w:t>
      </w:r>
      <w:r w:rsidRPr="00914515">
        <w:rPr>
          <w:rFonts w:cs="Times New Roman"/>
          <w:szCs w:val="24"/>
        </w:rPr>
        <w:t>)</w:t>
      </w:r>
      <w:r w:rsidR="00A2769E">
        <w:rPr>
          <w:rFonts w:cs="Times New Roman"/>
          <w:szCs w:val="24"/>
        </w:rPr>
        <w:t xml:space="preserve"> in response to a credible threat</w:t>
      </w:r>
      <w:r w:rsidRPr="00914515">
        <w:rPr>
          <w:rFonts w:cs="Times New Roman"/>
          <w:szCs w:val="24"/>
        </w:rPr>
        <w:t>?</w:t>
      </w:r>
    </w:p>
    <w:p w14:paraId="594BE214" w14:textId="77777777" w:rsidR="00800A7B" w:rsidRPr="00914515" w:rsidRDefault="00800A7B" w:rsidP="00B30499">
      <w:pPr>
        <w:pStyle w:val="ListNumber"/>
        <w:numPr>
          <w:ilvl w:val="0"/>
          <w:numId w:val="31"/>
        </w:numPr>
        <w:spacing w:before="120" w:after="120"/>
        <w:rPr>
          <w:rFonts w:cs="Times New Roman"/>
          <w:szCs w:val="24"/>
        </w:rPr>
      </w:pPr>
      <w:r w:rsidRPr="00914515">
        <w:rPr>
          <w:rFonts w:cs="Times New Roman"/>
          <w:szCs w:val="24"/>
        </w:rPr>
        <w:t>With whom are you exchanging intelligence and information?</w:t>
      </w:r>
    </w:p>
    <w:p w14:paraId="4F2D028A" w14:textId="03AA54E5" w:rsidR="00800A7B" w:rsidRPr="00914515" w:rsidRDefault="00A2769E" w:rsidP="009913C4">
      <w:pPr>
        <w:pStyle w:val="ListNumber"/>
        <w:numPr>
          <w:ilvl w:val="0"/>
          <w:numId w:val="31"/>
        </w:numPr>
        <w:spacing w:before="120" w:after="120"/>
        <w:jc w:val="both"/>
        <w:rPr>
          <w:rFonts w:cs="Times New Roman"/>
          <w:szCs w:val="24"/>
        </w:rPr>
      </w:pPr>
      <w:r>
        <w:rPr>
          <w:rFonts w:cs="Times New Roman"/>
          <w:szCs w:val="24"/>
        </w:rPr>
        <w:t>What</w:t>
      </w:r>
      <w:r w:rsidRPr="00914515">
        <w:rPr>
          <w:rFonts w:cs="Times New Roman"/>
          <w:szCs w:val="24"/>
        </w:rPr>
        <w:t xml:space="preserve"> </w:t>
      </w:r>
      <w:r w:rsidR="00800A7B" w:rsidRPr="00914515">
        <w:rPr>
          <w:rFonts w:cs="Times New Roman"/>
          <w:szCs w:val="24"/>
        </w:rPr>
        <w:t xml:space="preserve">procedures </w:t>
      </w:r>
      <w:r w:rsidR="00FF20F4">
        <w:rPr>
          <w:rFonts w:cs="Times New Roman"/>
          <w:szCs w:val="24"/>
        </w:rPr>
        <w:t>exist</w:t>
      </w:r>
      <w:r w:rsidR="00800A7B" w:rsidRPr="00914515">
        <w:rPr>
          <w:rFonts w:cs="Times New Roman"/>
          <w:szCs w:val="24"/>
        </w:rPr>
        <w:t xml:space="preserve"> to allow emergency on</w:t>
      </w:r>
      <w:r w:rsidR="00FF20F4">
        <w:rPr>
          <w:rFonts w:cs="Times New Roman"/>
          <w:szCs w:val="24"/>
        </w:rPr>
        <w:t>-</w:t>
      </w:r>
      <w:r w:rsidR="00800A7B" w:rsidRPr="00914515">
        <w:rPr>
          <w:rFonts w:cs="Times New Roman"/>
          <w:szCs w:val="24"/>
        </w:rPr>
        <w:t>site access to local rescue and law enforcement personnel?</w:t>
      </w:r>
    </w:p>
    <w:p w14:paraId="7EC299C7" w14:textId="41E381AF" w:rsidR="00800A7B" w:rsidRPr="003F1312" w:rsidRDefault="00800A7B" w:rsidP="002822A6">
      <w:pPr>
        <w:pStyle w:val="ListParagraph"/>
        <w:numPr>
          <w:ilvl w:val="0"/>
          <w:numId w:val="5"/>
        </w:numPr>
        <w:spacing w:before="120" w:after="120" w:line="240" w:lineRule="auto"/>
        <w:contextualSpacing w:val="0"/>
        <w:rPr>
          <w:sz w:val="24"/>
          <w:szCs w:val="24"/>
        </w:rPr>
      </w:pPr>
      <w:r w:rsidRPr="00914515">
        <w:rPr>
          <w:sz w:val="24"/>
          <w:szCs w:val="24"/>
        </w:rPr>
        <w:t xml:space="preserve">How </w:t>
      </w:r>
      <w:r w:rsidR="00FF20F4">
        <w:rPr>
          <w:sz w:val="24"/>
          <w:szCs w:val="24"/>
        </w:rPr>
        <w:t xml:space="preserve">does your organization integrate </w:t>
      </w:r>
      <w:r w:rsidRPr="00914515">
        <w:rPr>
          <w:sz w:val="24"/>
          <w:szCs w:val="24"/>
        </w:rPr>
        <w:t xml:space="preserve">your </w:t>
      </w:r>
      <w:r w:rsidR="003F1312">
        <w:rPr>
          <w:sz w:val="24"/>
          <w:szCs w:val="24"/>
        </w:rPr>
        <w:t xml:space="preserve">threat </w:t>
      </w:r>
      <w:r w:rsidR="00A2769E">
        <w:rPr>
          <w:sz w:val="24"/>
          <w:szCs w:val="24"/>
        </w:rPr>
        <w:t>and risk management</w:t>
      </w:r>
      <w:r w:rsidR="00A2769E" w:rsidRPr="00914515">
        <w:rPr>
          <w:sz w:val="24"/>
          <w:szCs w:val="24"/>
        </w:rPr>
        <w:t xml:space="preserve"> </w:t>
      </w:r>
      <w:r w:rsidRPr="00914515">
        <w:rPr>
          <w:sz w:val="24"/>
          <w:szCs w:val="24"/>
        </w:rPr>
        <w:t>capabilit</w:t>
      </w:r>
      <w:r w:rsidR="00FF20F4">
        <w:rPr>
          <w:sz w:val="24"/>
          <w:szCs w:val="24"/>
        </w:rPr>
        <w:t>ies</w:t>
      </w:r>
      <w:r w:rsidRPr="00914515">
        <w:rPr>
          <w:sz w:val="24"/>
          <w:szCs w:val="24"/>
        </w:rPr>
        <w:t xml:space="preserve"> into your emergency </w:t>
      </w:r>
      <w:r w:rsidR="00A2769E">
        <w:rPr>
          <w:sz w:val="24"/>
          <w:szCs w:val="24"/>
        </w:rPr>
        <w:t>response and recovery plans</w:t>
      </w:r>
      <w:r w:rsidRPr="00914515">
        <w:rPr>
          <w:sz w:val="24"/>
          <w:szCs w:val="24"/>
        </w:rPr>
        <w:t>?</w:t>
      </w:r>
    </w:p>
    <w:p w14:paraId="2526C0A5" w14:textId="0E50A308" w:rsidR="00800A7B" w:rsidRPr="00800A7B" w:rsidRDefault="00800A7B" w:rsidP="00800A7B">
      <w:pPr>
        <w:spacing w:before="120" w:after="120" w:line="240" w:lineRule="auto"/>
        <w:sectPr w:rsidR="00800A7B" w:rsidRPr="00800A7B" w:rsidSect="00DE1516">
          <w:pgSz w:w="12240" w:h="15840" w:code="1"/>
          <w:pgMar w:top="1440" w:right="1440" w:bottom="1440" w:left="1440" w:header="576" w:footer="576" w:gutter="0"/>
          <w:cols w:space="720"/>
          <w:docGrid w:linePitch="360"/>
        </w:sectPr>
      </w:pPr>
    </w:p>
    <w:p w14:paraId="60996244" w14:textId="0DCEE940"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CB566A">
        <w:rPr>
          <w:rFonts w:ascii="Arial" w:hAnsi="Arial" w:cs="Arial"/>
          <w:color w:val="005288"/>
        </w:rPr>
        <w:t>Incident</w:t>
      </w:r>
    </w:p>
    <w:p w14:paraId="2FEDA527" w14:textId="77777777" w:rsidR="00896A40" w:rsidRPr="00E532D6" w:rsidRDefault="00896A40" w:rsidP="00E30790">
      <w:pPr>
        <w:pStyle w:val="Heading2"/>
        <w:rPr>
          <w:rFonts w:cs="Arial"/>
          <w:color w:val="005288"/>
        </w:rPr>
      </w:pPr>
      <w:r w:rsidRPr="00E532D6">
        <w:rPr>
          <w:rFonts w:cs="Arial"/>
          <w:color w:val="005288"/>
        </w:rPr>
        <w:t>Scenario</w:t>
      </w:r>
    </w:p>
    <w:p w14:paraId="4AE59F2F" w14:textId="355AC8D3" w:rsidR="00896A40" w:rsidRDefault="00896A40" w:rsidP="00896A40">
      <w:pPr>
        <w:pStyle w:val="Heading3"/>
        <w:spacing w:before="120" w:after="120"/>
        <w:rPr>
          <w:rFonts w:ascii="Arial" w:hAnsi="Arial" w:cs="Arial"/>
          <w:color w:val="005288"/>
        </w:rPr>
      </w:pPr>
      <w:r w:rsidRPr="007F3317">
        <w:rPr>
          <w:rFonts w:ascii="Arial" w:hAnsi="Arial" w:cs="Arial"/>
          <w:color w:val="005288"/>
          <w:highlight w:val="yellow"/>
        </w:rPr>
        <w:t>[</w:t>
      </w:r>
      <w:r w:rsidR="00CB566A">
        <w:rPr>
          <w:rFonts w:ascii="Arial" w:hAnsi="Arial" w:cs="Arial"/>
          <w:color w:val="005288"/>
          <w:highlight w:val="yellow"/>
        </w:rPr>
        <w:t>Insert Date</w:t>
      </w:r>
      <w:r w:rsidRPr="007F3317">
        <w:rPr>
          <w:rFonts w:ascii="Arial" w:hAnsi="Arial" w:cs="Arial"/>
          <w:color w:val="005288"/>
          <w:highlight w:val="yellow"/>
        </w:rPr>
        <w:t>]</w:t>
      </w:r>
      <w:r w:rsidRPr="00CB566A">
        <w:rPr>
          <w:rFonts w:ascii="Arial" w:hAnsi="Arial" w:cs="Arial"/>
          <w:color w:val="005288"/>
        </w:rPr>
        <w:t xml:space="preserve">: </w:t>
      </w:r>
      <w:r w:rsidR="007E5CD9" w:rsidRPr="00202339">
        <w:rPr>
          <w:rFonts w:ascii="Arial" w:hAnsi="Arial" w:cs="Arial"/>
          <w:color w:val="005288"/>
          <w:highlight w:val="yellow"/>
        </w:rPr>
        <w:t>[Insert Time]</w:t>
      </w:r>
    </w:p>
    <w:p w14:paraId="2CFCA7A9" w14:textId="016F8691" w:rsidR="00CB566A" w:rsidRPr="00CB566A" w:rsidRDefault="00CB566A" w:rsidP="00CB566A">
      <w:pPr>
        <w:pStyle w:val="BodyText"/>
        <w:spacing w:before="120" w:after="120"/>
        <w:rPr>
          <w:rFonts w:cs="Times New Roman"/>
        </w:rPr>
      </w:pPr>
      <w:r w:rsidRPr="00CB566A">
        <w:rPr>
          <w:rFonts w:cs="Times New Roman"/>
        </w:rPr>
        <w:t xml:space="preserve">At </w:t>
      </w:r>
      <w:r w:rsidR="007E5CD9" w:rsidRPr="007E5CD9">
        <w:rPr>
          <w:rFonts w:cs="Times New Roman"/>
          <w:highlight w:val="yellow"/>
        </w:rPr>
        <w:t>[insert time]</w:t>
      </w:r>
      <w:r w:rsidR="002A05C3" w:rsidRPr="00C24189">
        <w:rPr>
          <w:rFonts w:cs="Times New Roman"/>
        </w:rPr>
        <w:t>,</w:t>
      </w:r>
      <w:r w:rsidR="002A05C3">
        <w:rPr>
          <w:rFonts w:cs="Times New Roman"/>
        </w:rPr>
        <w:t xml:space="preserve"> </w:t>
      </w:r>
      <w:r w:rsidR="006A5ABD">
        <w:rPr>
          <w:rFonts w:cs="Times New Roman"/>
        </w:rPr>
        <w:t>local authorities</w:t>
      </w:r>
      <w:r w:rsidRPr="00CB566A">
        <w:rPr>
          <w:rFonts w:cs="Times New Roman"/>
        </w:rPr>
        <w:t xml:space="preserve"> </w:t>
      </w:r>
      <w:r w:rsidR="00875B99" w:rsidRPr="00CB566A">
        <w:rPr>
          <w:rFonts w:cs="Times New Roman"/>
        </w:rPr>
        <w:t>receive</w:t>
      </w:r>
      <w:r w:rsidRPr="00CB566A">
        <w:rPr>
          <w:rFonts w:cs="Times New Roman"/>
        </w:rPr>
        <w:t xml:space="preserve"> a call from a recreational boater claiming to have seen </w:t>
      </w:r>
      <w:r w:rsidR="006D5488">
        <w:rPr>
          <w:rFonts w:cs="Times New Roman"/>
        </w:rPr>
        <w:t xml:space="preserve">a </w:t>
      </w:r>
      <w:bookmarkStart w:id="14" w:name="_Hlk66711717"/>
      <w:r w:rsidR="00A6394B" w:rsidRPr="00E10546">
        <w:rPr>
          <w:rFonts w:cs="Times New Roman"/>
          <w:highlight w:val="yellow"/>
        </w:rPr>
        <w:t>[insert type of vessel]</w:t>
      </w:r>
      <w:r w:rsidR="00A6394B">
        <w:rPr>
          <w:rFonts w:cs="Times New Roman"/>
        </w:rPr>
        <w:t xml:space="preserve"> </w:t>
      </w:r>
      <w:bookmarkEnd w:id="14"/>
      <w:r w:rsidRPr="00CB566A">
        <w:rPr>
          <w:rFonts w:cs="Times New Roman"/>
        </w:rPr>
        <w:t xml:space="preserve">that appeared to be heavily loaded down and headed </w:t>
      </w:r>
      <w:r w:rsidR="00702949">
        <w:rPr>
          <w:rFonts w:cs="Times New Roman"/>
        </w:rPr>
        <w:t>toward</w:t>
      </w:r>
      <w:r w:rsidR="00702949" w:rsidRPr="00CB566A">
        <w:rPr>
          <w:rFonts w:cs="Times New Roman"/>
        </w:rPr>
        <w:t xml:space="preserve"> </w:t>
      </w:r>
      <w:r w:rsidRPr="00553670">
        <w:rPr>
          <w:rFonts w:cs="Times New Roman"/>
          <w:highlight w:val="yellow"/>
        </w:rPr>
        <w:t>[insert major shipping channel / port area]</w:t>
      </w:r>
      <w:r w:rsidRPr="00553670">
        <w:rPr>
          <w:rFonts w:cs="Times New Roman"/>
        </w:rPr>
        <w:t>.</w:t>
      </w:r>
      <w:r w:rsidRPr="00CB566A">
        <w:rPr>
          <w:rFonts w:cs="Times New Roman"/>
        </w:rPr>
        <w:t xml:space="preserve"> The boater gives an approximate location of the vessel. </w:t>
      </w:r>
      <w:r w:rsidR="00961F7A">
        <w:rPr>
          <w:rFonts w:cs="Times New Roman"/>
        </w:rPr>
        <w:t>A</w:t>
      </w:r>
      <w:r w:rsidR="00FF20F4">
        <w:rPr>
          <w:rFonts w:cs="Times New Roman"/>
        </w:rPr>
        <w:t>uthorities dispatch a</w:t>
      </w:r>
      <w:r w:rsidR="00961F7A">
        <w:rPr>
          <w:rFonts w:cs="Times New Roman"/>
        </w:rPr>
        <w:t xml:space="preserve"> US</w:t>
      </w:r>
      <w:r w:rsidR="00F80163">
        <w:rPr>
          <w:rFonts w:cs="Times New Roman"/>
        </w:rPr>
        <w:t>C</w:t>
      </w:r>
      <w:r w:rsidR="00961F7A">
        <w:rPr>
          <w:rFonts w:cs="Times New Roman"/>
        </w:rPr>
        <w:t xml:space="preserve">G craft </w:t>
      </w:r>
      <w:r w:rsidRPr="00CB566A">
        <w:rPr>
          <w:rFonts w:cs="Times New Roman"/>
        </w:rPr>
        <w:t>to</w:t>
      </w:r>
      <w:r w:rsidR="00FE1385">
        <w:rPr>
          <w:rFonts w:cs="Times New Roman"/>
        </w:rPr>
        <w:t xml:space="preserve"> </w:t>
      </w:r>
      <w:r w:rsidR="00E94953">
        <w:rPr>
          <w:rFonts w:cs="Times New Roman"/>
        </w:rPr>
        <w:t>investigate.</w:t>
      </w:r>
    </w:p>
    <w:p w14:paraId="16DF0013" w14:textId="73DED0B1" w:rsidR="00065FB5" w:rsidRDefault="00CB566A" w:rsidP="00CB566A">
      <w:pPr>
        <w:pStyle w:val="BodyText"/>
        <w:spacing w:before="120" w:after="120"/>
        <w:rPr>
          <w:rFonts w:cs="Times New Roman"/>
        </w:rPr>
      </w:pPr>
      <w:r w:rsidRPr="00CB566A">
        <w:rPr>
          <w:rFonts w:cs="Times New Roman"/>
        </w:rPr>
        <w:t xml:space="preserve">At </w:t>
      </w:r>
      <w:r w:rsidR="007E5CD9" w:rsidRPr="007E5CD9">
        <w:rPr>
          <w:rFonts w:cs="Times New Roman"/>
          <w:highlight w:val="yellow"/>
        </w:rPr>
        <w:t>[insert time]</w:t>
      </w:r>
      <w:r w:rsidRPr="006F1CE8">
        <w:rPr>
          <w:rFonts w:cs="Times New Roman"/>
        </w:rPr>
        <w:t>,</w:t>
      </w:r>
      <w:r w:rsidR="00D614B3">
        <w:rPr>
          <w:rFonts w:cs="Times New Roman"/>
        </w:rPr>
        <w:t xml:space="preserve"> </w:t>
      </w:r>
      <w:r w:rsidR="00FF20F4" w:rsidRPr="00FA1F9B">
        <w:rPr>
          <w:rFonts w:cs="Times New Roman"/>
        </w:rPr>
        <w:t xml:space="preserve">the sound </w:t>
      </w:r>
      <w:r w:rsidR="00FF20F4">
        <w:rPr>
          <w:rFonts w:cs="Times New Roman"/>
        </w:rPr>
        <w:t>of an explosion</w:t>
      </w:r>
      <w:r w:rsidR="00FF20F4" w:rsidRPr="00CB566A">
        <w:rPr>
          <w:rFonts w:cs="Times New Roman"/>
        </w:rPr>
        <w:t xml:space="preserve"> ripping through the </w:t>
      </w:r>
      <w:r w:rsidR="00FF20F4" w:rsidRPr="00553670">
        <w:rPr>
          <w:rFonts w:cs="Times New Roman"/>
          <w:highlight w:val="yellow"/>
        </w:rPr>
        <w:t>[</w:t>
      </w:r>
      <w:r w:rsidR="00E44A3F">
        <w:rPr>
          <w:rFonts w:cs="Times New Roman"/>
          <w:highlight w:val="yellow"/>
        </w:rPr>
        <w:t xml:space="preserve">insert </w:t>
      </w:r>
      <w:r w:rsidR="00FF20F4" w:rsidRPr="00553670">
        <w:rPr>
          <w:rFonts w:cs="Times New Roman"/>
          <w:highlight w:val="yellow"/>
        </w:rPr>
        <w:t>shipping channel / port area]</w:t>
      </w:r>
      <w:r w:rsidR="00FF20F4">
        <w:rPr>
          <w:rFonts w:cs="Times New Roman"/>
        </w:rPr>
        <w:t xml:space="preserve"> shatters </w:t>
      </w:r>
      <w:r w:rsidR="00D614B3">
        <w:rPr>
          <w:rFonts w:cs="Times New Roman"/>
        </w:rPr>
        <w:t>daily activities</w:t>
      </w:r>
      <w:r w:rsidRPr="00553670">
        <w:rPr>
          <w:rFonts w:cs="Times New Roman"/>
        </w:rPr>
        <w:t>.</w:t>
      </w:r>
      <w:r w:rsidRPr="00CB566A">
        <w:rPr>
          <w:rFonts w:cs="Times New Roman"/>
        </w:rPr>
        <w:t xml:space="preserve"> </w:t>
      </w:r>
      <w:r w:rsidR="00FF20F4">
        <w:rPr>
          <w:rFonts w:cs="Times New Roman"/>
        </w:rPr>
        <w:t xml:space="preserve">The suspicious </w:t>
      </w:r>
      <w:r w:rsidR="00FF20F4" w:rsidRPr="00E10546">
        <w:rPr>
          <w:rFonts w:cs="Times New Roman"/>
          <w:highlight w:val="yellow"/>
        </w:rPr>
        <w:t>[insert type of vessel</w:t>
      </w:r>
      <w:r w:rsidR="006F265F">
        <w:rPr>
          <w:rFonts w:cs="Times New Roman"/>
        </w:rPr>
        <w:t>]</w:t>
      </w:r>
      <w:r w:rsidR="00FF20F4" w:rsidRPr="00CB566A">
        <w:rPr>
          <w:rFonts w:cs="Times New Roman"/>
        </w:rPr>
        <w:t xml:space="preserve"> </w:t>
      </w:r>
      <w:r w:rsidR="006F265F">
        <w:rPr>
          <w:rFonts w:cs="Times New Roman"/>
        </w:rPr>
        <w:t>rammed a</w:t>
      </w:r>
      <w:r w:rsidRPr="00CB566A">
        <w:rPr>
          <w:rFonts w:cs="Times New Roman"/>
        </w:rPr>
        <w:t xml:space="preserve"> </w:t>
      </w:r>
      <w:r w:rsidR="009A37B3" w:rsidRPr="009A37B3">
        <w:rPr>
          <w:rFonts w:cs="Times New Roman"/>
          <w:highlight w:val="yellow"/>
        </w:rPr>
        <w:t>[insert type of vessel]</w:t>
      </w:r>
      <w:r w:rsidR="00085FA1">
        <w:rPr>
          <w:rFonts w:cs="Times New Roman"/>
        </w:rPr>
        <w:t xml:space="preserve"> carrying </w:t>
      </w:r>
      <w:r w:rsidR="00AC0C26">
        <w:rPr>
          <w:rFonts w:cs="Times New Roman"/>
        </w:rPr>
        <w:t xml:space="preserve">a small group of people </w:t>
      </w:r>
      <w:r w:rsidR="006F265F">
        <w:rPr>
          <w:rFonts w:cs="Times New Roman"/>
        </w:rPr>
        <w:t>that</w:t>
      </w:r>
      <w:r w:rsidR="003B6DCB">
        <w:rPr>
          <w:rFonts w:cs="Times New Roman"/>
        </w:rPr>
        <w:t xml:space="preserve"> then exploded.</w:t>
      </w:r>
      <w:r w:rsidRPr="00CB566A">
        <w:rPr>
          <w:rFonts w:cs="Times New Roman"/>
        </w:rPr>
        <w:t xml:space="preserve"> </w:t>
      </w:r>
      <w:r w:rsidR="00901661">
        <w:rPr>
          <w:rFonts w:cs="Times New Roman"/>
        </w:rPr>
        <w:t>The blast impacted s</w:t>
      </w:r>
      <w:r w:rsidRPr="00CB566A">
        <w:rPr>
          <w:rFonts w:cs="Times New Roman"/>
        </w:rPr>
        <w:t xml:space="preserve">everal </w:t>
      </w:r>
      <w:r w:rsidR="00F75751">
        <w:rPr>
          <w:rFonts w:cs="Times New Roman"/>
        </w:rPr>
        <w:t xml:space="preserve">vessels </w:t>
      </w:r>
      <w:r w:rsidR="003B6DCB">
        <w:rPr>
          <w:rFonts w:cs="Times New Roman"/>
        </w:rPr>
        <w:t>nearb</w:t>
      </w:r>
      <w:r w:rsidR="00901661">
        <w:rPr>
          <w:rFonts w:cs="Times New Roman"/>
        </w:rPr>
        <w:t xml:space="preserve">y, </w:t>
      </w:r>
      <w:r w:rsidR="00D55CEB">
        <w:rPr>
          <w:rFonts w:cs="Times New Roman"/>
        </w:rPr>
        <w:t xml:space="preserve">many </w:t>
      </w:r>
      <w:r w:rsidR="00901661">
        <w:rPr>
          <w:rFonts w:cs="Times New Roman"/>
        </w:rPr>
        <w:t xml:space="preserve">of which </w:t>
      </w:r>
      <w:r w:rsidR="00D55CEB">
        <w:rPr>
          <w:rFonts w:cs="Times New Roman"/>
        </w:rPr>
        <w:t>were occupied at the time</w:t>
      </w:r>
      <w:r w:rsidR="00901661">
        <w:rPr>
          <w:rFonts w:cs="Times New Roman"/>
        </w:rPr>
        <w:t>.</w:t>
      </w:r>
    </w:p>
    <w:p w14:paraId="73B8C98B" w14:textId="16E35124" w:rsidR="00CB566A" w:rsidRPr="00CB566A" w:rsidRDefault="00CB566A" w:rsidP="00CB566A">
      <w:pPr>
        <w:pStyle w:val="BodyText"/>
        <w:spacing w:before="120" w:after="120"/>
        <w:rPr>
          <w:rFonts w:cs="Times New Roman"/>
        </w:rPr>
      </w:pPr>
      <w:r w:rsidRPr="00CB566A">
        <w:rPr>
          <w:rFonts w:cs="Times New Roman"/>
        </w:rPr>
        <w:t xml:space="preserve">Within minutes, </w:t>
      </w:r>
      <w:r w:rsidRPr="00553670">
        <w:rPr>
          <w:rFonts w:cs="Times New Roman"/>
          <w:highlight w:val="yellow"/>
        </w:rPr>
        <w:t>[</w:t>
      </w:r>
      <w:r w:rsidR="00185E3A">
        <w:rPr>
          <w:rFonts w:cs="Times New Roman"/>
          <w:highlight w:val="yellow"/>
        </w:rPr>
        <w:t xml:space="preserve">insert </w:t>
      </w:r>
      <w:r w:rsidRPr="00553670">
        <w:rPr>
          <w:rFonts w:cs="Times New Roman"/>
          <w:highlight w:val="yellow"/>
        </w:rPr>
        <w:t>location]</w:t>
      </w:r>
      <w:r w:rsidRPr="00CB566A">
        <w:rPr>
          <w:rFonts w:cs="Times New Roman"/>
        </w:rPr>
        <w:t xml:space="preserve"> USCG station </w:t>
      </w:r>
      <w:r w:rsidR="008749F4">
        <w:rPr>
          <w:rFonts w:cs="Times New Roman"/>
        </w:rPr>
        <w:t xml:space="preserve">and </w:t>
      </w:r>
      <w:r w:rsidR="00B1775F">
        <w:rPr>
          <w:rFonts w:cs="Times New Roman"/>
        </w:rPr>
        <w:t xml:space="preserve">911 call centers begin to </w:t>
      </w:r>
      <w:r w:rsidRPr="00CB566A">
        <w:rPr>
          <w:rFonts w:cs="Times New Roman"/>
        </w:rPr>
        <w:t xml:space="preserve">receive mayday calls from </w:t>
      </w:r>
      <w:r w:rsidR="008749F4">
        <w:rPr>
          <w:rFonts w:cs="Times New Roman"/>
        </w:rPr>
        <w:t>individuals around the port</w:t>
      </w:r>
      <w:r w:rsidR="00B1775F">
        <w:rPr>
          <w:rFonts w:cs="Times New Roman"/>
        </w:rPr>
        <w:t xml:space="preserve"> who are reporting </w:t>
      </w:r>
      <w:r w:rsidR="00A35D45">
        <w:rPr>
          <w:rFonts w:cs="Times New Roman"/>
        </w:rPr>
        <w:t>the explosion</w:t>
      </w:r>
      <w:r w:rsidR="00993291">
        <w:rPr>
          <w:rFonts w:cs="Times New Roman"/>
        </w:rPr>
        <w:t xml:space="preserve"> and calling for help</w:t>
      </w:r>
      <w:r w:rsidR="00FD24F4">
        <w:rPr>
          <w:rFonts w:cs="Times New Roman"/>
        </w:rPr>
        <w:t xml:space="preserve">. </w:t>
      </w:r>
      <w:r w:rsidR="00F52C7F">
        <w:rPr>
          <w:rFonts w:cs="Times New Roman"/>
        </w:rPr>
        <w:t>Pilots</w:t>
      </w:r>
      <w:r w:rsidR="000A20F0">
        <w:rPr>
          <w:rFonts w:cs="Times New Roman"/>
        </w:rPr>
        <w:t xml:space="preserve"> of</w:t>
      </w:r>
      <w:r w:rsidR="00FD24F4">
        <w:rPr>
          <w:rFonts w:cs="Times New Roman"/>
        </w:rPr>
        <w:t xml:space="preserve"> vessels around the port </w:t>
      </w:r>
      <w:r w:rsidR="000A20F0">
        <w:rPr>
          <w:rFonts w:cs="Times New Roman"/>
        </w:rPr>
        <w:t xml:space="preserve">are frantic, </w:t>
      </w:r>
      <w:r w:rsidR="0073500F">
        <w:rPr>
          <w:rFonts w:cs="Times New Roman"/>
        </w:rPr>
        <w:t xml:space="preserve">some trying to escape the area and others attempting to approach the scene to rescue </w:t>
      </w:r>
      <w:r w:rsidR="00BC54D7">
        <w:rPr>
          <w:rFonts w:cs="Times New Roman"/>
        </w:rPr>
        <w:t>victims.</w:t>
      </w:r>
      <w:r w:rsidR="000A20F0">
        <w:rPr>
          <w:rFonts w:cs="Times New Roman"/>
        </w:rPr>
        <w:t xml:space="preserve"> </w:t>
      </w:r>
      <w:r w:rsidR="00993291">
        <w:rPr>
          <w:rFonts w:cs="Times New Roman"/>
        </w:rPr>
        <w:t xml:space="preserve">Individuals are posting </w:t>
      </w:r>
      <w:r w:rsidR="00BC54D7">
        <w:rPr>
          <w:rFonts w:cs="Times New Roman"/>
        </w:rPr>
        <w:t>photos and videos of the port</w:t>
      </w:r>
      <w:r w:rsidR="00315A59">
        <w:rPr>
          <w:rFonts w:cs="Times New Roman"/>
        </w:rPr>
        <w:t xml:space="preserve"> on social media. </w:t>
      </w:r>
      <w:r w:rsidR="007D6251">
        <w:rPr>
          <w:rFonts w:cs="Times New Roman"/>
        </w:rPr>
        <w:t>A</w:t>
      </w:r>
      <w:r w:rsidR="006F265F">
        <w:rPr>
          <w:rFonts w:cs="Times New Roman"/>
        </w:rPr>
        <w:t>uthorities</w:t>
      </w:r>
      <w:r w:rsidR="007D6251">
        <w:rPr>
          <w:rFonts w:cs="Times New Roman"/>
        </w:rPr>
        <w:t xml:space="preserve"> immediately</w:t>
      </w:r>
      <w:r w:rsidR="006F265F">
        <w:rPr>
          <w:rFonts w:cs="Times New Roman"/>
        </w:rPr>
        <w:t xml:space="preserve"> dispatch</w:t>
      </w:r>
      <w:r w:rsidRPr="00CB566A">
        <w:rPr>
          <w:rFonts w:cs="Times New Roman"/>
        </w:rPr>
        <w:t xml:space="preserve"> rescue vessels and crews </w:t>
      </w:r>
      <w:r w:rsidR="005319A6">
        <w:rPr>
          <w:rFonts w:cs="Times New Roman"/>
        </w:rPr>
        <w:t xml:space="preserve">with local first responders to assist. </w:t>
      </w:r>
    </w:p>
    <w:p w14:paraId="753AC5A8" w14:textId="0BD3E675" w:rsidR="00553670" w:rsidRPr="00C22D68" w:rsidRDefault="00986B70" w:rsidP="00C22D68">
      <w:pPr>
        <w:pStyle w:val="Heading2"/>
        <w:rPr>
          <w:rFonts w:cs="Arial"/>
          <w:color w:val="005288"/>
        </w:rPr>
      </w:pPr>
      <w:r>
        <w:rPr>
          <w:rFonts w:cs="Arial"/>
          <w:color w:val="005288"/>
        </w:rPr>
        <w:t xml:space="preserve">Discussion </w:t>
      </w:r>
      <w:r w:rsidR="00896A40" w:rsidRPr="00EB3575">
        <w:rPr>
          <w:rFonts w:cs="Arial"/>
          <w:color w:val="005288"/>
        </w:rPr>
        <w:t>Questions</w:t>
      </w:r>
    </w:p>
    <w:p w14:paraId="442EE4EB" w14:textId="49105ACB" w:rsidR="00D55CEB" w:rsidRDefault="00D55CEB" w:rsidP="009913C4">
      <w:pPr>
        <w:pStyle w:val="ListNumber"/>
        <w:numPr>
          <w:ilvl w:val="0"/>
          <w:numId w:val="10"/>
        </w:numPr>
        <w:spacing w:before="120" w:after="120"/>
        <w:ind w:left="360"/>
        <w:rPr>
          <w:rFonts w:cs="Times New Roman"/>
        </w:rPr>
      </w:pPr>
      <w:r>
        <w:rPr>
          <w:rFonts w:cs="Times New Roman"/>
        </w:rPr>
        <w:t>How would your organization respond to this incident?</w:t>
      </w:r>
    </w:p>
    <w:p w14:paraId="13780779" w14:textId="68D25AB6" w:rsidR="00D55CEB" w:rsidRDefault="00D55CEB" w:rsidP="00B30499">
      <w:pPr>
        <w:pStyle w:val="ListNumber"/>
        <w:numPr>
          <w:ilvl w:val="1"/>
          <w:numId w:val="10"/>
        </w:numPr>
        <w:spacing w:before="120" w:after="120"/>
        <w:rPr>
          <w:rFonts w:cs="Times New Roman"/>
        </w:rPr>
      </w:pPr>
      <w:r>
        <w:rPr>
          <w:rFonts w:cs="Times New Roman"/>
        </w:rPr>
        <w:t>How do your existing emergency operations plans address that response?</w:t>
      </w:r>
    </w:p>
    <w:p w14:paraId="6BC6FAF1" w14:textId="1A6EC989" w:rsidR="00D55CEB" w:rsidRDefault="00D55CEB" w:rsidP="00D55CEB">
      <w:pPr>
        <w:pStyle w:val="ListNumber"/>
        <w:numPr>
          <w:ilvl w:val="1"/>
          <w:numId w:val="10"/>
        </w:numPr>
        <w:spacing w:before="120" w:after="120"/>
        <w:rPr>
          <w:rFonts w:cs="Times New Roman"/>
        </w:rPr>
      </w:pPr>
      <w:r>
        <w:rPr>
          <w:rFonts w:cs="Times New Roman"/>
        </w:rPr>
        <w:t>What would your immediate priorities be?</w:t>
      </w:r>
    </w:p>
    <w:p w14:paraId="27363A1A" w14:textId="67531EDF" w:rsidR="00D55CEB" w:rsidRDefault="00D55CEB" w:rsidP="00B30499">
      <w:pPr>
        <w:pStyle w:val="ListNumber"/>
        <w:numPr>
          <w:ilvl w:val="1"/>
          <w:numId w:val="10"/>
        </w:numPr>
        <w:spacing w:before="120" w:after="120"/>
        <w:rPr>
          <w:rFonts w:cs="Times New Roman"/>
        </w:rPr>
      </w:pPr>
      <w:r>
        <w:rPr>
          <w:rFonts w:cs="Times New Roman"/>
        </w:rPr>
        <w:t>Why?</w:t>
      </w:r>
    </w:p>
    <w:p w14:paraId="5EF20F31" w14:textId="7702275A" w:rsidR="008A19A7" w:rsidRPr="00553670" w:rsidRDefault="008A19A7" w:rsidP="009913C4">
      <w:pPr>
        <w:pStyle w:val="ListNumber"/>
        <w:numPr>
          <w:ilvl w:val="0"/>
          <w:numId w:val="10"/>
        </w:numPr>
        <w:spacing w:before="120" w:after="120"/>
        <w:ind w:left="360"/>
        <w:rPr>
          <w:rFonts w:cs="Times New Roman"/>
        </w:rPr>
      </w:pPr>
      <w:r>
        <w:rPr>
          <w:rFonts w:cs="Times New Roman"/>
        </w:rPr>
        <w:t xml:space="preserve">Who would you expect to be </w:t>
      </w:r>
      <w:r w:rsidR="006F265F">
        <w:rPr>
          <w:rFonts w:cs="Times New Roman"/>
        </w:rPr>
        <w:t xml:space="preserve">the </w:t>
      </w:r>
      <w:r>
        <w:rPr>
          <w:rFonts w:cs="Times New Roman"/>
        </w:rPr>
        <w:t>first on-scene to respond to this type of incident?</w:t>
      </w:r>
    </w:p>
    <w:p w14:paraId="7220F28B" w14:textId="01971978" w:rsidR="004742AF" w:rsidRPr="002822A6" w:rsidRDefault="00D55CEB" w:rsidP="009913C4">
      <w:pPr>
        <w:pStyle w:val="ListNumber"/>
        <w:numPr>
          <w:ilvl w:val="0"/>
          <w:numId w:val="10"/>
        </w:numPr>
        <w:spacing w:before="120" w:after="120"/>
        <w:ind w:left="360"/>
        <w:rPr>
          <w:rFonts w:cs="Times New Roman"/>
        </w:rPr>
      </w:pPr>
      <w:r>
        <w:rPr>
          <w:szCs w:val="24"/>
        </w:rPr>
        <w:t xml:space="preserve">How would your organization </w:t>
      </w:r>
      <w:r w:rsidR="004742AF" w:rsidRPr="002822A6">
        <w:rPr>
          <w:szCs w:val="24"/>
        </w:rPr>
        <w:t xml:space="preserve">alert </w:t>
      </w:r>
      <w:r>
        <w:rPr>
          <w:szCs w:val="24"/>
        </w:rPr>
        <w:t>on-duty personnel</w:t>
      </w:r>
      <w:r w:rsidR="004742AF" w:rsidRPr="002822A6">
        <w:rPr>
          <w:szCs w:val="24"/>
        </w:rPr>
        <w:t xml:space="preserve"> </w:t>
      </w:r>
      <w:r w:rsidR="006F265F">
        <w:rPr>
          <w:szCs w:val="24"/>
        </w:rPr>
        <w:t>to</w:t>
      </w:r>
      <w:r w:rsidR="004742AF" w:rsidRPr="002822A6">
        <w:rPr>
          <w:szCs w:val="24"/>
        </w:rPr>
        <w:t xml:space="preserve"> this type of incident?</w:t>
      </w:r>
    </w:p>
    <w:p w14:paraId="72100626" w14:textId="1CB8BEE7" w:rsidR="00D55CEB" w:rsidRDefault="00456D94" w:rsidP="009913C4">
      <w:pPr>
        <w:pStyle w:val="ListNumber"/>
        <w:numPr>
          <w:ilvl w:val="1"/>
          <w:numId w:val="10"/>
        </w:numPr>
        <w:spacing w:before="120" w:after="120"/>
        <w:jc w:val="both"/>
        <w:rPr>
          <w:rFonts w:cs="Times New Roman"/>
        </w:rPr>
      </w:pPr>
      <w:r>
        <w:rPr>
          <w:rFonts w:cs="Times New Roman"/>
        </w:rPr>
        <w:t>How would you alert o</w:t>
      </w:r>
      <w:r w:rsidR="00D55CEB">
        <w:rPr>
          <w:rFonts w:cs="Times New Roman"/>
        </w:rPr>
        <w:t>ff-duty personnel?</w:t>
      </w:r>
    </w:p>
    <w:p w14:paraId="3C10F8AE" w14:textId="008B10CC" w:rsidR="004742AF" w:rsidRPr="004742AF" w:rsidRDefault="004742AF" w:rsidP="009913C4">
      <w:pPr>
        <w:pStyle w:val="ListNumber"/>
        <w:numPr>
          <w:ilvl w:val="1"/>
          <w:numId w:val="10"/>
        </w:numPr>
        <w:spacing w:before="120" w:after="120"/>
        <w:jc w:val="both"/>
        <w:rPr>
          <w:rFonts w:cs="Times New Roman"/>
        </w:rPr>
      </w:pPr>
      <w:r w:rsidRPr="00092C49">
        <w:rPr>
          <w:rFonts w:cs="Times New Roman"/>
        </w:rPr>
        <w:t xml:space="preserve">Who is responsible for sending out the alert or warning? </w:t>
      </w:r>
    </w:p>
    <w:p w14:paraId="0CF7600E" w14:textId="3D8584A3" w:rsidR="004742AF" w:rsidRPr="00E338A6" w:rsidRDefault="00511228" w:rsidP="00B30499">
      <w:pPr>
        <w:pStyle w:val="ListNumber"/>
        <w:numPr>
          <w:ilvl w:val="0"/>
          <w:numId w:val="10"/>
        </w:numPr>
        <w:spacing w:before="120" w:after="120"/>
        <w:ind w:left="360"/>
        <w:rPr>
          <w:rFonts w:cs="Times New Roman"/>
        </w:rPr>
      </w:pPr>
      <w:r w:rsidRPr="00E338A6">
        <w:rPr>
          <w:rFonts w:cs="Times New Roman"/>
        </w:rPr>
        <w:t xml:space="preserve">Do </w:t>
      </w:r>
      <w:r w:rsidR="00D55CEB">
        <w:rPr>
          <w:rFonts w:cs="Times New Roman"/>
        </w:rPr>
        <w:t>your</w:t>
      </w:r>
      <w:r w:rsidR="006F265F">
        <w:rPr>
          <w:rFonts w:cs="Times New Roman"/>
        </w:rPr>
        <w:t xml:space="preserve"> s</w:t>
      </w:r>
      <w:r w:rsidRPr="00E338A6">
        <w:rPr>
          <w:rFonts w:cs="Times New Roman"/>
        </w:rPr>
        <w:t xml:space="preserve">tandard </w:t>
      </w:r>
      <w:r w:rsidR="006F265F">
        <w:rPr>
          <w:rFonts w:cs="Times New Roman"/>
        </w:rPr>
        <w:t>o</w:t>
      </w:r>
      <w:r w:rsidRPr="00E338A6">
        <w:rPr>
          <w:rFonts w:cs="Times New Roman"/>
        </w:rPr>
        <w:t xml:space="preserve">perating </w:t>
      </w:r>
      <w:r w:rsidR="006F265F">
        <w:rPr>
          <w:rFonts w:cs="Times New Roman"/>
        </w:rPr>
        <w:t>p</w:t>
      </w:r>
      <w:r w:rsidRPr="00E338A6">
        <w:rPr>
          <w:rFonts w:cs="Times New Roman"/>
        </w:rPr>
        <w:t xml:space="preserve">rocedures (SOPs) </w:t>
      </w:r>
      <w:r w:rsidR="00D55CEB">
        <w:rPr>
          <w:rFonts w:cs="Times New Roman"/>
        </w:rPr>
        <w:t xml:space="preserve">include </w:t>
      </w:r>
      <w:r w:rsidR="004742AF" w:rsidRPr="00E338A6">
        <w:rPr>
          <w:rFonts w:cs="Times New Roman"/>
        </w:rPr>
        <w:t>contingency plans in case someone cannot fulfil the</w:t>
      </w:r>
      <w:r w:rsidR="004E4F36">
        <w:rPr>
          <w:rFonts w:cs="Times New Roman"/>
        </w:rPr>
        <w:t xml:space="preserve">ir </w:t>
      </w:r>
      <w:r w:rsidR="004742AF" w:rsidRPr="00E338A6">
        <w:rPr>
          <w:rFonts w:cs="Times New Roman"/>
        </w:rPr>
        <w:t xml:space="preserve">roles and responsibilities </w:t>
      </w:r>
      <w:r w:rsidR="006F265F">
        <w:rPr>
          <w:rFonts w:cs="Times New Roman"/>
        </w:rPr>
        <w:t>because of</w:t>
      </w:r>
      <w:r w:rsidR="004742AF" w:rsidRPr="00E338A6">
        <w:rPr>
          <w:rFonts w:cs="Times New Roman"/>
        </w:rPr>
        <w:t xml:space="preserve"> an injury or death? </w:t>
      </w:r>
    </w:p>
    <w:p w14:paraId="2A902749" w14:textId="66F437EE" w:rsidR="002822A6" w:rsidRDefault="00D55CEB" w:rsidP="00D55CEB">
      <w:pPr>
        <w:pStyle w:val="ListNumber"/>
        <w:numPr>
          <w:ilvl w:val="0"/>
          <w:numId w:val="10"/>
        </w:numPr>
        <w:spacing w:before="120" w:after="120"/>
        <w:ind w:left="360"/>
        <w:rPr>
          <w:rFonts w:cs="Times New Roman"/>
        </w:rPr>
      </w:pPr>
      <w:r w:rsidRPr="00D55CEB">
        <w:rPr>
          <w:rFonts w:cs="Times New Roman"/>
        </w:rPr>
        <w:t>Would your organization deploy additional security personnel as a part of the response to this incident?</w:t>
      </w:r>
    </w:p>
    <w:p w14:paraId="12EC62EF" w14:textId="1A17F408" w:rsidR="00D55CEB" w:rsidRDefault="00D55CEB" w:rsidP="00D55CEB">
      <w:pPr>
        <w:pStyle w:val="ListNumber"/>
        <w:numPr>
          <w:ilvl w:val="1"/>
          <w:numId w:val="10"/>
        </w:numPr>
        <w:spacing w:before="120" w:after="120"/>
        <w:rPr>
          <w:rFonts w:cs="Times New Roman"/>
        </w:rPr>
      </w:pPr>
      <w:r>
        <w:rPr>
          <w:rFonts w:cs="Times New Roman"/>
        </w:rPr>
        <w:t xml:space="preserve">How would </w:t>
      </w:r>
      <w:r w:rsidR="006F265F">
        <w:rPr>
          <w:rFonts w:cs="Times New Roman"/>
        </w:rPr>
        <w:t xml:space="preserve">your organization secure </w:t>
      </w:r>
      <w:r>
        <w:rPr>
          <w:rFonts w:cs="Times New Roman"/>
        </w:rPr>
        <w:t>these additional resources?</w:t>
      </w:r>
    </w:p>
    <w:p w14:paraId="6207B683" w14:textId="3866B5F4" w:rsidR="003317C8" w:rsidRPr="00D55CEB" w:rsidRDefault="003317C8" w:rsidP="000C5287">
      <w:pPr>
        <w:pStyle w:val="ListNumber"/>
        <w:numPr>
          <w:ilvl w:val="1"/>
          <w:numId w:val="10"/>
        </w:numPr>
        <w:spacing w:before="120" w:after="120"/>
      </w:pPr>
      <w:r>
        <w:rPr>
          <w:rFonts w:cs="Times New Roman"/>
        </w:rPr>
        <w:t xml:space="preserve">How will </w:t>
      </w:r>
      <w:r w:rsidR="006F265F">
        <w:rPr>
          <w:rFonts w:cs="Times New Roman"/>
        </w:rPr>
        <w:t>your organization</w:t>
      </w:r>
      <w:r>
        <w:rPr>
          <w:rFonts w:cs="Times New Roman"/>
        </w:rPr>
        <w:t xml:space="preserve"> integrate</w:t>
      </w:r>
      <w:r w:rsidR="006F265F">
        <w:rPr>
          <w:rFonts w:cs="Times New Roman"/>
        </w:rPr>
        <w:t xml:space="preserve"> them</w:t>
      </w:r>
      <w:r>
        <w:rPr>
          <w:rFonts w:cs="Times New Roman"/>
        </w:rPr>
        <w:t xml:space="preserve"> with</w:t>
      </w:r>
      <w:r w:rsidR="00456D94">
        <w:rPr>
          <w:rFonts w:cs="Times New Roman"/>
        </w:rPr>
        <w:t>in</w:t>
      </w:r>
      <w:r>
        <w:rPr>
          <w:rFonts w:cs="Times New Roman"/>
        </w:rPr>
        <w:t xml:space="preserve"> your larger response operations?</w:t>
      </w:r>
    </w:p>
    <w:p w14:paraId="69351740" w14:textId="58CE0282" w:rsidR="00B1366F" w:rsidRDefault="00B1366F" w:rsidP="009913C4">
      <w:pPr>
        <w:pStyle w:val="ListNumber"/>
        <w:numPr>
          <w:ilvl w:val="0"/>
          <w:numId w:val="10"/>
        </w:numPr>
        <w:spacing w:before="120" w:after="120"/>
        <w:ind w:left="360"/>
        <w:rPr>
          <w:rFonts w:cs="Times New Roman"/>
        </w:rPr>
      </w:pPr>
      <w:r>
        <w:rPr>
          <w:rFonts w:cs="Times New Roman"/>
        </w:rPr>
        <w:t xml:space="preserve">What additional protective measures </w:t>
      </w:r>
      <w:r w:rsidR="00652F43">
        <w:rPr>
          <w:rFonts w:cs="Times New Roman"/>
        </w:rPr>
        <w:t xml:space="preserve">is your organization considering </w:t>
      </w:r>
      <w:proofErr w:type="gramStart"/>
      <w:r w:rsidR="00652F43">
        <w:rPr>
          <w:rFonts w:cs="Times New Roman"/>
        </w:rPr>
        <w:t>at this time</w:t>
      </w:r>
      <w:proofErr w:type="gramEnd"/>
      <w:r w:rsidR="00652F43">
        <w:rPr>
          <w:rFonts w:cs="Times New Roman"/>
        </w:rPr>
        <w:t>?</w:t>
      </w:r>
    </w:p>
    <w:p w14:paraId="67415E0E" w14:textId="71EA3B77" w:rsidR="006D0429" w:rsidRDefault="006D0429" w:rsidP="00652F43">
      <w:pPr>
        <w:pStyle w:val="ListNumber"/>
        <w:numPr>
          <w:ilvl w:val="1"/>
          <w:numId w:val="10"/>
        </w:numPr>
        <w:spacing w:before="120" w:after="120"/>
        <w:rPr>
          <w:rFonts w:cs="Times New Roman"/>
        </w:rPr>
      </w:pPr>
      <w:r>
        <w:rPr>
          <w:rFonts w:cs="Times New Roman"/>
        </w:rPr>
        <w:t>What types of evacuation / shelter-in-place</w:t>
      </w:r>
      <w:r w:rsidR="00803347">
        <w:rPr>
          <w:rFonts w:cs="Times New Roman"/>
        </w:rPr>
        <w:t xml:space="preserve"> procedures </w:t>
      </w:r>
      <w:r w:rsidR="006F265F">
        <w:rPr>
          <w:rFonts w:cs="Times New Roman"/>
        </w:rPr>
        <w:t>do</w:t>
      </w:r>
      <w:r w:rsidR="007D6251">
        <w:rPr>
          <w:rFonts w:cs="Times New Roman"/>
        </w:rPr>
        <w:t xml:space="preserve"> </w:t>
      </w:r>
      <w:r w:rsidR="00803347">
        <w:rPr>
          <w:rFonts w:cs="Times New Roman"/>
        </w:rPr>
        <w:t xml:space="preserve">your organization’s </w:t>
      </w:r>
      <w:r w:rsidR="006F265F">
        <w:rPr>
          <w:rFonts w:cs="Times New Roman"/>
        </w:rPr>
        <w:t>e</w:t>
      </w:r>
      <w:r w:rsidR="00F24E60">
        <w:rPr>
          <w:rFonts w:cs="Times New Roman"/>
        </w:rPr>
        <w:t xml:space="preserve">mergency </w:t>
      </w:r>
      <w:r w:rsidR="006F265F">
        <w:rPr>
          <w:rFonts w:cs="Times New Roman"/>
        </w:rPr>
        <w:t>o</w:t>
      </w:r>
      <w:r w:rsidR="00F24E60">
        <w:rPr>
          <w:rFonts w:cs="Times New Roman"/>
        </w:rPr>
        <w:t xml:space="preserve">peration </w:t>
      </w:r>
      <w:r w:rsidR="006F265F">
        <w:rPr>
          <w:rFonts w:cs="Times New Roman"/>
        </w:rPr>
        <w:t>p</w:t>
      </w:r>
      <w:r w:rsidR="00F24E60">
        <w:rPr>
          <w:rFonts w:cs="Times New Roman"/>
        </w:rPr>
        <w:t>rocedures (</w:t>
      </w:r>
      <w:r w:rsidR="00803347">
        <w:rPr>
          <w:rFonts w:cs="Times New Roman"/>
        </w:rPr>
        <w:t>EOP</w:t>
      </w:r>
      <w:r w:rsidR="002B713C">
        <w:rPr>
          <w:rFonts w:cs="Times New Roman"/>
        </w:rPr>
        <w:t>s</w:t>
      </w:r>
      <w:r w:rsidR="00F24E60">
        <w:rPr>
          <w:rFonts w:cs="Times New Roman"/>
        </w:rPr>
        <w:t>)</w:t>
      </w:r>
      <w:r w:rsidR="006F265F">
        <w:rPr>
          <w:rFonts w:cs="Times New Roman"/>
        </w:rPr>
        <w:t xml:space="preserve"> include</w:t>
      </w:r>
      <w:r w:rsidR="00803347">
        <w:rPr>
          <w:rFonts w:cs="Times New Roman"/>
        </w:rPr>
        <w:t>?</w:t>
      </w:r>
    </w:p>
    <w:p w14:paraId="2755F2D5" w14:textId="41F82C75" w:rsidR="00652F43" w:rsidRDefault="006D0429" w:rsidP="00652F43">
      <w:pPr>
        <w:pStyle w:val="ListNumber"/>
        <w:numPr>
          <w:ilvl w:val="1"/>
          <w:numId w:val="10"/>
        </w:numPr>
        <w:spacing w:before="120" w:after="120"/>
        <w:rPr>
          <w:rFonts w:cs="Times New Roman"/>
        </w:rPr>
      </w:pPr>
      <w:r>
        <w:rPr>
          <w:rFonts w:cs="Times New Roman"/>
        </w:rPr>
        <w:lastRenderedPageBreak/>
        <w:t>W</w:t>
      </w:r>
      <w:r w:rsidR="00652F43">
        <w:rPr>
          <w:rFonts w:cs="Times New Roman"/>
        </w:rPr>
        <w:t>ho is responsible for making decisions</w:t>
      </w:r>
      <w:r w:rsidR="006F265F">
        <w:rPr>
          <w:rFonts w:cs="Times New Roman"/>
        </w:rPr>
        <w:t xml:space="preserve"> regarding additional protective measures</w:t>
      </w:r>
      <w:r w:rsidR="00652F43">
        <w:rPr>
          <w:rFonts w:cs="Times New Roman"/>
        </w:rPr>
        <w:t>?</w:t>
      </w:r>
    </w:p>
    <w:p w14:paraId="63EF5020" w14:textId="77777777" w:rsidR="002822A6" w:rsidRPr="003056DB" w:rsidRDefault="002822A6" w:rsidP="009913C4">
      <w:pPr>
        <w:pStyle w:val="ListParagraph"/>
        <w:numPr>
          <w:ilvl w:val="1"/>
          <w:numId w:val="10"/>
        </w:numPr>
        <w:spacing w:before="120" w:after="120" w:line="240" w:lineRule="auto"/>
        <w:contextualSpacing w:val="0"/>
        <w:rPr>
          <w:sz w:val="24"/>
          <w:szCs w:val="24"/>
        </w:rPr>
      </w:pPr>
      <w:r w:rsidRPr="003056DB">
        <w:rPr>
          <w:sz w:val="24"/>
          <w:szCs w:val="24"/>
        </w:rPr>
        <w:t>Are local first responders familiar with your emergency procedures?</w:t>
      </w:r>
    </w:p>
    <w:p w14:paraId="65B8F3DB" w14:textId="0FE3D734" w:rsidR="002822A6" w:rsidRPr="00B40662" w:rsidRDefault="002822A6" w:rsidP="009913C4">
      <w:pPr>
        <w:pStyle w:val="ListNumber"/>
        <w:numPr>
          <w:ilvl w:val="0"/>
          <w:numId w:val="10"/>
        </w:numPr>
        <w:spacing w:before="120" w:after="120"/>
        <w:ind w:left="360"/>
        <w:rPr>
          <w:rFonts w:cs="Times New Roman"/>
        </w:rPr>
      </w:pPr>
      <w:r w:rsidRPr="00E338A6">
        <w:rPr>
          <w:rFonts w:cs="Times New Roman"/>
        </w:rPr>
        <w:t xml:space="preserve">What type of protocols are in place to maintain accountability of your employees during </w:t>
      </w:r>
      <w:r w:rsidR="003317C8">
        <w:rPr>
          <w:rFonts w:cs="Times New Roman"/>
        </w:rPr>
        <w:t>emergency operations</w:t>
      </w:r>
      <w:r w:rsidRPr="00E338A6">
        <w:rPr>
          <w:rFonts w:cs="Times New Roman"/>
        </w:rPr>
        <w:t xml:space="preserve">? </w:t>
      </w:r>
    </w:p>
    <w:p w14:paraId="0D2108EB" w14:textId="4E17BDE2" w:rsidR="002822A6" w:rsidRDefault="002822A6" w:rsidP="009913C4">
      <w:pPr>
        <w:pStyle w:val="ListNumber"/>
        <w:numPr>
          <w:ilvl w:val="0"/>
          <w:numId w:val="10"/>
        </w:numPr>
        <w:spacing w:before="120" w:after="120"/>
        <w:ind w:left="360"/>
        <w:rPr>
          <w:rFonts w:cs="Times New Roman"/>
        </w:rPr>
      </w:pPr>
      <w:r w:rsidRPr="00E338A6">
        <w:rPr>
          <w:rFonts w:cs="Times New Roman"/>
        </w:rPr>
        <w:t xml:space="preserve">What command and control considerations would </w:t>
      </w:r>
      <w:r w:rsidR="006F265F">
        <w:rPr>
          <w:rFonts w:cs="Times New Roman"/>
        </w:rPr>
        <w:t>responders</w:t>
      </w:r>
      <w:r w:rsidRPr="00E338A6">
        <w:rPr>
          <w:rFonts w:cs="Times New Roman"/>
        </w:rPr>
        <w:t xml:space="preserve"> take at this point in the response?</w:t>
      </w:r>
    </w:p>
    <w:p w14:paraId="1E2F994C" w14:textId="472BF071" w:rsidR="003317C8" w:rsidRDefault="003317C8" w:rsidP="003317C8">
      <w:pPr>
        <w:pStyle w:val="ListNumber"/>
        <w:numPr>
          <w:ilvl w:val="1"/>
          <w:numId w:val="10"/>
        </w:numPr>
        <w:spacing w:before="120" w:after="120"/>
        <w:rPr>
          <w:rFonts w:cs="Times New Roman"/>
        </w:rPr>
      </w:pPr>
      <w:r>
        <w:rPr>
          <w:rFonts w:cs="Times New Roman"/>
        </w:rPr>
        <w:t>Would you</w:t>
      </w:r>
      <w:r w:rsidR="006F265F">
        <w:rPr>
          <w:rFonts w:cs="Times New Roman"/>
        </w:rPr>
        <w:t xml:space="preserve"> activate your</w:t>
      </w:r>
      <w:r>
        <w:rPr>
          <w:rFonts w:cs="Times New Roman"/>
        </w:rPr>
        <w:t xml:space="preserve"> </w:t>
      </w:r>
      <w:r w:rsidR="00DE1628">
        <w:rPr>
          <w:rFonts w:cs="Times New Roman"/>
        </w:rPr>
        <w:t>emergency operations center (</w:t>
      </w:r>
      <w:r>
        <w:rPr>
          <w:rFonts w:cs="Times New Roman"/>
        </w:rPr>
        <w:t>EOC</w:t>
      </w:r>
      <w:r w:rsidR="00DE1628">
        <w:rPr>
          <w:rFonts w:cs="Times New Roman"/>
        </w:rPr>
        <w:t>)</w:t>
      </w:r>
      <w:r>
        <w:rPr>
          <w:rFonts w:cs="Times New Roman"/>
        </w:rPr>
        <w:t xml:space="preserve">? </w:t>
      </w:r>
    </w:p>
    <w:p w14:paraId="2CB53C85" w14:textId="7BB40912" w:rsidR="003D7061" w:rsidRDefault="003317C8" w:rsidP="00030A64">
      <w:pPr>
        <w:pStyle w:val="ListNumber"/>
        <w:numPr>
          <w:ilvl w:val="1"/>
          <w:numId w:val="10"/>
        </w:numPr>
        <w:spacing w:before="120" w:after="120"/>
        <w:rPr>
          <w:rFonts w:cs="Times New Roman"/>
        </w:rPr>
      </w:pPr>
      <w:r>
        <w:rPr>
          <w:rFonts w:cs="Times New Roman"/>
        </w:rPr>
        <w:t xml:space="preserve">Who makes that decision and how would </w:t>
      </w:r>
      <w:r w:rsidR="006F265F">
        <w:rPr>
          <w:rFonts w:cs="Times New Roman"/>
        </w:rPr>
        <w:t xml:space="preserve">your organization communicate </w:t>
      </w:r>
      <w:r>
        <w:rPr>
          <w:rFonts w:cs="Times New Roman"/>
        </w:rPr>
        <w:t>the activation order?</w:t>
      </w:r>
    </w:p>
    <w:p w14:paraId="458139F7" w14:textId="609603D3" w:rsidR="002822A6" w:rsidRPr="00A90E0C" w:rsidRDefault="002822A6" w:rsidP="00A90E0C">
      <w:pPr>
        <w:pStyle w:val="ListNumber"/>
        <w:numPr>
          <w:ilvl w:val="1"/>
          <w:numId w:val="10"/>
        </w:numPr>
        <w:spacing w:before="120" w:after="120"/>
        <w:rPr>
          <w:rFonts w:cs="Times New Roman"/>
        </w:rPr>
      </w:pPr>
      <w:r w:rsidRPr="00A90E0C">
        <w:rPr>
          <w:rFonts w:cs="Times New Roman"/>
        </w:rPr>
        <w:t xml:space="preserve">What is the role of private sector stakeholders in this command structure? </w:t>
      </w:r>
    </w:p>
    <w:p w14:paraId="099991AD" w14:textId="44CCF891" w:rsidR="002822A6" w:rsidRPr="003056DB" w:rsidRDefault="006F265F" w:rsidP="009913C4">
      <w:pPr>
        <w:pStyle w:val="ListParagraph"/>
        <w:numPr>
          <w:ilvl w:val="1"/>
          <w:numId w:val="10"/>
        </w:numPr>
        <w:spacing w:before="120" w:after="120" w:line="240" w:lineRule="auto"/>
        <w:contextualSpacing w:val="0"/>
        <w:rPr>
          <w:sz w:val="24"/>
          <w:szCs w:val="24"/>
        </w:rPr>
      </w:pPr>
      <w:r>
        <w:rPr>
          <w:sz w:val="24"/>
          <w:szCs w:val="24"/>
        </w:rPr>
        <w:t xml:space="preserve">Have </w:t>
      </w:r>
      <w:r w:rsidR="002822A6" w:rsidRPr="003056DB">
        <w:rPr>
          <w:sz w:val="24"/>
          <w:szCs w:val="24"/>
        </w:rPr>
        <w:t>they trained on incident command procedures?</w:t>
      </w:r>
    </w:p>
    <w:p w14:paraId="2DFC0A76" w14:textId="4E5CEC95" w:rsidR="002822A6" w:rsidRDefault="002822A6" w:rsidP="009913C4">
      <w:pPr>
        <w:pStyle w:val="ListNumber"/>
        <w:numPr>
          <w:ilvl w:val="0"/>
          <w:numId w:val="10"/>
        </w:numPr>
        <w:spacing w:before="120" w:after="120"/>
        <w:ind w:left="360"/>
        <w:rPr>
          <w:rFonts w:cs="Times New Roman"/>
        </w:rPr>
      </w:pPr>
      <w:r w:rsidRPr="00E338A6">
        <w:rPr>
          <w:rFonts w:cs="Times New Roman"/>
        </w:rPr>
        <w:t xml:space="preserve">Would fire and emergency medical services personnel </w:t>
      </w:r>
      <w:r w:rsidR="003317C8">
        <w:rPr>
          <w:rFonts w:cs="Times New Roman"/>
        </w:rPr>
        <w:t>use your facility to support rescue operations?</w:t>
      </w:r>
    </w:p>
    <w:p w14:paraId="0665A012" w14:textId="7778A397" w:rsidR="003317C8" w:rsidRDefault="003317C8" w:rsidP="00652B59">
      <w:pPr>
        <w:pStyle w:val="ListNumber"/>
        <w:numPr>
          <w:ilvl w:val="1"/>
          <w:numId w:val="10"/>
        </w:numPr>
        <w:spacing w:before="120" w:after="120"/>
        <w:rPr>
          <w:rFonts w:cs="Times New Roman"/>
        </w:rPr>
      </w:pPr>
      <w:r>
        <w:rPr>
          <w:rFonts w:cs="Times New Roman"/>
        </w:rPr>
        <w:t xml:space="preserve">What security considerations would </w:t>
      </w:r>
      <w:r w:rsidR="006F265F">
        <w:rPr>
          <w:rFonts w:cs="Times New Roman"/>
        </w:rPr>
        <w:t xml:space="preserve">your organization </w:t>
      </w:r>
      <w:r>
        <w:rPr>
          <w:rFonts w:cs="Times New Roman"/>
        </w:rPr>
        <w:t>need to ma</w:t>
      </w:r>
      <w:r w:rsidR="006F265F">
        <w:rPr>
          <w:rFonts w:cs="Times New Roman"/>
        </w:rPr>
        <w:t>k</w:t>
      </w:r>
      <w:r>
        <w:rPr>
          <w:rFonts w:cs="Times New Roman"/>
        </w:rPr>
        <w:t>e to facilitate that access</w:t>
      </w:r>
      <w:r w:rsidR="006F265F">
        <w:rPr>
          <w:rFonts w:cs="Times New Roman"/>
        </w:rPr>
        <w:t>?</w:t>
      </w:r>
    </w:p>
    <w:p w14:paraId="2BB728AC" w14:textId="77777777" w:rsidR="006D0014" w:rsidRPr="00E338A6" w:rsidRDefault="006D0014" w:rsidP="006D0014">
      <w:pPr>
        <w:pStyle w:val="ListNumber"/>
        <w:numPr>
          <w:ilvl w:val="0"/>
          <w:numId w:val="10"/>
        </w:numPr>
        <w:spacing w:before="120" w:after="120"/>
        <w:ind w:left="360"/>
        <w:rPr>
          <w:rFonts w:cs="Times New Roman"/>
        </w:rPr>
      </w:pPr>
      <w:r w:rsidRPr="00E338A6">
        <w:rPr>
          <w:rFonts w:cs="Times New Roman"/>
        </w:rPr>
        <w:t>How would your organization or business distribute messaging to your employees?</w:t>
      </w:r>
    </w:p>
    <w:p w14:paraId="2CA01DD6" w14:textId="3999E45B" w:rsidR="006D0014" w:rsidRDefault="006D0014" w:rsidP="006D0014">
      <w:pPr>
        <w:pStyle w:val="ListParagraph"/>
        <w:numPr>
          <w:ilvl w:val="1"/>
          <w:numId w:val="10"/>
        </w:numPr>
        <w:spacing w:before="120" w:after="120" w:line="240" w:lineRule="auto"/>
        <w:contextualSpacing w:val="0"/>
        <w:rPr>
          <w:sz w:val="24"/>
          <w:szCs w:val="24"/>
        </w:rPr>
      </w:pPr>
      <w:r>
        <w:rPr>
          <w:sz w:val="24"/>
          <w:szCs w:val="24"/>
        </w:rPr>
        <w:t>How w</w:t>
      </w:r>
      <w:r w:rsidRPr="00E32008">
        <w:rPr>
          <w:sz w:val="24"/>
          <w:szCs w:val="24"/>
        </w:rPr>
        <w:t xml:space="preserve">ould </w:t>
      </w:r>
      <w:r w:rsidR="006F265F">
        <w:rPr>
          <w:sz w:val="24"/>
          <w:szCs w:val="24"/>
        </w:rPr>
        <w:t>you</w:t>
      </w:r>
      <w:r w:rsidRPr="00E32008">
        <w:rPr>
          <w:sz w:val="24"/>
          <w:szCs w:val="24"/>
        </w:rPr>
        <w:t xml:space="preserve"> coordinate</w:t>
      </w:r>
      <w:r w:rsidR="006F265F">
        <w:rPr>
          <w:sz w:val="24"/>
          <w:szCs w:val="24"/>
        </w:rPr>
        <w:t xml:space="preserve"> </w:t>
      </w:r>
      <w:r w:rsidR="00456D94">
        <w:rPr>
          <w:sz w:val="24"/>
          <w:szCs w:val="24"/>
        </w:rPr>
        <w:t>messaging</w:t>
      </w:r>
      <w:r w:rsidRPr="00E32008">
        <w:rPr>
          <w:sz w:val="24"/>
          <w:szCs w:val="24"/>
        </w:rPr>
        <w:t xml:space="preserve"> with any other businesses?</w:t>
      </w:r>
    </w:p>
    <w:p w14:paraId="15A55BEF" w14:textId="3F5660A8" w:rsidR="006D0014" w:rsidRPr="002207F4" w:rsidRDefault="006D0014" w:rsidP="006D0014">
      <w:pPr>
        <w:pStyle w:val="ListNumber"/>
        <w:numPr>
          <w:ilvl w:val="0"/>
          <w:numId w:val="10"/>
        </w:numPr>
        <w:spacing w:before="120" w:after="120"/>
        <w:ind w:left="360"/>
        <w:rPr>
          <w:rFonts w:cs="Times New Roman"/>
        </w:rPr>
      </w:pPr>
      <w:r w:rsidRPr="002207F4">
        <w:rPr>
          <w:rFonts w:cs="Times New Roman"/>
        </w:rPr>
        <w:t xml:space="preserve">Does your organization have an identified </w:t>
      </w:r>
      <w:r w:rsidR="006F265F">
        <w:rPr>
          <w:rFonts w:cs="Times New Roman"/>
        </w:rPr>
        <w:t>p</w:t>
      </w:r>
      <w:r w:rsidRPr="002207F4">
        <w:rPr>
          <w:rFonts w:cs="Times New Roman"/>
        </w:rPr>
        <w:t xml:space="preserve">ublic </w:t>
      </w:r>
      <w:r w:rsidR="006F265F">
        <w:rPr>
          <w:rFonts w:cs="Times New Roman"/>
        </w:rPr>
        <w:t>i</w:t>
      </w:r>
      <w:r w:rsidRPr="002207F4">
        <w:rPr>
          <w:rFonts w:cs="Times New Roman"/>
        </w:rPr>
        <w:t xml:space="preserve">nformation </w:t>
      </w:r>
      <w:r w:rsidR="006F265F">
        <w:rPr>
          <w:rFonts w:cs="Times New Roman"/>
        </w:rPr>
        <w:t>o</w:t>
      </w:r>
      <w:r w:rsidRPr="002207F4">
        <w:rPr>
          <w:rFonts w:cs="Times New Roman"/>
        </w:rPr>
        <w:t>fficer (PIO)?</w:t>
      </w:r>
    </w:p>
    <w:p w14:paraId="03C4945A" w14:textId="5CFD6859" w:rsidR="006D0014" w:rsidRDefault="006D0014" w:rsidP="006D0014">
      <w:pPr>
        <w:pStyle w:val="ListParagraph"/>
        <w:numPr>
          <w:ilvl w:val="1"/>
          <w:numId w:val="10"/>
        </w:numPr>
        <w:spacing w:before="120" w:after="120" w:line="240" w:lineRule="auto"/>
        <w:rPr>
          <w:sz w:val="24"/>
          <w:szCs w:val="24"/>
        </w:rPr>
      </w:pPr>
      <w:r w:rsidRPr="002207F4">
        <w:rPr>
          <w:sz w:val="24"/>
          <w:szCs w:val="24"/>
        </w:rPr>
        <w:t>If so, does your PIO have any experience working with other organization’s</w:t>
      </w:r>
      <w:r w:rsidR="006F265F">
        <w:rPr>
          <w:sz w:val="24"/>
          <w:szCs w:val="24"/>
        </w:rPr>
        <w:t xml:space="preserve"> PIOs</w:t>
      </w:r>
      <w:r w:rsidRPr="002207F4">
        <w:rPr>
          <w:sz w:val="24"/>
          <w:szCs w:val="24"/>
        </w:rPr>
        <w:t xml:space="preserve"> or first responder PIOs?</w:t>
      </w:r>
    </w:p>
    <w:p w14:paraId="31D80E34" w14:textId="1FD3AF4D" w:rsidR="00954A69" w:rsidRPr="00532427" w:rsidRDefault="00954A69" w:rsidP="00532427">
      <w:pPr>
        <w:pStyle w:val="ListNumber"/>
        <w:numPr>
          <w:ilvl w:val="0"/>
          <w:numId w:val="10"/>
        </w:numPr>
        <w:spacing w:before="120" w:after="120"/>
        <w:ind w:left="360"/>
        <w:rPr>
          <w:rFonts w:cs="Times New Roman"/>
        </w:rPr>
      </w:pPr>
      <w:r w:rsidRPr="00532427">
        <w:rPr>
          <w:rFonts w:cs="Times New Roman"/>
        </w:rPr>
        <w:t xml:space="preserve">What messaging </w:t>
      </w:r>
      <w:r w:rsidR="00445965">
        <w:rPr>
          <w:rFonts w:cs="Times New Roman"/>
        </w:rPr>
        <w:t>would you be</w:t>
      </w:r>
      <w:r w:rsidRPr="00532427">
        <w:rPr>
          <w:rFonts w:cs="Times New Roman"/>
        </w:rPr>
        <w:t xml:space="preserve"> providing to</w:t>
      </w:r>
      <w:r w:rsidR="0020291E">
        <w:rPr>
          <w:rFonts w:cs="Times New Roman"/>
        </w:rPr>
        <w:t xml:space="preserve"> the</w:t>
      </w:r>
      <w:r w:rsidRPr="00532427">
        <w:rPr>
          <w:rFonts w:cs="Times New Roman"/>
        </w:rPr>
        <w:t xml:space="preserve"> media at this time?</w:t>
      </w:r>
    </w:p>
    <w:p w14:paraId="6C0234F9" w14:textId="77777777" w:rsidR="006D0014" w:rsidRPr="00E338A6" w:rsidRDefault="006D0014" w:rsidP="006D0014">
      <w:pPr>
        <w:pStyle w:val="ListNumber"/>
        <w:numPr>
          <w:ilvl w:val="0"/>
          <w:numId w:val="0"/>
        </w:numPr>
        <w:spacing w:before="120" w:after="120"/>
        <w:ind w:left="720" w:hanging="360"/>
        <w:rPr>
          <w:rFonts w:cs="Times New Roman"/>
        </w:rPr>
      </w:pPr>
    </w:p>
    <w:p w14:paraId="3C3D1CC4" w14:textId="260888DF" w:rsidR="002822A6" w:rsidRDefault="00D94F9F" w:rsidP="007468DC">
      <w:pPr>
        <w:pStyle w:val="ListNumber"/>
        <w:numPr>
          <w:ilvl w:val="0"/>
          <w:numId w:val="0"/>
        </w:numPr>
        <w:spacing w:before="120" w:after="120"/>
        <w:ind w:left="720" w:hanging="360"/>
        <w:rPr>
          <w:rFonts w:cs="Times New Roman"/>
        </w:rPr>
      </w:pPr>
      <w:r>
        <w:rPr>
          <w:rFonts w:cs="Times New Roman"/>
        </w:rPr>
        <w:br w:type="page"/>
      </w:r>
    </w:p>
    <w:p w14:paraId="4AB182A6" w14:textId="56B92DCE" w:rsidR="007468DC" w:rsidRPr="00E532D6" w:rsidRDefault="007468DC" w:rsidP="007468DC">
      <w:pPr>
        <w:pStyle w:val="Heading2"/>
        <w:rPr>
          <w:rFonts w:cs="Arial"/>
          <w:color w:val="005288"/>
        </w:rPr>
      </w:pPr>
      <w:r w:rsidRPr="00E532D6">
        <w:rPr>
          <w:rFonts w:cs="Arial"/>
          <w:color w:val="005288"/>
        </w:rPr>
        <w:lastRenderedPageBreak/>
        <w:t>Scenario</w:t>
      </w:r>
      <w:r>
        <w:rPr>
          <w:rFonts w:cs="Arial"/>
          <w:color w:val="005288"/>
        </w:rPr>
        <w:t xml:space="preserve"> Update</w:t>
      </w:r>
    </w:p>
    <w:p w14:paraId="16EDE95B" w14:textId="7EF9F05F" w:rsidR="007468DC" w:rsidRDefault="007468DC" w:rsidP="007468DC">
      <w:pPr>
        <w:pStyle w:val="Heading3"/>
        <w:spacing w:before="120" w:after="120"/>
        <w:rPr>
          <w:rFonts w:ascii="Arial" w:hAnsi="Arial" w:cs="Arial"/>
          <w:color w:val="005288"/>
        </w:rPr>
      </w:pPr>
      <w:r w:rsidRPr="00202339">
        <w:rPr>
          <w:rFonts w:ascii="Arial" w:hAnsi="Arial" w:cs="Arial"/>
          <w:color w:val="005288"/>
          <w:highlight w:val="yellow"/>
        </w:rPr>
        <w:t xml:space="preserve">[Insert </w:t>
      </w:r>
      <w:r w:rsidR="0065010B">
        <w:rPr>
          <w:rFonts w:ascii="Arial" w:hAnsi="Arial" w:cs="Arial"/>
          <w:color w:val="005288"/>
          <w:highlight w:val="yellow"/>
        </w:rPr>
        <w:t xml:space="preserve">Incident </w:t>
      </w:r>
      <w:r w:rsidRPr="00202339">
        <w:rPr>
          <w:rFonts w:ascii="Arial" w:hAnsi="Arial" w:cs="Arial"/>
          <w:color w:val="005288"/>
          <w:highlight w:val="yellow"/>
        </w:rPr>
        <w:t>Time</w:t>
      </w:r>
      <w:r w:rsidR="0065010B">
        <w:rPr>
          <w:rFonts w:ascii="Arial" w:hAnsi="Arial" w:cs="Arial"/>
          <w:color w:val="005288"/>
          <w:highlight w:val="yellow"/>
        </w:rPr>
        <w:t xml:space="preserve"> + </w:t>
      </w:r>
      <w:r w:rsidR="00972D6D">
        <w:rPr>
          <w:rFonts w:ascii="Arial" w:hAnsi="Arial" w:cs="Arial"/>
          <w:color w:val="005288"/>
          <w:highlight w:val="yellow"/>
        </w:rPr>
        <w:t>30 Minutes</w:t>
      </w:r>
      <w:r w:rsidRPr="00202339">
        <w:rPr>
          <w:rFonts w:ascii="Arial" w:hAnsi="Arial" w:cs="Arial"/>
          <w:color w:val="005288"/>
          <w:highlight w:val="yellow"/>
        </w:rPr>
        <w:t>]</w:t>
      </w:r>
    </w:p>
    <w:p w14:paraId="2280EA40" w14:textId="0C99FF24" w:rsidR="007468DC" w:rsidRPr="00CB566A" w:rsidRDefault="007468DC" w:rsidP="007468DC">
      <w:pPr>
        <w:pStyle w:val="BodyText"/>
        <w:spacing w:before="120" w:after="120"/>
        <w:rPr>
          <w:rFonts w:cs="Times New Roman"/>
        </w:rPr>
      </w:pPr>
      <w:r w:rsidRPr="00CB566A">
        <w:rPr>
          <w:rFonts w:cs="Times New Roman"/>
        </w:rPr>
        <w:t xml:space="preserve">By </w:t>
      </w:r>
      <w:r w:rsidRPr="007E5CD9">
        <w:rPr>
          <w:rFonts w:cs="Times New Roman"/>
          <w:highlight w:val="yellow"/>
        </w:rPr>
        <w:t>[insert time]</w:t>
      </w:r>
      <w:r w:rsidRPr="00C9539E">
        <w:rPr>
          <w:rFonts w:cs="Times New Roman"/>
        </w:rPr>
        <w:t>,</w:t>
      </w:r>
      <w:r w:rsidRPr="00CB566A">
        <w:rPr>
          <w:rFonts w:cs="Times New Roman"/>
        </w:rPr>
        <w:t xml:space="preserve"> USCG</w:t>
      </w:r>
      <w:r>
        <w:rPr>
          <w:rFonts w:cs="Times New Roman"/>
        </w:rPr>
        <w:t xml:space="preserve">, </w:t>
      </w:r>
      <w:r w:rsidRPr="00CB566A">
        <w:rPr>
          <w:rFonts w:cs="Times New Roman"/>
        </w:rPr>
        <w:t>other rescue vessels</w:t>
      </w:r>
      <w:r>
        <w:rPr>
          <w:rFonts w:cs="Times New Roman"/>
        </w:rPr>
        <w:t>, and local first responders</w:t>
      </w:r>
      <w:r w:rsidRPr="00CB566A">
        <w:rPr>
          <w:rFonts w:cs="Times New Roman"/>
        </w:rPr>
        <w:t xml:space="preserve"> are on-scene</w:t>
      </w:r>
      <w:r>
        <w:rPr>
          <w:rFonts w:cs="Times New Roman"/>
        </w:rPr>
        <w:t xml:space="preserve"> managing the situation</w:t>
      </w:r>
      <w:r w:rsidRPr="00CB566A">
        <w:rPr>
          <w:rFonts w:cs="Times New Roman"/>
        </w:rPr>
        <w:t xml:space="preserve">. </w:t>
      </w:r>
      <w:r w:rsidR="003723C0">
        <w:rPr>
          <w:rFonts w:cs="Times New Roman"/>
        </w:rPr>
        <w:t>Responders rescued m</w:t>
      </w:r>
      <w:r w:rsidRPr="00CB566A">
        <w:rPr>
          <w:rFonts w:cs="Times New Roman"/>
        </w:rPr>
        <w:t xml:space="preserve">ost of the </w:t>
      </w:r>
      <w:r>
        <w:rPr>
          <w:rFonts w:cs="Times New Roman"/>
        </w:rPr>
        <w:t xml:space="preserve">victims and </w:t>
      </w:r>
      <w:r w:rsidRPr="00CB566A">
        <w:rPr>
          <w:rFonts w:cs="Times New Roman"/>
        </w:rPr>
        <w:t xml:space="preserve">evacuated </w:t>
      </w:r>
      <w:r w:rsidR="003723C0">
        <w:rPr>
          <w:rFonts w:cs="Times New Roman"/>
        </w:rPr>
        <w:t xml:space="preserve">them </w:t>
      </w:r>
      <w:r w:rsidRPr="00CB566A">
        <w:rPr>
          <w:rFonts w:cs="Times New Roman"/>
        </w:rPr>
        <w:t xml:space="preserve">to local hospitals. </w:t>
      </w:r>
      <w:r>
        <w:rPr>
          <w:rFonts w:cs="Times New Roman"/>
        </w:rPr>
        <w:t xml:space="preserve">However, the rammed </w:t>
      </w:r>
      <w:r w:rsidR="00DF1DD4">
        <w:rPr>
          <w:rFonts w:cs="Times New Roman"/>
        </w:rPr>
        <w:t xml:space="preserve">vessel </w:t>
      </w:r>
      <w:r w:rsidR="007D6251">
        <w:rPr>
          <w:rFonts w:cs="Times New Roman"/>
        </w:rPr>
        <w:t>is</w:t>
      </w:r>
      <w:r w:rsidR="003317C8">
        <w:rPr>
          <w:rFonts w:cs="Times New Roman"/>
        </w:rPr>
        <w:t xml:space="preserve"> </w:t>
      </w:r>
      <w:r>
        <w:rPr>
          <w:rFonts w:cs="Times New Roman"/>
        </w:rPr>
        <w:t>severely damaged and</w:t>
      </w:r>
      <w:r w:rsidR="003317C8">
        <w:rPr>
          <w:rFonts w:cs="Times New Roman"/>
        </w:rPr>
        <w:t xml:space="preserve"> </w:t>
      </w:r>
      <w:r>
        <w:rPr>
          <w:rFonts w:cs="Times New Roman"/>
        </w:rPr>
        <w:t>sinking. T</w:t>
      </w:r>
      <w:r w:rsidR="003723C0">
        <w:rPr>
          <w:rFonts w:cs="Times New Roman"/>
        </w:rPr>
        <w:t xml:space="preserve">he explosion also caused </w:t>
      </w:r>
      <w:r>
        <w:rPr>
          <w:rFonts w:cs="Times New Roman"/>
        </w:rPr>
        <w:t xml:space="preserve">structural damage to </w:t>
      </w:r>
      <w:r w:rsidR="00C22AA0">
        <w:rPr>
          <w:rFonts w:cs="Times New Roman"/>
        </w:rPr>
        <w:t>vessels within the vicinity of the incident</w:t>
      </w:r>
      <w:r>
        <w:rPr>
          <w:rFonts w:cs="Times New Roman"/>
        </w:rPr>
        <w:t xml:space="preserve">. </w:t>
      </w:r>
      <w:r w:rsidRPr="00CB566A">
        <w:rPr>
          <w:rFonts w:cs="Times New Roman"/>
        </w:rPr>
        <w:t xml:space="preserve">At </w:t>
      </w:r>
      <w:r w:rsidRPr="007E5CD9">
        <w:rPr>
          <w:rFonts w:cs="Times New Roman"/>
          <w:highlight w:val="yellow"/>
        </w:rPr>
        <w:t>[insert time]</w:t>
      </w:r>
      <w:r w:rsidRPr="00A5128B">
        <w:rPr>
          <w:rFonts w:cs="Times New Roman"/>
        </w:rPr>
        <w:t>,</w:t>
      </w:r>
      <w:r w:rsidRPr="00CB566A">
        <w:rPr>
          <w:rFonts w:cs="Times New Roman"/>
        </w:rPr>
        <w:t xml:space="preserve"> the on-scene commander declares rescue operations complete and begins to cordon off the area to</w:t>
      </w:r>
      <w:r>
        <w:rPr>
          <w:rFonts w:cs="Times New Roman"/>
        </w:rPr>
        <w:t xml:space="preserve"> </w:t>
      </w:r>
      <w:r w:rsidRPr="00CB566A">
        <w:rPr>
          <w:rFonts w:cs="Times New Roman"/>
        </w:rPr>
        <w:t xml:space="preserve">contain any potential evidence that </w:t>
      </w:r>
      <w:r w:rsidR="003723C0">
        <w:rPr>
          <w:rFonts w:cs="Times New Roman"/>
        </w:rPr>
        <w:t xml:space="preserve">law enforcement </w:t>
      </w:r>
      <w:r w:rsidRPr="00CB566A">
        <w:rPr>
          <w:rFonts w:cs="Times New Roman"/>
        </w:rPr>
        <w:t>can use in a subsequent investigation.</w:t>
      </w:r>
      <w:r w:rsidR="003317C8">
        <w:rPr>
          <w:rFonts w:cs="Times New Roman"/>
        </w:rPr>
        <w:t xml:space="preserve"> The </w:t>
      </w:r>
      <w:r w:rsidR="003723C0">
        <w:rPr>
          <w:rFonts w:cs="Times New Roman"/>
        </w:rPr>
        <w:t>c</w:t>
      </w:r>
      <w:r w:rsidR="003317C8">
        <w:rPr>
          <w:rFonts w:cs="Times New Roman"/>
        </w:rPr>
        <w:t xml:space="preserve">aptain of the </w:t>
      </w:r>
      <w:r w:rsidR="003723C0">
        <w:rPr>
          <w:rFonts w:cs="Times New Roman"/>
        </w:rPr>
        <w:t>p</w:t>
      </w:r>
      <w:r w:rsidR="003317C8">
        <w:rPr>
          <w:rFonts w:cs="Times New Roman"/>
        </w:rPr>
        <w:t xml:space="preserve">ort has closed the </w:t>
      </w:r>
      <w:r w:rsidR="00092459">
        <w:rPr>
          <w:rFonts w:cs="Times New Roman"/>
        </w:rPr>
        <w:t>p</w:t>
      </w:r>
      <w:r w:rsidR="003317C8">
        <w:rPr>
          <w:rFonts w:cs="Times New Roman"/>
        </w:rPr>
        <w:t xml:space="preserve">ort until </w:t>
      </w:r>
      <w:r w:rsidR="003723C0">
        <w:rPr>
          <w:rFonts w:cs="Times New Roman"/>
        </w:rPr>
        <w:t xml:space="preserve">responders can identify, assess, and mitigate </w:t>
      </w:r>
      <w:r w:rsidR="003317C8">
        <w:rPr>
          <w:rFonts w:cs="Times New Roman"/>
        </w:rPr>
        <w:t>all hazards to navigation.</w:t>
      </w:r>
    </w:p>
    <w:p w14:paraId="46A757D1" w14:textId="39D40334" w:rsidR="007468DC" w:rsidRPr="00CB566A" w:rsidRDefault="007468DC" w:rsidP="007468DC">
      <w:pPr>
        <w:pStyle w:val="BodyText"/>
        <w:spacing w:before="120" w:after="120"/>
        <w:rPr>
          <w:rFonts w:cs="Times New Roman"/>
        </w:rPr>
      </w:pPr>
      <w:r>
        <w:rPr>
          <w:rFonts w:cs="Times New Roman"/>
        </w:rPr>
        <w:t xml:space="preserve">Initial reports from news outlets are </w:t>
      </w:r>
      <w:r w:rsidR="003723C0">
        <w:rPr>
          <w:rFonts w:cs="Times New Roman"/>
        </w:rPr>
        <w:t xml:space="preserve">detailing </w:t>
      </w:r>
      <w:r w:rsidRPr="00CB566A">
        <w:rPr>
          <w:rFonts w:cs="Times New Roman"/>
        </w:rPr>
        <w:t xml:space="preserve">that </w:t>
      </w:r>
      <w:r w:rsidR="003723C0">
        <w:rPr>
          <w:rFonts w:cs="Times New Roman"/>
        </w:rPr>
        <w:t xml:space="preserve">the blast killed </w:t>
      </w:r>
      <w:r w:rsidRPr="005319A6">
        <w:rPr>
          <w:rFonts w:cs="Times New Roman"/>
          <w:highlight w:val="yellow"/>
        </w:rPr>
        <w:t>[insert number of people]</w:t>
      </w:r>
      <w:r w:rsidRPr="00CB566A">
        <w:rPr>
          <w:rFonts w:cs="Times New Roman"/>
        </w:rPr>
        <w:t xml:space="preserve"> and </w:t>
      </w:r>
      <w:r w:rsidRPr="005319A6">
        <w:rPr>
          <w:rFonts w:cs="Times New Roman"/>
          <w:highlight w:val="yellow"/>
        </w:rPr>
        <w:t>[insert number of people]</w:t>
      </w:r>
      <w:r w:rsidRPr="00CB566A">
        <w:rPr>
          <w:rFonts w:cs="Times New Roman"/>
        </w:rPr>
        <w:t xml:space="preserve"> remain in the hospital in </w:t>
      </w:r>
      <w:r w:rsidR="003317C8">
        <w:rPr>
          <w:rFonts w:cs="Times New Roman"/>
        </w:rPr>
        <w:t>various</w:t>
      </w:r>
      <w:r w:rsidR="003317C8" w:rsidRPr="00CB566A">
        <w:rPr>
          <w:rFonts w:cs="Times New Roman"/>
        </w:rPr>
        <w:t xml:space="preserve"> </w:t>
      </w:r>
      <w:r w:rsidRPr="00CB566A">
        <w:rPr>
          <w:rFonts w:cs="Times New Roman"/>
        </w:rPr>
        <w:t>condition</w:t>
      </w:r>
      <w:r w:rsidR="003317C8">
        <w:rPr>
          <w:rFonts w:cs="Times New Roman"/>
        </w:rPr>
        <w:t>s</w:t>
      </w:r>
      <w:r w:rsidRPr="00CB566A">
        <w:rPr>
          <w:rFonts w:cs="Times New Roman"/>
        </w:rPr>
        <w:t xml:space="preserve">. During a press conference, investigators </w:t>
      </w:r>
      <w:r w:rsidR="003317C8">
        <w:rPr>
          <w:rFonts w:cs="Times New Roman"/>
        </w:rPr>
        <w:t>state</w:t>
      </w:r>
      <w:r w:rsidRPr="00CB566A">
        <w:rPr>
          <w:rFonts w:cs="Times New Roman"/>
        </w:rPr>
        <w:t xml:space="preserve"> that the attack</w:t>
      </w:r>
      <w:r w:rsidR="003723C0">
        <w:rPr>
          <w:rFonts w:cs="Times New Roman"/>
        </w:rPr>
        <w:t>ers</w:t>
      </w:r>
      <w:r w:rsidRPr="00CB566A">
        <w:rPr>
          <w:rFonts w:cs="Times New Roman"/>
        </w:rPr>
        <w:t xml:space="preserve"> </w:t>
      </w:r>
      <w:r w:rsidR="003723C0">
        <w:rPr>
          <w:rFonts w:cs="Times New Roman"/>
        </w:rPr>
        <w:t>used</w:t>
      </w:r>
      <w:r w:rsidRPr="00CB566A">
        <w:rPr>
          <w:rFonts w:cs="Times New Roman"/>
        </w:rPr>
        <w:t xml:space="preserve"> </w:t>
      </w:r>
      <w:r w:rsidRPr="009455FD">
        <w:rPr>
          <w:rFonts w:cs="Times New Roman"/>
          <w:highlight w:val="yellow"/>
        </w:rPr>
        <w:t>[insert number]</w:t>
      </w:r>
      <w:r>
        <w:rPr>
          <w:rFonts w:cs="Times New Roman"/>
        </w:rPr>
        <w:t xml:space="preserve"> </w:t>
      </w:r>
      <w:r w:rsidRPr="00CB566A">
        <w:rPr>
          <w:rFonts w:cs="Times New Roman"/>
        </w:rPr>
        <w:t>waterborne IED</w:t>
      </w:r>
      <w:r w:rsidR="00456D94">
        <w:rPr>
          <w:rFonts w:cs="Times New Roman"/>
        </w:rPr>
        <w:t>s</w:t>
      </w:r>
      <w:r w:rsidRPr="00CB566A">
        <w:rPr>
          <w:rFonts w:cs="Times New Roman"/>
        </w:rPr>
        <w:t xml:space="preserve"> on</w:t>
      </w:r>
      <w:r w:rsidR="007D6251">
        <w:rPr>
          <w:rFonts w:cs="Times New Roman"/>
        </w:rPr>
        <w:t xml:space="preserve"> a</w:t>
      </w:r>
      <w:r w:rsidRPr="00CB566A">
        <w:rPr>
          <w:rFonts w:cs="Times New Roman"/>
        </w:rPr>
        <w:t xml:space="preserve"> </w:t>
      </w:r>
      <w:r w:rsidRPr="005319A6">
        <w:rPr>
          <w:rFonts w:cs="Times New Roman"/>
          <w:highlight w:val="yellow"/>
        </w:rPr>
        <w:t>[insert type of vessel or vessels</w:t>
      </w:r>
      <w:r w:rsidR="003723C0">
        <w:rPr>
          <w:rFonts w:cs="Times New Roman"/>
        </w:rPr>
        <w:t>]</w:t>
      </w:r>
      <w:r w:rsidR="003723C0" w:rsidRPr="003723C0">
        <w:rPr>
          <w:rFonts w:cs="Times New Roman"/>
        </w:rPr>
        <w:t xml:space="preserve"> </w:t>
      </w:r>
      <w:r w:rsidR="003723C0">
        <w:rPr>
          <w:rFonts w:cs="Times New Roman"/>
        </w:rPr>
        <w:t xml:space="preserve">to </w:t>
      </w:r>
      <w:r w:rsidR="003723C0" w:rsidRPr="00CB566A">
        <w:rPr>
          <w:rFonts w:cs="Times New Roman"/>
        </w:rPr>
        <w:t>carr</w:t>
      </w:r>
      <w:r w:rsidR="003723C0">
        <w:rPr>
          <w:rFonts w:cs="Times New Roman"/>
        </w:rPr>
        <w:t xml:space="preserve">y out the attack; </w:t>
      </w:r>
      <w:r>
        <w:rPr>
          <w:rFonts w:cs="Times New Roman"/>
        </w:rPr>
        <w:t xml:space="preserve">the </w:t>
      </w:r>
      <w:r w:rsidR="0065010B">
        <w:rPr>
          <w:rFonts w:cs="Times New Roman"/>
        </w:rPr>
        <w:t>operator</w:t>
      </w:r>
      <w:r>
        <w:rPr>
          <w:rFonts w:cs="Times New Roman"/>
        </w:rPr>
        <w:t xml:space="preserve">(s) of </w:t>
      </w:r>
      <w:r w:rsidR="003723C0">
        <w:rPr>
          <w:rFonts w:cs="Times New Roman"/>
        </w:rPr>
        <w:t xml:space="preserve">the vessels </w:t>
      </w:r>
      <w:r>
        <w:rPr>
          <w:rFonts w:cs="Times New Roman"/>
        </w:rPr>
        <w:t>did not survive</w:t>
      </w:r>
      <w:r w:rsidRPr="00CB566A">
        <w:rPr>
          <w:rFonts w:cs="Times New Roman"/>
        </w:rPr>
        <w:t>.</w:t>
      </w:r>
    </w:p>
    <w:p w14:paraId="1CE0BA1B" w14:textId="3D426373" w:rsidR="007468DC" w:rsidRPr="00CB566A" w:rsidRDefault="007468DC" w:rsidP="007468DC">
      <w:pPr>
        <w:pStyle w:val="BodyText"/>
        <w:spacing w:before="120" w:after="120"/>
        <w:rPr>
          <w:rFonts w:cs="Times New Roman"/>
        </w:rPr>
      </w:pPr>
      <w:r w:rsidRPr="00CB566A">
        <w:rPr>
          <w:rFonts w:cs="Times New Roman"/>
        </w:rPr>
        <w:t xml:space="preserve">Investigators, in conjunction with DHS I&amp;A, also report that they </w:t>
      </w:r>
      <w:r w:rsidR="008710D7">
        <w:rPr>
          <w:rFonts w:cs="Times New Roman"/>
        </w:rPr>
        <w:t>are concerned that</w:t>
      </w:r>
      <w:r w:rsidR="008710D7" w:rsidRPr="00CB566A">
        <w:rPr>
          <w:rFonts w:cs="Times New Roman"/>
        </w:rPr>
        <w:t xml:space="preserve"> </w:t>
      </w:r>
      <w:r w:rsidRPr="00CB566A">
        <w:rPr>
          <w:rFonts w:cs="Times New Roman"/>
        </w:rPr>
        <w:t xml:space="preserve">this attack </w:t>
      </w:r>
      <w:r w:rsidR="008710D7">
        <w:rPr>
          <w:rFonts w:cs="Times New Roman"/>
        </w:rPr>
        <w:t>may be</w:t>
      </w:r>
      <w:r w:rsidR="008710D7" w:rsidRPr="00CB566A">
        <w:rPr>
          <w:rFonts w:cs="Times New Roman"/>
        </w:rPr>
        <w:t xml:space="preserve"> </w:t>
      </w:r>
      <w:r w:rsidRPr="00CB566A">
        <w:rPr>
          <w:rFonts w:cs="Times New Roman"/>
        </w:rPr>
        <w:t xml:space="preserve">one of a series of attacks planned for the near future. In response, DHS will keep the NTAS level at an </w:t>
      </w:r>
      <w:r w:rsidR="00456D94">
        <w:rPr>
          <w:rFonts w:cs="Times New Roman"/>
        </w:rPr>
        <w:t>“</w:t>
      </w:r>
      <w:r w:rsidRPr="00CB566A">
        <w:rPr>
          <w:rFonts w:cs="Times New Roman"/>
        </w:rPr>
        <w:t>Elevated</w:t>
      </w:r>
      <w:r w:rsidR="00456D94">
        <w:rPr>
          <w:rFonts w:cs="Times New Roman"/>
        </w:rPr>
        <w:t>”</w:t>
      </w:r>
      <w:r w:rsidRPr="00CB566A">
        <w:rPr>
          <w:rFonts w:cs="Times New Roman"/>
        </w:rPr>
        <w:t xml:space="preserve"> status for the next 30 days. In concordance with </w:t>
      </w:r>
      <w:r w:rsidR="008710D7">
        <w:rPr>
          <w:rFonts w:cs="Times New Roman"/>
        </w:rPr>
        <w:t>this</w:t>
      </w:r>
      <w:r w:rsidRPr="00CB566A">
        <w:rPr>
          <w:rFonts w:cs="Times New Roman"/>
        </w:rPr>
        <w:t xml:space="preserve">, </w:t>
      </w:r>
      <w:r w:rsidR="003723C0">
        <w:rPr>
          <w:rFonts w:cs="Times New Roman"/>
        </w:rPr>
        <w:t>USCG elevates the</w:t>
      </w:r>
      <w:r>
        <w:rPr>
          <w:rFonts w:cs="Times New Roman"/>
        </w:rPr>
        <w:t xml:space="preserve"> </w:t>
      </w:r>
      <w:r w:rsidRPr="00CB566A">
        <w:rPr>
          <w:rFonts w:cs="Times New Roman"/>
        </w:rPr>
        <w:t xml:space="preserve">MARSEC level </w:t>
      </w:r>
      <w:r>
        <w:rPr>
          <w:rFonts w:cs="Times New Roman"/>
        </w:rPr>
        <w:t xml:space="preserve">to </w:t>
      </w:r>
      <w:r w:rsidR="00456D94">
        <w:rPr>
          <w:rFonts w:cs="Times New Roman"/>
        </w:rPr>
        <w:t>l</w:t>
      </w:r>
      <w:r>
        <w:rPr>
          <w:rFonts w:cs="Times New Roman"/>
        </w:rPr>
        <w:t xml:space="preserve">evel 3 </w:t>
      </w:r>
      <w:r w:rsidRPr="00CB566A">
        <w:rPr>
          <w:rFonts w:cs="Times New Roman"/>
        </w:rPr>
        <w:t>for the next 30 days.</w:t>
      </w:r>
    </w:p>
    <w:p w14:paraId="288F71AA" w14:textId="77777777" w:rsidR="00315A59" w:rsidRPr="00C22D68" w:rsidRDefault="00315A59" w:rsidP="00315A59">
      <w:pPr>
        <w:pStyle w:val="Heading2"/>
        <w:rPr>
          <w:rFonts w:cs="Arial"/>
          <w:color w:val="005288"/>
        </w:rPr>
      </w:pPr>
      <w:r>
        <w:rPr>
          <w:rFonts w:cs="Arial"/>
          <w:color w:val="005288"/>
        </w:rPr>
        <w:t xml:space="preserve">Discussion </w:t>
      </w:r>
      <w:r w:rsidRPr="00EB3575">
        <w:rPr>
          <w:rFonts w:cs="Arial"/>
          <w:color w:val="005288"/>
        </w:rPr>
        <w:t>Questions</w:t>
      </w:r>
    </w:p>
    <w:p w14:paraId="5E91095C" w14:textId="4539F75B" w:rsidR="005922ED" w:rsidRDefault="00C1697F" w:rsidP="009913C4">
      <w:pPr>
        <w:pStyle w:val="ListNumber"/>
        <w:numPr>
          <w:ilvl w:val="0"/>
          <w:numId w:val="30"/>
        </w:numPr>
        <w:spacing w:before="120" w:after="120"/>
        <w:rPr>
          <w:rFonts w:cs="Times New Roman"/>
        </w:rPr>
      </w:pPr>
      <w:r w:rsidRPr="005922ED">
        <w:rPr>
          <w:rFonts w:cs="Times New Roman"/>
        </w:rPr>
        <w:t xml:space="preserve">What measures </w:t>
      </w:r>
      <w:r w:rsidR="008710D7">
        <w:rPr>
          <w:rFonts w:cs="Times New Roman"/>
        </w:rPr>
        <w:t>would</w:t>
      </w:r>
      <w:r w:rsidR="008710D7" w:rsidRPr="005922ED">
        <w:rPr>
          <w:rFonts w:cs="Times New Roman"/>
        </w:rPr>
        <w:t xml:space="preserve"> </w:t>
      </w:r>
      <w:r w:rsidRPr="005922ED">
        <w:rPr>
          <w:rFonts w:cs="Times New Roman"/>
        </w:rPr>
        <w:t xml:space="preserve">your organization </w:t>
      </w:r>
      <w:r w:rsidR="008710D7" w:rsidRPr="005922ED">
        <w:rPr>
          <w:rFonts w:cs="Times New Roman"/>
        </w:rPr>
        <w:t>tak</w:t>
      </w:r>
      <w:r w:rsidR="008710D7">
        <w:rPr>
          <w:rFonts w:cs="Times New Roman"/>
        </w:rPr>
        <w:t>e</w:t>
      </w:r>
      <w:r w:rsidR="008710D7" w:rsidRPr="005922ED">
        <w:rPr>
          <w:rFonts w:cs="Times New Roman"/>
        </w:rPr>
        <w:t xml:space="preserve"> </w:t>
      </w:r>
      <w:r w:rsidR="008710D7">
        <w:rPr>
          <w:rFonts w:cs="Times New Roman"/>
        </w:rPr>
        <w:t>regarding</w:t>
      </w:r>
      <w:r w:rsidRPr="005922ED">
        <w:rPr>
          <w:rFonts w:cs="Times New Roman"/>
        </w:rPr>
        <w:t xml:space="preserve"> its </w:t>
      </w:r>
      <w:r w:rsidR="008710D7">
        <w:rPr>
          <w:rFonts w:cs="Times New Roman"/>
        </w:rPr>
        <w:t xml:space="preserve">overall </w:t>
      </w:r>
      <w:r w:rsidRPr="005922ED">
        <w:rPr>
          <w:rFonts w:cs="Times New Roman"/>
        </w:rPr>
        <w:t>security posture during and immediately following this incident?</w:t>
      </w:r>
    </w:p>
    <w:p w14:paraId="5CF2549D" w14:textId="09291AFE" w:rsidR="00167744" w:rsidRPr="005922ED" w:rsidRDefault="00167744" w:rsidP="009913C4">
      <w:pPr>
        <w:pStyle w:val="ListNumber"/>
        <w:numPr>
          <w:ilvl w:val="0"/>
          <w:numId w:val="30"/>
        </w:numPr>
        <w:spacing w:before="120" w:after="120"/>
        <w:rPr>
          <w:rFonts w:cs="Times New Roman"/>
        </w:rPr>
      </w:pPr>
      <w:r w:rsidRPr="005922ED">
        <w:rPr>
          <w:rFonts w:cs="Times New Roman"/>
        </w:rPr>
        <w:t xml:space="preserve">How would your </w:t>
      </w:r>
      <w:r w:rsidR="0001608D">
        <w:rPr>
          <w:rFonts w:cs="Times New Roman"/>
        </w:rPr>
        <w:t xml:space="preserve">organization </w:t>
      </w:r>
      <w:r w:rsidRPr="005922ED">
        <w:rPr>
          <w:rFonts w:cs="Times New Roman"/>
        </w:rPr>
        <w:t>handle media</w:t>
      </w:r>
      <w:r w:rsidR="00A200B6" w:rsidRPr="005922ED">
        <w:rPr>
          <w:rFonts w:cs="Times New Roman"/>
        </w:rPr>
        <w:t xml:space="preserve"> inquiries</w:t>
      </w:r>
      <w:r w:rsidRPr="005922ED">
        <w:rPr>
          <w:rFonts w:cs="Times New Roman"/>
        </w:rPr>
        <w:t xml:space="preserve">? </w:t>
      </w:r>
    </w:p>
    <w:p w14:paraId="57A4EFD0" w14:textId="62C35976" w:rsidR="00167744" w:rsidRPr="002822A6" w:rsidRDefault="00167744" w:rsidP="009913C4">
      <w:pPr>
        <w:pStyle w:val="ListParagraph"/>
        <w:numPr>
          <w:ilvl w:val="1"/>
          <w:numId w:val="10"/>
        </w:numPr>
        <w:spacing w:before="120" w:after="120" w:line="240" w:lineRule="auto"/>
        <w:contextualSpacing w:val="0"/>
        <w:rPr>
          <w:sz w:val="24"/>
          <w:szCs w:val="24"/>
        </w:rPr>
      </w:pPr>
      <w:r w:rsidRPr="002822A6">
        <w:rPr>
          <w:sz w:val="24"/>
          <w:szCs w:val="24"/>
        </w:rPr>
        <w:t xml:space="preserve">How quickly </w:t>
      </w:r>
      <w:r w:rsidR="003723C0">
        <w:rPr>
          <w:sz w:val="24"/>
          <w:szCs w:val="24"/>
        </w:rPr>
        <w:t xml:space="preserve">is your organization releasing </w:t>
      </w:r>
      <w:r w:rsidRPr="002822A6">
        <w:rPr>
          <w:sz w:val="24"/>
          <w:szCs w:val="24"/>
        </w:rPr>
        <w:t>messages to the public?</w:t>
      </w:r>
    </w:p>
    <w:p w14:paraId="6D90E42A" w14:textId="77777777" w:rsidR="00167744" w:rsidRPr="002822A6" w:rsidRDefault="00167744" w:rsidP="009913C4">
      <w:pPr>
        <w:pStyle w:val="ListParagraph"/>
        <w:numPr>
          <w:ilvl w:val="1"/>
          <w:numId w:val="10"/>
        </w:numPr>
        <w:spacing w:before="120" w:after="120" w:line="240" w:lineRule="auto"/>
        <w:contextualSpacing w:val="0"/>
        <w:rPr>
          <w:sz w:val="24"/>
          <w:szCs w:val="24"/>
        </w:rPr>
      </w:pPr>
      <w:r w:rsidRPr="002822A6">
        <w:rPr>
          <w:sz w:val="24"/>
          <w:szCs w:val="24"/>
        </w:rPr>
        <w:t xml:space="preserve">Who is responsible for this type of messaging? </w:t>
      </w:r>
    </w:p>
    <w:p w14:paraId="6A8E04C9" w14:textId="7B4BE69F" w:rsidR="00167744" w:rsidRPr="002822A6" w:rsidRDefault="00167744" w:rsidP="009913C4">
      <w:pPr>
        <w:pStyle w:val="ListParagraph"/>
        <w:numPr>
          <w:ilvl w:val="1"/>
          <w:numId w:val="10"/>
        </w:numPr>
        <w:spacing w:before="120" w:after="120" w:line="240" w:lineRule="auto"/>
        <w:contextualSpacing w:val="0"/>
        <w:rPr>
          <w:sz w:val="24"/>
          <w:szCs w:val="24"/>
        </w:rPr>
      </w:pPr>
      <w:r w:rsidRPr="002822A6">
        <w:rPr>
          <w:sz w:val="24"/>
          <w:szCs w:val="24"/>
        </w:rPr>
        <w:t xml:space="preserve">How </w:t>
      </w:r>
      <w:r w:rsidR="003723C0">
        <w:rPr>
          <w:sz w:val="24"/>
          <w:szCs w:val="24"/>
        </w:rPr>
        <w:t>is your organization releasing the messaging</w:t>
      </w:r>
      <w:r w:rsidRPr="002822A6">
        <w:rPr>
          <w:sz w:val="24"/>
          <w:szCs w:val="24"/>
        </w:rPr>
        <w:t>?</w:t>
      </w:r>
    </w:p>
    <w:p w14:paraId="655A71A7" w14:textId="2E8A27FE" w:rsidR="00167744" w:rsidRDefault="00167744" w:rsidP="009913C4">
      <w:pPr>
        <w:pStyle w:val="ListParagraph"/>
        <w:numPr>
          <w:ilvl w:val="1"/>
          <w:numId w:val="10"/>
        </w:numPr>
        <w:spacing w:before="120" w:after="120" w:line="240" w:lineRule="auto"/>
        <w:contextualSpacing w:val="0"/>
        <w:rPr>
          <w:sz w:val="24"/>
          <w:szCs w:val="24"/>
        </w:rPr>
      </w:pPr>
      <w:r w:rsidRPr="002822A6">
        <w:rPr>
          <w:sz w:val="24"/>
          <w:szCs w:val="24"/>
        </w:rPr>
        <w:t xml:space="preserve">How </w:t>
      </w:r>
      <w:r w:rsidR="003723C0">
        <w:rPr>
          <w:sz w:val="24"/>
          <w:szCs w:val="24"/>
        </w:rPr>
        <w:t>do differen</w:t>
      </w:r>
      <w:r w:rsidR="00AF414D">
        <w:rPr>
          <w:sz w:val="24"/>
          <w:szCs w:val="24"/>
        </w:rPr>
        <w:t>t</w:t>
      </w:r>
      <w:r w:rsidR="003723C0">
        <w:rPr>
          <w:sz w:val="24"/>
          <w:szCs w:val="24"/>
        </w:rPr>
        <w:t xml:space="preserve"> agencies and organizations coordinate</w:t>
      </w:r>
      <w:r w:rsidRPr="002822A6">
        <w:rPr>
          <w:sz w:val="24"/>
          <w:szCs w:val="24"/>
        </w:rPr>
        <w:t xml:space="preserve"> messages?</w:t>
      </w:r>
    </w:p>
    <w:p w14:paraId="23DAAB40" w14:textId="02ADE8AD" w:rsidR="005922ED" w:rsidRDefault="00167744" w:rsidP="009913C4">
      <w:pPr>
        <w:pStyle w:val="ListParagraph"/>
        <w:numPr>
          <w:ilvl w:val="1"/>
          <w:numId w:val="10"/>
        </w:numPr>
        <w:spacing w:before="120" w:after="120" w:line="240" w:lineRule="auto"/>
        <w:contextualSpacing w:val="0"/>
        <w:rPr>
          <w:sz w:val="24"/>
          <w:szCs w:val="24"/>
        </w:rPr>
      </w:pPr>
      <w:r>
        <w:rPr>
          <w:sz w:val="24"/>
          <w:szCs w:val="24"/>
        </w:rPr>
        <w:t xml:space="preserve">What efforts </w:t>
      </w:r>
      <w:r w:rsidR="003723C0">
        <w:rPr>
          <w:sz w:val="24"/>
          <w:szCs w:val="24"/>
        </w:rPr>
        <w:t>is your organization</w:t>
      </w:r>
      <w:r>
        <w:rPr>
          <w:sz w:val="24"/>
          <w:szCs w:val="24"/>
        </w:rPr>
        <w:t xml:space="preserve"> tak</w:t>
      </w:r>
      <w:r w:rsidR="003723C0">
        <w:rPr>
          <w:sz w:val="24"/>
          <w:szCs w:val="24"/>
        </w:rPr>
        <w:t>ing</w:t>
      </w:r>
      <w:r>
        <w:rPr>
          <w:sz w:val="24"/>
          <w:szCs w:val="24"/>
        </w:rPr>
        <w:t xml:space="preserve"> to address any disinformation that</w:t>
      </w:r>
      <w:r w:rsidR="003723C0">
        <w:rPr>
          <w:sz w:val="24"/>
          <w:szCs w:val="24"/>
        </w:rPr>
        <w:t xml:space="preserve"> the press may report</w:t>
      </w:r>
      <w:r>
        <w:rPr>
          <w:sz w:val="24"/>
          <w:szCs w:val="24"/>
        </w:rPr>
        <w:t xml:space="preserve">? </w:t>
      </w:r>
      <w:r w:rsidR="003723C0">
        <w:rPr>
          <w:sz w:val="24"/>
          <w:szCs w:val="24"/>
        </w:rPr>
        <w:t>What about efforts related to d</w:t>
      </w:r>
      <w:r>
        <w:rPr>
          <w:sz w:val="24"/>
          <w:szCs w:val="24"/>
        </w:rPr>
        <w:t>isinformation from social media?</w:t>
      </w:r>
    </w:p>
    <w:p w14:paraId="5E34F22A" w14:textId="04FBBA33" w:rsidR="00222459" w:rsidRDefault="0015345E" w:rsidP="009913C4">
      <w:pPr>
        <w:pStyle w:val="ListNumber"/>
        <w:numPr>
          <w:ilvl w:val="0"/>
          <w:numId w:val="30"/>
        </w:numPr>
        <w:spacing w:before="120" w:after="120"/>
        <w:rPr>
          <w:rFonts w:cs="Times New Roman"/>
        </w:rPr>
      </w:pPr>
      <w:r>
        <w:rPr>
          <w:rFonts w:cs="Times New Roman"/>
        </w:rPr>
        <w:t>How is your organization accounting for on</w:t>
      </w:r>
      <w:r w:rsidR="003723C0">
        <w:rPr>
          <w:rFonts w:cs="Times New Roman"/>
        </w:rPr>
        <w:t>-</w:t>
      </w:r>
      <w:r>
        <w:rPr>
          <w:rFonts w:cs="Times New Roman"/>
        </w:rPr>
        <w:t>site personnel</w:t>
      </w:r>
      <w:r w:rsidR="00222459" w:rsidRPr="00514609">
        <w:rPr>
          <w:rFonts w:cs="Times New Roman"/>
        </w:rPr>
        <w:t xml:space="preserve">? </w:t>
      </w:r>
    </w:p>
    <w:p w14:paraId="103C7AC8" w14:textId="27C7A3EE" w:rsidR="00222459" w:rsidRPr="00E338A6" w:rsidRDefault="008710D7" w:rsidP="009913C4">
      <w:pPr>
        <w:pStyle w:val="ListNumber"/>
        <w:numPr>
          <w:ilvl w:val="0"/>
          <w:numId w:val="30"/>
        </w:numPr>
        <w:spacing w:before="120" w:after="120"/>
        <w:rPr>
          <w:rFonts w:cs="Times New Roman"/>
        </w:rPr>
      </w:pPr>
      <w:r>
        <w:rPr>
          <w:rFonts w:cs="Times New Roman"/>
        </w:rPr>
        <w:t xml:space="preserve">How would a large </w:t>
      </w:r>
      <w:r w:rsidR="00F24E60">
        <w:rPr>
          <w:rFonts w:cs="Times New Roman"/>
        </w:rPr>
        <w:t>hazardous materials (</w:t>
      </w:r>
      <w:r>
        <w:rPr>
          <w:rFonts w:cs="Times New Roman"/>
        </w:rPr>
        <w:t>HAZMAT</w:t>
      </w:r>
      <w:r w:rsidR="00F24E60">
        <w:rPr>
          <w:rFonts w:cs="Times New Roman"/>
        </w:rPr>
        <w:t>)</w:t>
      </w:r>
      <w:r>
        <w:rPr>
          <w:rFonts w:cs="Times New Roman"/>
        </w:rPr>
        <w:t xml:space="preserve"> </w:t>
      </w:r>
      <w:r w:rsidR="00445965">
        <w:rPr>
          <w:rFonts w:cs="Times New Roman"/>
        </w:rPr>
        <w:t>release</w:t>
      </w:r>
      <w:r w:rsidR="00AC27DD">
        <w:rPr>
          <w:rFonts w:cs="Times New Roman"/>
        </w:rPr>
        <w:t xml:space="preserve"> impact your response priorities and activities</w:t>
      </w:r>
      <w:r w:rsidR="00222459" w:rsidRPr="00E338A6">
        <w:rPr>
          <w:rFonts w:cs="Times New Roman"/>
        </w:rPr>
        <w:t xml:space="preserve">?   </w:t>
      </w:r>
    </w:p>
    <w:p w14:paraId="4C598166" w14:textId="77777777" w:rsidR="00B66B17" w:rsidRDefault="00B66B17" w:rsidP="0043335D">
      <w:pPr>
        <w:pStyle w:val="ListNumber"/>
        <w:numPr>
          <w:ilvl w:val="0"/>
          <w:numId w:val="0"/>
        </w:numPr>
        <w:spacing w:before="120" w:after="120"/>
        <w:rPr>
          <w:rFonts w:cs="Times New Roman"/>
        </w:rPr>
      </w:pPr>
    </w:p>
    <w:p w14:paraId="6766E0D1" w14:textId="77777777" w:rsidR="00DA14C1" w:rsidRDefault="00DA14C1" w:rsidP="0043335D">
      <w:pPr>
        <w:pStyle w:val="ListNumber"/>
        <w:numPr>
          <w:ilvl w:val="0"/>
          <w:numId w:val="0"/>
        </w:numPr>
        <w:spacing w:before="120" w:after="120"/>
        <w:rPr>
          <w:rFonts w:cs="Times New Roman"/>
        </w:rPr>
      </w:pPr>
    </w:p>
    <w:p w14:paraId="50555AFB" w14:textId="77777777" w:rsidR="00DA14C1" w:rsidRDefault="00DA14C1" w:rsidP="0043335D">
      <w:pPr>
        <w:pStyle w:val="ListNumber"/>
        <w:numPr>
          <w:ilvl w:val="0"/>
          <w:numId w:val="0"/>
        </w:numPr>
        <w:spacing w:before="120" w:after="120"/>
        <w:rPr>
          <w:rFonts w:cs="Times New Roman"/>
        </w:rPr>
        <w:sectPr w:rsidR="00DA14C1">
          <w:footerReference w:type="default" r:id="rId22"/>
          <w:pgSz w:w="12240" w:h="15840"/>
          <w:pgMar w:top="1440" w:right="1440" w:bottom="1440" w:left="1440" w:header="432" w:footer="432" w:gutter="0"/>
          <w:cols w:space="720"/>
        </w:sectPr>
      </w:pPr>
    </w:p>
    <w:p w14:paraId="5B7BC5AC" w14:textId="77777777" w:rsidR="00DA14C1" w:rsidRDefault="00DA14C1" w:rsidP="00DA14C1">
      <w:pPr>
        <w:pStyle w:val="ListNumber"/>
        <w:numPr>
          <w:ilvl w:val="0"/>
          <w:numId w:val="0"/>
        </w:numPr>
        <w:spacing w:before="120" w:after="120"/>
        <w:ind w:left="360" w:hanging="360"/>
        <w:jc w:val="center"/>
        <w:rPr>
          <w:rFonts w:cs="Times New Roman"/>
        </w:rPr>
        <w:sectPr w:rsidR="00DA14C1" w:rsidSect="00887398">
          <w:pgSz w:w="12240" w:h="15840"/>
          <w:pgMar w:top="1440" w:right="1440" w:bottom="1440" w:left="1440" w:header="576" w:footer="576" w:gutter="0"/>
          <w:cols w:space="720"/>
          <w:vAlign w:val="center"/>
          <w:docGrid w:linePitch="360"/>
        </w:sectPr>
      </w:pPr>
      <w:r>
        <w:rPr>
          <w:rFonts w:cs="Times New Roman"/>
        </w:rPr>
        <w:lastRenderedPageBreak/>
        <w:t>This page is intentionally left blank.</w:t>
      </w:r>
    </w:p>
    <w:p w14:paraId="29CBDA49" w14:textId="455A8E11" w:rsidR="00982078" w:rsidRPr="003771FD" w:rsidRDefault="003C01B0" w:rsidP="003771FD">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553670">
        <w:rPr>
          <w:rFonts w:ascii="Arial" w:hAnsi="Arial" w:cs="Arial"/>
          <w:color w:val="005288"/>
        </w:rPr>
        <w:t>Recovery</w:t>
      </w:r>
    </w:p>
    <w:p w14:paraId="1B2FF444" w14:textId="1890431A" w:rsidR="00103893" w:rsidRPr="00BA3AD6" w:rsidRDefault="00103893" w:rsidP="00103893">
      <w:pPr>
        <w:pStyle w:val="Heading2"/>
        <w:rPr>
          <w:rFonts w:cs="Arial"/>
          <w:color w:val="005288"/>
        </w:rPr>
      </w:pPr>
      <w:bookmarkStart w:id="15" w:name="_Hlk64466774"/>
      <w:bookmarkStart w:id="16" w:name="_Hlk47440537"/>
      <w:r w:rsidRPr="00BA3AD6">
        <w:rPr>
          <w:rFonts w:cs="Arial"/>
          <w:color w:val="005288"/>
        </w:rPr>
        <w:t>Scenario</w:t>
      </w:r>
    </w:p>
    <w:bookmarkEnd w:id="15"/>
    <w:p w14:paraId="19BAA33B" w14:textId="5DC462D3" w:rsidR="00103893" w:rsidRPr="00BA3AD6" w:rsidRDefault="00103893" w:rsidP="00103893">
      <w:pPr>
        <w:pStyle w:val="Heading3"/>
        <w:spacing w:before="120" w:after="120"/>
        <w:rPr>
          <w:rFonts w:ascii="Arial" w:hAnsi="Arial" w:cs="Arial"/>
          <w:color w:val="005288"/>
          <w:highlight w:val="yellow"/>
        </w:rPr>
      </w:pPr>
      <w:r w:rsidRPr="00BA3AD6">
        <w:rPr>
          <w:rFonts w:ascii="Arial" w:hAnsi="Arial" w:cs="Arial"/>
          <w:color w:val="005288"/>
          <w:highlight w:val="yellow"/>
        </w:rPr>
        <w:t>[</w:t>
      </w:r>
      <w:r>
        <w:rPr>
          <w:rFonts w:ascii="Arial" w:hAnsi="Arial" w:cs="Arial"/>
          <w:color w:val="005288"/>
          <w:highlight w:val="yellow"/>
        </w:rPr>
        <w:t>Insert Incident Date + Number of Days</w:t>
      </w:r>
      <w:r w:rsidRPr="00BA3AD6">
        <w:rPr>
          <w:rFonts w:ascii="Arial" w:hAnsi="Arial" w:cs="Arial"/>
          <w:color w:val="005288"/>
          <w:highlight w:val="yellow"/>
        </w:rPr>
        <w:t>]</w:t>
      </w:r>
      <w:r w:rsidRPr="00553670">
        <w:rPr>
          <w:rFonts w:ascii="Arial" w:hAnsi="Arial" w:cs="Arial"/>
          <w:color w:val="005288"/>
        </w:rPr>
        <w:t xml:space="preserve">: </w:t>
      </w:r>
    </w:p>
    <w:p w14:paraId="68FE3B53" w14:textId="1ABC1971" w:rsidR="00BD4909" w:rsidRPr="00187207" w:rsidRDefault="00BD4909" w:rsidP="00BD4909">
      <w:pPr>
        <w:spacing w:before="120" w:after="120"/>
        <w:rPr>
          <w:rFonts w:ascii="Times New Roman" w:hAnsi="Times New Roman" w:cs="Times New Roman"/>
          <w:sz w:val="24"/>
          <w:szCs w:val="24"/>
        </w:rPr>
      </w:pPr>
      <w:r w:rsidRPr="00187207">
        <w:rPr>
          <w:rFonts w:ascii="Times New Roman" w:hAnsi="Times New Roman" w:cs="Times New Roman"/>
          <w:sz w:val="24"/>
          <w:szCs w:val="24"/>
        </w:rPr>
        <w:t xml:space="preserve">The explosions resulted in various levels of structural damage to </w:t>
      </w:r>
      <w:r w:rsidR="00C22AA0" w:rsidRPr="00187207">
        <w:rPr>
          <w:rFonts w:ascii="Times New Roman" w:hAnsi="Times New Roman" w:cs="Times New Roman"/>
          <w:sz w:val="24"/>
          <w:szCs w:val="24"/>
        </w:rPr>
        <w:t>multiple vessel</w:t>
      </w:r>
      <w:r w:rsidR="003B52E5" w:rsidRPr="00187207">
        <w:rPr>
          <w:rFonts w:ascii="Times New Roman" w:hAnsi="Times New Roman" w:cs="Times New Roman"/>
          <w:sz w:val="24"/>
          <w:szCs w:val="24"/>
        </w:rPr>
        <w:t>s</w:t>
      </w:r>
      <w:r w:rsidRPr="00187207">
        <w:rPr>
          <w:rFonts w:ascii="Times New Roman" w:hAnsi="Times New Roman" w:cs="Times New Roman"/>
          <w:sz w:val="24"/>
          <w:szCs w:val="24"/>
        </w:rPr>
        <w:t xml:space="preserve">. </w:t>
      </w:r>
      <w:r w:rsidR="003723C0" w:rsidRPr="00187207">
        <w:rPr>
          <w:rFonts w:ascii="Times New Roman" w:hAnsi="Times New Roman" w:cs="Times New Roman"/>
          <w:sz w:val="24"/>
          <w:szCs w:val="24"/>
        </w:rPr>
        <w:t xml:space="preserve">Responders contained and are </w:t>
      </w:r>
      <w:bookmarkStart w:id="17" w:name="_GoBack"/>
      <w:r w:rsidR="003723C0" w:rsidRPr="00187207">
        <w:rPr>
          <w:rFonts w:ascii="Times New Roman" w:hAnsi="Times New Roman" w:cs="Times New Roman"/>
          <w:sz w:val="24"/>
          <w:szCs w:val="24"/>
        </w:rPr>
        <w:t xml:space="preserve">mitigating </w:t>
      </w:r>
      <w:r w:rsidRPr="00187207">
        <w:rPr>
          <w:rFonts w:ascii="Times New Roman" w:hAnsi="Times New Roman" w:cs="Times New Roman"/>
          <w:sz w:val="24"/>
          <w:szCs w:val="24"/>
        </w:rPr>
        <w:t xml:space="preserve">HAZMAT spills and leaks that </w:t>
      </w:r>
      <w:bookmarkEnd w:id="17"/>
      <w:r w:rsidRPr="00187207">
        <w:rPr>
          <w:rFonts w:ascii="Times New Roman" w:hAnsi="Times New Roman" w:cs="Times New Roman"/>
          <w:sz w:val="24"/>
          <w:szCs w:val="24"/>
        </w:rPr>
        <w:t xml:space="preserve">occurred </w:t>
      </w:r>
      <w:r w:rsidR="003723C0" w:rsidRPr="00187207">
        <w:rPr>
          <w:rFonts w:ascii="Times New Roman" w:hAnsi="Times New Roman" w:cs="Times New Roman"/>
          <w:sz w:val="24"/>
          <w:szCs w:val="24"/>
        </w:rPr>
        <w:t>because of</w:t>
      </w:r>
      <w:r w:rsidRPr="00187207">
        <w:rPr>
          <w:rFonts w:ascii="Times New Roman" w:hAnsi="Times New Roman" w:cs="Times New Roman"/>
          <w:sz w:val="24"/>
          <w:szCs w:val="24"/>
        </w:rPr>
        <w:t xml:space="preserve"> the explosions</w:t>
      </w:r>
      <w:r w:rsidR="00F20C94" w:rsidRPr="00187207">
        <w:rPr>
          <w:rFonts w:ascii="Times New Roman" w:hAnsi="Times New Roman" w:cs="Times New Roman"/>
          <w:sz w:val="24"/>
          <w:szCs w:val="24"/>
        </w:rPr>
        <w:t>.</w:t>
      </w:r>
      <w:r w:rsidR="00DF6123" w:rsidRPr="00187207">
        <w:rPr>
          <w:rFonts w:ascii="Times New Roman" w:hAnsi="Times New Roman" w:cs="Times New Roman"/>
          <w:sz w:val="24"/>
          <w:szCs w:val="24"/>
        </w:rPr>
        <w:t xml:space="preserve"> </w:t>
      </w:r>
      <w:r w:rsidRPr="00187207">
        <w:rPr>
          <w:rFonts w:ascii="Times New Roman" w:hAnsi="Times New Roman" w:cs="Times New Roman"/>
          <w:sz w:val="24"/>
          <w:szCs w:val="24"/>
        </w:rPr>
        <w:t xml:space="preserve">There </w:t>
      </w:r>
      <w:r w:rsidR="00864B78" w:rsidRPr="00187207">
        <w:rPr>
          <w:rFonts w:ascii="Times New Roman" w:hAnsi="Times New Roman" w:cs="Times New Roman"/>
          <w:sz w:val="24"/>
          <w:szCs w:val="24"/>
        </w:rPr>
        <w:t>was</w:t>
      </w:r>
      <w:r w:rsidR="008710D7" w:rsidRPr="00187207">
        <w:rPr>
          <w:rFonts w:ascii="Times New Roman" w:hAnsi="Times New Roman" w:cs="Times New Roman"/>
          <w:sz w:val="24"/>
          <w:szCs w:val="24"/>
        </w:rPr>
        <w:t xml:space="preserve"> </w:t>
      </w:r>
      <w:r w:rsidRPr="00187207">
        <w:rPr>
          <w:rFonts w:ascii="Times New Roman" w:hAnsi="Times New Roman" w:cs="Times New Roman"/>
          <w:sz w:val="24"/>
          <w:szCs w:val="24"/>
        </w:rPr>
        <w:t xml:space="preserve">a total of </w:t>
      </w:r>
      <w:r w:rsidRPr="00187207">
        <w:rPr>
          <w:rFonts w:ascii="Times New Roman" w:hAnsi="Times New Roman" w:cs="Times New Roman"/>
          <w:sz w:val="24"/>
          <w:szCs w:val="24"/>
          <w:highlight w:val="yellow"/>
        </w:rPr>
        <w:t>[insert]</w:t>
      </w:r>
      <w:r w:rsidRPr="00187207">
        <w:rPr>
          <w:rFonts w:ascii="Times New Roman" w:hAnsi="Times New Roman" w:cs="Times New Roman"/>
          <w:sz w:val="24"/>
          <w:szCs w:val="24"/>
        </w:rPr>
        <w:t xml:space="preserve"> fatalities </w:t>
      </w:r>
      <w:r w:rsidR="003723C0" w:rsidRPr="00187207">
        <w:rPr>
          <w:rFonts w:ascii="Times New Roman" w:hAnsi="Times New Roman" w:cs="Times New Roman"/>
          <w:sz w:val="24"/>
          <w:szCs w:val="24"/>
        </w:rPr>
        <w:t>from</w:t>
      </w:r>
      <w:r w:rsidRPr="00187207">
        <w:rPr>
          <w:rFonts w:ascii="Times New Roman" w:hAnsi="Times New Roman" w:cs="Times New Roman"/>
          <w:sz w:val="24"/>
          <w:szCs w:val="24"/>
        </w:rPr>
        <w:t xml:space="preserve"> the attack with an additional </w:t>
      </w:r>
      <w:r w:rsidRPr="00187207">
        <w:rPr>
          <w:rFonts w:ascii="Times New Roman" w:hAnsi="Times New Roman" w:cs="Times New Roman"/>
          <w:sz w:val="24"/>
          <w:szCs w:val="24"/>
          <w:highlight w:val="yellow"/>
        </w:rPr>
        <w:t>[insert]</w:t>
      </w:r>
      <w:r w:rsidRPr="00187207">
        <w:rPr>
          <w:rFonts w:ascii="Times New Roman" w:hAnsi="Times New Roman" w:cs="Times New Roman"/>
          <w:sz w:val="24"/>
          <w:szCs w:val="24"/>
        </w:rPr>
        <w:t xml:space="preserve"> victims sustaining varying levels of injuries. Federal and local law enforcement agencies </w:t>
      </w:r>
      <w:r w:rsidR="008710D7" w:rsidRPr="00187207">
        <w:rPr>
          <w:rFonts w:ascii="Times New Roman" w:hAnsi="Times New Roman" w:cs="Times New Roman"/>
          <w:sz w:val="24"/>
          <w:szCs w:val="24"/>
        </w:rPr>
        <w:t>are continuing their</w:t>
      </w:r>
      <w:r w:rsidRPr="00187207">
        <w:rPr>
          <w:rFonts w:ascii="Times New Roman" w:hAnsi="Times New Roman" w:cs="Times New Roman"/>
          <w:sz w:val="24"/>
          <w:szCs w:val="24"/>
        </w:rPr>
        <w:t xml:space="preserve"> investigation</w:t>
      </w:r>
      <w:r w:rsidR="008710D7" w:rsidRPr="00187207">
        <w:rPr>
          <w:rFonts w:ascii="Times New Roman" w:hAnsi="Times New Roman" w:cs="Times New Roman"/>
          <w:sz w:val="24"/>
          <w:szCs w:val="24"/>
        </w:rPr>
        <w:t>s. Y</w:t>
      </w:r>
      <w:r w:rsidRPr="00187207">
        <w:rPr>
          <w:rFonts w:ascii="Times New Roman" w:hAnsi="Times New Roman" w:cs="Times New Roman"/>
          <w:sz w:val="24"/>
          <w:szCs w:val="24"/>
        </w:rPr>
        <w:t xml:space="preserve">our facility </w:t>
      </w:r>
      <w:r w:rsidR="008710D7" w:rsidRPr="00187207">
        <w:rPr>
          <w:rFonts w:ascii="Times New Roman" w:hAnsi="Times New Roman" w:cs="Times New Roman"/>
          <w:sz w:val="24"/>
          <w:szCs w:val="24"/>
        </w:rPr>
        <w:t xml:space="preserve">has been cleared and </w:t>
      </w:r>
      <w:r w:rsidRPr="00187207">
        <w:rPr>
          <w:rFonts w:ascii="Times New Roman" w:hAnsi="Times New Roman" w:cs="Times New Roman"/>
          <w:sz w:val="24"/>
          <w:szCs w:val="24"/>
        </w:rPr>
        <w:t xml:space="preserve">is no longer </w:t>
      </w:r>
      <w:r w:rsidR="008710D7" w:rsidRPr="00187207">
        <w:rPr>
          <w:rFonts w:ascii="Times New Roman" w:hAnsi="Times New Roman" w:cs="Times New Roman"/>
          <w:sz w:val="24"/>
          <w:szCs w:val="24"/>
        </w:rPr>
        <w:t xml:space="preserve">considered </w:t>
      </w:r>
      <w:r w:rsidRPr="00187207">
        <w:rPr>
          <w:rFonts w:ascii="Times New Roman" w:hAnsi="Times New Roman" w:cs="Times New Roman"/>
          <w:sz w:val="24"/>
          <w:szCs w:val="24"/>
        </w:rPr>
        <w:t xml:space="preserve">a crime scene. </w:t>
      </w:r>
    </w:p>
    <w:p w14:paraId="2814CFB3" w14:textId="45677AFC" w:rsidR="00103893" w:rsidRPr="00187207" w:rsidRDefault="00103893" w:rsidP="00383279">
      <w:pPr>
        <w:spacing w:before="120" w:after="120"/>
        <w:rPr>
          <w:rFonts w:ascii="Times New Roman" w:hAnsi="Times New Roman" w:cs="Times New Roman"/>
          <w:sz w:val="24"/>
          <w:szCs w:val="24"/>
        </w:rPr>
      </w:pPr>
      <w:r w:rsidRPr="00187207">
        <w:rPr>
          <w:rFonts w:ascii="Times New Roman" w:hAnsi="Times New Roman" w:cs="Times New Roman"/>
          <w:sz w:val="24"/>
          <w:szCs w:val="24"/>
        </w:rPr>
        <w:t xml:space="preserve">Various news agencies have been analyzing the attacks in </w:t>
      </w:r>
      <w:r w:rsidRPr="00187207">
        <w:rPr>
          <w:rFonts w:ascii="Times New Roman" w:hAnsi="Times New Roman" w:cs="Times New Roman"/>
          <w:sz w:val="24"/>
          <w:szCs w:val="24"/>
          <w:highlight w:val="yellow"/>
        </w:rPr>
        <w:t>[</w:t>
      </w:r>
      <w:r w:rsidR="0088747D" w:rsidRPr="00187207">
        <w:rPr>
          <w:rFonts w:ascii="Times New Roman" w:hAnsi="Times New Roman" w:cs="Times New Roman"/>
          <w:sz w:val="24"/>
          <w:szCs w:val="24"/>
          <w:highlight w:val="yellow"/>
        </w:rPr>
        <w:t xml:space="preserve">insert </w:t>
      </w:r>
      <w:r w:rsidRPr="00187207">
        <w:rPr>
          <w:rFonts w:ascii="Times New Roman" w:hAnsi="Times New Roman" w:cs="Times New Roman"/>
          <w:sz w:val="24"/>
          <w:szCs w:val="24"/>
          <w:highlight w:val="yellow"/>
        </w:rPr>
        <w:t>location]</w:t>
      </w:r>
      <w:r w:rsidRPr="00187207">
        <w:rPr>
          <w:rFonts w:ascii="Times New Roman" w:hAnsi="Times New Roman" w:cs="Times New Roman"/>
          <w:sz w:val="24"/>
          <w:szCs w:val="24"/>
        </w:rPr>
        <w:t xml:space="preserve">. The </w:t>
      </w:r>
      <w:r w:rsidR="008710D7" w:rsidRPr="00187207">
        <w:rPr>
          <w:rFonts w:ascii="Times New Roman" w:hAnsi="Times New Roman" w:cs="Times New Roman"/>
          <w:sz w:val="24"/>
          <w:szCs w:val="24"/>
        </w:rPr>
        <w:t xml:space="preserve">response from the public </w:t>
      </w:r>
      <w:r w:rsidRPr="00187207">
        <w:rPr>
          <w:rFonts w:ascii="Times New Roman" w:hAnsi="Times New Roman" w:cs="Times New Roman"/>
          <w:sz w:val="24"/>
          <w:szCs w:val="24"/>
        </w:rPr>
        <w:t xml:space="preserve">seems to </w:t>
      </w:r>
      <w:r w:rsidR="008710D7" w:rsidRPr="00187207">
        <w:rPr>
          <w:rFonts w:ascii="Times New Roman" w:hAnsi="Times New Roman" w:cs="Times New Roman"/>
          <w:sz w:val="24"/>
          <w:szCs w:val="24"/>
        </w:rPr>
        <w:t>mainly consist</w:t>
      </w:r>
      <w:r w:rsidRPr="00187207">
        <w:rPr>
          <w:rFonts w:ascii="Times New Roman" w:hAnsi="Times New Roman" w:cs="Times New Roman"/>
          <w:sz w:val="24"/>
          <w:szCs w:val="24"/>
        </w:rPr>
        <w:t xml:space="preserve"> of fear and anger. Social media is rampant with individuals from the region and around the country expressing concern and outrage over </w:t>
      </w:r>
      <w:r w:rsidR="000801B5" w:rsidRPr="00187207">
        <w:rPr>
          <w:rFonts w:ascii="Times New Roman" w:hAnsi="Times New Roman" w:cs="Times New Roman"/>
          <w:sz w:val="24"/>
          <w:szCs w:val="24"/>
        </w:rPr>
        <w:t xml:space="preserve">government agencies’ </w:t>
      </w:r>
      <w:r w:rsidRPr="00187207">
        <w:rPr>
          <w:rFonts w:ascii="Times New Roman" w:hAnsi="Times New Roman" w:cs="Times New Roman"/>
          <w:sz w:val="24"/>
          <w:szCs w:val="24"/>
        </w:rPr>
        <w:t xml:space="preserve">inability to </w:t>
      </w:r>
      <w:r w:rsidR="00091906" w:rsidRPr="00187207">
        <w:rPr>
          <w:rFonts w:ascii="Times New Roman" w:hAnsi="Times New Roman" w:cs="Times New Roman"/>
          <w:sz w:val="24"/>
          <w:szCs w:val="24"/>
        </w:rPr>
        <w:t>prevent</w:t>
      </w:r>
      <w:r w:rsidRPr="00187207">
        <w:rPr>
          <w:rFonts w:ascii="Times New Roman" w:hAnsi="Times New Roman" w:cs="Times New Roman"/>
          <w:sz w:val="24"/>
          <w:szCs w:val="24"/>
        </w:rPr>
        <w:t xml:space="preserve"> the attack. People also seem to be afraid of going back on the water, as local </w:t>
      </w:r>
      <w:r w:rsidR="00DC08C8" w:rsidRPr="00187207">
        <w:rPr>
          <w:rFonts w:ascii="Times New Roman" w:hAnsi="Times New Roman" w:cs="Times New Roman"/>
          <w:sz w:val="24"/>
          <w:szCs w:val="24"/>
        </w:rPr>
        <w:t xml:space="preserve">recreational </w:t>
      </w:r>
      <w:r w:rsidRPr="00187207">
        <w:rPr>
          <w:rFonts w:ascii="Times New Roman" w:hAnsi="Times New Roman" w:cs="Times New Roman"/>
          <w:sz w:val="24"/>
          <w:szCs w:val="24"/>
        </w:rPr>
        <w:t xml:space="preserve">boat rental shops are reporting many cancellations. </w:t>
      </w:r>
    </w:p>
    <w:p w14:paraId="4170C185" w14:textId="7B8B204D" w:rsidR="00103893" w:rsidRPr="00F7253B" w:rsidRDefault="00103893" w:rsidP="00103893">
      <w:pPr>
        <w:pStyle w:val="BodyText"/>
        <w:spacing w:before="120" w:after="120"/>
        <w:rPr>
          <w:rFonts w:cs="Times New Roman"/>
          <w:szCs w:val="24"/>
        </w:rPr>
      </w:pPr>
      <w:r w:rsidRPr="0055465B">
        <w:rPr>
          <w:rFonts w:cs="Times New Roman"/>
          <w:szCs w:val="24"/>
        </w:rPr>
        <w:t xml:space="preserve">In addition, multiple commercial shipping companies have expressed concerns over current security precautions, questioning whether they are enough to prevent an attack on </w:t>
      </w:r>
      <w:r w:rsidR="00CF78AC" w:rsidRPr="00F7253B">
        <w:rPr>
          <w:rFonts w:cs="Times New Roman"/>
          <w:szCs w:val="24"/>
        </w:rPr>
        <w:t>a</w:t>
      </w:r>
      <w:r w:rsidRPr="00F7253B">
        <w:rPr>
          <w:rFonts w:cs="Times New Roman"/>
          <w:szCs w:val="24"/>
        </w:rPr>
        <w:t xml:space="preserve"> larger vessel. </w:t>
      </w:r>
      <w:r w:rsidR="00D8377F" w:rsidRPr="00F7253B">
        <w:rPr>
          <w:rFonts w:cs="Times New Roman"/>
          <w:szCs w:val="24"/>
        </w:rPr>
        <w:t xml:space="preserve">Several companies </w:t>
      </w:r>
      <w:r w:rsidR="00161AC7" w:rsidRPr="00F7253B">
        <w:rPr>
          <w:rFonts w:cs="Times New Roman"/>
          <w:szCs w:val="24"/>
        </w:rPr>
        <w:t>have increased their private security in and around their vessels</w:t>
      </w:r>
      <w:r w:rsidR="00560B1C" w:rsidRPr="00F7253B">
        <w:rPr>
          <w:rFonts w:cs="Times New Roman"/>
          <w:szCs w:val="24"/>
        </w:rPr>
        <w:t>.</w:t>
      </w:r>
    </w:p>
    <w:p w14:paraId="1DBCEDB3" w14:textId="0595A5E8" w:rsidR="00103893" w:rsidRPr="00553670" w:rsidRDefault="00103893" w:rsidP="00103893">
      <w:pPr>
        <w:pStyle w:val="BodyText"/>
        <w:spacing w:before="120" w:after="120"/>
        <w:rPr>
          <w:rFonts w:cs="Times New Roman"/>
        </w:rPr>
      </w:pPr>
      <w:r w:rsidRPr="00F7253B">
        <w:rPr>
          <w:rFonts w:cs="Times New Roman"/>
          <w:szCs w:val="24"/>
        </w:rPr>
        <w:t>Local and federal law enforcement as well as the US</w:t>
      </w:r>
      <w:r w:rsidR="0037766F" w:rsidRPr="00F7253B">
        <w:rPr>
          <w:rFonts w:cs="Times New Roman"/>
          <w:szCs w:val="24"/>
        </w:rPr>
        <w:t>C</w:t>
      </w:r>
      <w:r w:rsidRPr="00F7253B">
        <w:rPr>
          <w:rFonts w:cs="Times New Roman"/>
          <w:szCs w:val="24"/>
        </w:rPr>
        <w:t xml:space="preserve">G presence is still high in the maritime areas of </w:t>
      </w:r>
      <w:r w:rsidRPr="00F7253B">
        <w:rPr>
          <w:rFonts w:cs="Times New Roman"/>
          <w:szCs w:val="24"/>
          <w:highlight w:val="yellow"/>
        </w:rPr>
        <w:t>[insert location]</w:t>
      </w:r>
      <w:r w:rsidRPr="00F7253B">
        <w:rPr>
          <w:rFonts w:cs="Times New Roman"/>
          <w:szCs w:val="24"/>
        </w:rPr>
        <w:t>, causing further disruption to businesses and contributing to the reluctance of commercial leisure activities.</w:t>
      </w:r>
    </w:p>
    <w:p w14:paraId="73F7B275" w14:textId="77777777" w:rsidR="00103893" w:rsidRPr="00553670" w:rsidRDefault="00103893" w:rsidP="00103893">
      <w:pPr>
        <w:pStyle w:val="Heading2"/>
        <w:rPr>
          <w:rFonts w:cs="Arial"/>
          <w:color w:val="005288"/>
        </w:rPr>
      </w:pPr>
      <w:r w:rsidRPr="00553670">
        <w:rPr>
          <w:rFonts w:cs="Arial"/>
          <w:color w:val="005288"/>
        </w:rPr>
        <w:t>Discussion Questions</w:t>
      </w:r>
    </w:p>
    <w:p w14:paraId="0B92D995" w14:textId="77777777" w:rsidR="00122146" w:rsidRDefault="00122146" w:rsidP="009913C4">
      <w:pPr>
        <w:pStyle w:val="ListNumber"/>
        <w:numPr>
          <w:ilvl w:val="0"/>
          <w:numId w:val="6"/>
        </w:numPr>
        <w:spacing w:before="120" w:after="120"/>
        <w:ind w:left="360"/>
        <w:jc w:val="both"/>
        <w:rPr>
          <w:rFonts w:cs="Times New Roman"/>
        </w:rPr>
      </w:pPr>
      <w:r>
        <w:rPr>
          <w:rFonts w:cs="Times New Roman"/>
        </w:rPr>
        <w:t>What are your organization’s priorities following this incident?</w:t>
      </w:r>
    </w:p>
    <w:p w14:paraId="5C165A21" w14:textId="34FE4D90" w:rsidR="00122146" w:rsidRDefault="00122146" w:rsidP="009913C4">
      <w:pPr>
        <w:pStyle w:val="ListNumber"/>
        <w:numPr>
          <w:ilvl w:val="0"/>
          <w:numId w:val="6"/>
        </w:numPr>
        <w:spacing w:before="120" w:after="120"/>
        <w:ind w:left="360"/>
        <w:jc w:val="both"/>
        <w:rPr>
          <w:rFonts w:cs="Times New Roman"/>
        </w:rPr>
      </w:pPr>
      <w:r>
        <w:rPr>
          <w:rFonts w:cs="Times New Roman"/>
        </w:rPr>
        <w:t xml:space="preserve">What are the </w:t>
      </w:r>
      <w:r w:rsidR="00DC08C8">
        <w:rPr>
          <w:rFonts w:cs="Times New Roman"/>
        </w:rPr>
        <w:t xml:space="preserve">potential </w:t>
      </w:r>
      <w:r>
        <w:rPr>
          <w:rFonts w:cs="Times New Roman"/>
        </w:rPr>
        <w:t xml:space="preserve">physical / environmental impacts to </w:t>
      </w:r>
      <w:r w:rsidR="00DC08C8">
        <w:rPr>
          <w:rFonts w:cs="Times New Roman"/>
        </w:rPr>
        <w:t>your operations</w:t>
      </w:r>
      <w:r>
        <w:rPr>
          <w:rFonts w:cs="Times New Roman"/>
        </w:rPr>
        <w:t xml:space="preserve"> following an explosion in the water?</w:t>
      </w:r>
    </w:p>
    <w:p w14:paraId="608C86BF" w14:textId="77777777" w:rsidR="00122146" w:rsidRPr="003056DB" w:rsidRDefault="00122146" w:rsidP="009913C4">
      <w:pPr>
        <w:pStyle w:val="ListParagraph"/>
        <w:numPr>
          <w:ilvl w:val="1"/>
          <w:numId w:val="30"/>
        </w:numPr>
        <w:spacing w:before="120" w:after="120" w:line="240" w:lineRule="auto"/>
        <w:contextualSpacing w:val="0"/>
        <w:rPr>
          <w:sz w:val="24"/>
          <w:szCs w:val="24"/>
        </w:rPr>
      </w:pPr>
      <w:r w:rsidRPr="003056DB">
        <w:rPr>
          <w:sz w:val="24"/>
          <w:szCs w:val="24"/>
        </w:rPr>
        <w:t>Who is responsible for handling physical damages to nearby docks, boats, private property, or land / water wildlife?</w:t>
      </w:r>
    </w:p>
    <w:p w14:paraId="20B99B98" w14:textId="1AF26176" w:rsidR="00122146" w:rsidRPr="000A59C6" w:rsidRDefault="00122146" w:rsidP="009913C4">
      <w:pPr>
        <w:pStyle w:val="ListParagraph"/>
        <w:numPr>
          <w:ilvl w:val="1"/>
          <w:numId w:val="30"/>
        </w:numPr>
        <w:spacing w:before="120" w:after="120" w:line="240" w:lineRule="auto"/>
        <w:contextualSpacing w:val="0"/>
        <w:rPr>
          <w:sz w:val="24"/>
          <w:szCs w:val="24"/>
        </w:rPr>
      </w:pPr>
      <w:r w:rsidRPr="003056DB">
        <w:rPr>
          <w:sz w:val="24"/>
          <w:szCs w:val="24"/>
        </w:rPr>
        <w:t xml:space="preserve">How might these </w:t>
      </w:r>
      <w:r w:rsidR="00DC08C8">
        <w:rPr>
          <w:sz w:val="24"/>
          <w:szCs w:val="24"/>
        </w:rPr>
        <w:t>recovery considerations impact your organization</w:t>
      </w:r>
      <w:r w:rsidRPr="003056DB">
        <w:rPr>
          <w:sz w:val="24"/>
          <w:szCs w:val="24"/>
        </w:rPr>
        <w:t>?</w:t>
      </w:r>
    </w:p>
    <w:p w14:paraId="35D8AC93" w14:textId="32EF4868" w:rsidR="00103893" w:rsidRPr="00122146" w:rsidRDefault="00103893" w:rsidP="009913C4">
      <w:pPr>
        <w:pStyle w:val="ListNumber"/>
        <w:numPr>
          <w:ilvl w:val="0"/>
          <w:numId w:val="6"/>
        </w:numPr>
        <w:spacing w:before="120" w:after="120"/>
        <w:ind w:left="360"/>
        <w:jc w:val="both"/>
        <w:rPr>
          <w:rFonts w:cs="Times New Roman"/>
        </w:rPr>
      </w:pPr>
      <w:r w:rsidRPr="00122146">
        <w:rPr>
          <w:rFonts w:cs="Times New Roman"/>
        </w:rPr>
        <w:t xml:space="preserve">What changes would your organization / industry predict as a result of this incident? </w:t>
      </w:r>
    </w:p>
    <w:p w14:paraId="79F9C92F" w14:textId="177D6325" w:rsidR="00DC08C8" w:rsidRDefault="00DC08C8" w:rsidP="009913C4">
      <w:pPr>
        <w:pStyle w:val="ListNumber"/>
        <w:numPr>
          <w:ilvl w:val="0"/>
          <w:numId w:val="6"/>
        </w:numPr>
        <w:spacing w:before="120" w:after="120"/>
        <w:ind w:left="360"/>
        <w:jc w:val="both"/>
        <w:rPr>
          <w:rFonts w:cs="Times New Roman"/>
        </w:rPr>
      </w:pPr>
      <w:r>
        <w:rPr>
          <w:rFonts w:cs="Times New Roman"/>
        </w:rPr>
        <w:t>How could those changes impact your organization’s operations?</w:t>
      </w:r>
    </w:p>
    <w:p w14:paraId="20792977" w14:textId="10131E81" w:rsidR="00103893" w:rsidRDefault="00DC08C8" w:rsidP="006114B4">
      <w:pPr>
        <w:pStyle w:val="ListNumber"/>
        <w:numPr>
          <w:ilvl w:val="1"/>
          <w:numId w:val="6"/>
        </w:numPr>
        <w:spacing w:before="120" w:after="120"/>
        <w:jc w:val="both"/>
        <w:rPr>
          <w:rFonts w:cs="Times New Roman"/>
        </w:rPr>
      </w:pPr>
      <w:r>
        <w:rPr>
          <w:rFonts w:cs="Times New Roman"/>
        </w:rPr>
        <w:t xml:space="preserve">How </w:t>
      </w:r>
      <w:proofErr w:type="gramStart"/>
      <w:r>
        <w:rPr>
          <w:rFonts w:cs="Times New Roman"/>
        </w:rPr>
        <w:t>do</w:t>
      </w:r>
      <w:proofErr w:type="gramEnd"/>
      <w:r>
        <w:rPr>
          <w:rFonts w:cs="Times New Roman"/>
        </w:rPr>
        <w:t xml:space="preserve"> your existing </w:t>
      </w:r>
      <w:r w:rsidR="000801B5">
        <w:rPr>
          <w:rFonts w:cs="Times New Roman"/>
        </w:rPr>
        <w:t>c</w:t>
      </w:r>
      <w:r>
        <w:rPr>
          <w:rFonts w:cs="Times New Roman"/>
        </w:rPr>
        <w:t xml:space="preserve">ontinuity of </w:t>
      </w:r>
      <w:r w:rsidR="000801B5">
        <w:rPr>
          <w:rFonts w:cs="Times New Roman"/>
        </w:rPr>
        <w:t>o</w:t>
      </w:r>
      <w:r>
        <w:rPr>
          <w:rFonts w:cs="Times New Roman"/>
        </w:rPr>
        <w:t xml:space="preserve">perations / </w:t>
      </w:r>
      <w:r w:rsidR="000801B5">
        <w:rPr>
          <w:rFonts w:cs="Times New Roman"/>
        </w:rPr>
        <w:t>b</w:t>
      </w:r>
      <w:r>
        <w:rPr>
          <w:rFonts w:cs="Times New Roman"/>
        </w:rPr>
        <w:t xml:space="preserve">usiness </w:t>
      </w:r>
      <w:r w:rsidR="000801B5">
        <w:rPr>
          <w:rFonts w:cs="Times New Roman"/>
        </w:rPr>
        <w:t>c</w:t>
      </w:r>
      <w:r>
        <w:rPr>
          <w:rFonts w:cs="Times New Roman"/>
        </w:rPr>
        <w:t>ontinuity plans address these potentials?</w:t>
      </w:r>
    </w:p>
    <w:p w14:paraId="6353599E" w14:textId="65CFC7B5" w:rsidR="007D6251" w:rsidRDefault="007D6251" w:rsidP="006114B4">
      <w:pPr>
        <w:pStyle w:val="ListNumber"/>
        <w:numPr>
          <w:ilvl w:val="1"/>
          <w:numId w:val="6"/>
        </w:numPr>
        <w:spacing w:before="120" w:after="120"/>
        <w:jc w:val="both"/>
        <w:rPr>
          <w:rFonts w:cs="Times New Roman"/>
        </w:rPr>
      </w:pPr>
      <w:r>
        <w:rPr>
          <w:rFonts w:cs="Times New Roman"/>
        </w:rPr>
        <w:t>Will these changes affect other transportation sectors (roads, trains, etc.) in the region?</w:t>
      </w:r>
    </w:p>
    <w:p w14:paraId="6F2D4916" w14:textId="54AE77E0" w:rsidR="007D6251" w:rsidRDefault="007D6251" w:rsidP="007D6251">
      <w:pPr>
        <w:pStyle w:val="ListNumber"/>
        <w:numPr>
          <w:ilvl w:val="2"/>
          <w:numId w:val="6"/>
        </w:numPr>
        <w:spacing w:before="120" w:after="120"/>
        <w:jc w:val="both"/>
        <w:rPr>
          <w:rFonts w:cs="Times New Roman"/>
        </w:rPr>
      </w:pPr>
      <w:r>
        <w:rPr>
          <w:rFonts w:cs="Times New Roman"/>
        </w:rPr>
        <w:t>How will they impact those sectors?</w:t>
      </w:r>
    </w:p>
    <w:p w14:paraId="4439BE1E" w14:textId="3BDF7867" w:rsidR="007D6251" w:rsidRDefault="009B2A02" w:rsidP="007D6251">
      <w:pPr>
        <w:pStyle w:val="ListNumber"/>
        <w:numPr>
          <w:ilvl w:val="2"/>
          <w:numId w:val="6"/>
        </w:numPr>
        <w:spacing w:before="120" w:after="120"/>
        <w:jc w:val="both"/>
        <w:rPr>
          <w:rFonts w:cs="Times New Roman"/>
        </w:rPr>
      </w:pPr>
      <w:r>
        <w:rPr>
          <w:rFonts w:cs="Times New Roman"/>
        </w:rPr>
        <w:t xml:space="preserve"> </w:t>
      </w:r>
      <w:r w:rsidR="007D6251">
        <w:rPr>
          <w:rFonts w:cs="Times New Roman"/>
        </w:rPr>
        <w:t>How can you manage / mitigate those impacts?</w:t>
      </w:r>
    </w:p>
    <w:p w14:paraId="410A3567" w14:textId="7DE16586" w:rsidR="007D6251" w:rsidRDefault="007D6251" w:rsidP="007D6251">
      <w:pPr>
        <w:pStyle w:val="ListNumber"/>
        <w:numPr>
          <w:ilvl w:val="1"/>
          <w:numId w:val="6"/>
        </w:numPr>
        <w:spacing w:before="120" w:after="120"/>
        <w:jc w:val="both"/>
        <w:rPr>
          <w:rFonts w:cs="Times New Roman"/>
        </w:rPr>
      </w:pPr>
      <w:r>
        <w:rPr>
          <w:rFonts w:cs="Times New Roman"/>
        </w:rPr>
        <w:t>If applicable, how could related changes in the work environment impact labor relations?</w:t>
      </w:r>
    </w:p>
    <w:p w14:paraId="4B00C4E8" w14:textId="35AF4405" w:rsidR="007D6251" w:rsidRPr="00553670" w:rsidRDefault="007D6251" w:rsidP="006F1CE8">
      <w:pPr>
        <w:pStyle w:val="ListNumber"/>
        <w:numPr>
          <w:ilvl w:val="2"/>
          <w:numId w:val="6"/>
        </w:numPr>
        <w:spacing w:before="120" w:after="120"/>
        <w:jc w:val="both"/>
        <w:rPr>
          <w:rFonts w:cs="Times New Roman"/>
        </w:rPr>
      </w:pPr>
      <w:r>
        <w:rPr>
          <w:rFonts w:cs="Times New Roman"/>
        </w:rPr>
        <w:lastRenderedPageBreak/>
        <w:t>Have you engaged local labor representative in your planning process?</w:t>
      </w:r>
    </w:p>
    <w:p w14:paraId="38FC479F" w14:textId="5A03262D" w:rsidR="00103893" w:rsidRPr="00553670" w:rsidRDefault="00103893" w:rsidP="009913C4">
      <w:pPr>
        <w:pStyle w:val="ListNumber"/>
        <w:numPr>
          <w:ilvl w:val="0"/>
          <w:numId w:val="6"/>
        </w:numPr>
        <w:spacing w:before="120" w:after="120"/>
        <w:ind w:left="360"/>
        <w:jc w:val="both"/>
        <w:rPr>
          <w:rFonts w:cs="Times New Roman"/>
        </w:rPr>
      </w:pPr>
      <w:r w:rsidRPr="00553670">
        <w:rPr>
          <w:rFonts w:cs="Times New Roman"/>
        </w:rPr>
        <w:t xml:space="preserve">How will </w:t>
      </w:r>
      <w:r w:rsidR="000801B5">
        <w:rPr>
          <w:rFonts w:cs="Times New Roman"/>
        </w:rPr>
        <w:t xml:space="preserve">your organization address </w:t>
      </w:r>
      <w:r w:rsidRPr="00553670">
        <w:rPr>
          <w:rFonts w:cs="Times New Roman"/>
        </w:rPr>
        <w:t>supply chain issues</w:t>
      </w:r>
      <w:r w:rsidR="00445965">
        <w:rPr>
          <w:rFonts w:cs="Times New Roman"/>
        </w:rPr>
        <w:t>,</w:t>
      </w:r>
      <w:r w:rsidRPr="00553670">
        <w:rPr>
          <w:rFonts w:cs="Times New Roman"/>
        </w:rPr>
        <w:t xml:space="preserve"> both up and down the chain</w:t>
      </w:r>
      <w:r w:rsidR="00445965">
        <w:rPr>
          <w:rFonts w:cs="Times New Roman"/>
        </w:rPr>
        <w:t>,</w:t>
      </w:r>
      <w:r w:rsidRPr="00553670">
        <w:rPr>
          <w:rFonts w:cs="Times New Roman"/>
        </w:rPr>
        <w:t xml:space="preserve"> in the wake of </w:t>
      </w:r>
      <w:r w:rsidR="0008512F">
        <w:rPr>
          <w:rFonts w:cs="Times New Roman"/>
        </w:rPr>
        <w:t xml:space="preserve">the potential for </w:t>
      </w:r>
      <w:r w:rsidRPr="00553670">
        <w:rPr>
          <w:rFonts w:cs="Times New Roman"/>
        </w:rPr>
        <w:t>decreased commercial shipping for an unknown period?</w:t>
      </w:r>
    </w:p>
    <w:p w14:paraId="197B28E3" w14:textId="45DC630A" w:rsidR="00AD41F9" w:rsidRPr="003056DB" w:rsidRDefault="00AD41F9" w:rsidP="009913C4">
      <w:pPr>
        <w:pStyle w:val="ListParagraph"/>
        <w:numPr>
          <w:ilvl w:val="1"/>
          <w:numId w:val="22"/>
        </w:numPr>
        <w:spacing w:before="120" w:after="120" w:line="240" w:lineRule="auto"/>
        <w:contextualSpacing w:val="0"/>
        <w:rPr>
          <w:sz w:val="24"/>
          <w:szCs w:val="24"/>
        </w:rPr>
      </w:pPr>
      <w:r w:rsidRPr="003056DB">
        <w:rPr>
          <w:sz w:val="24"/>
          <w:szCs w:val="24"/>
        </w:rPr>
        <w:t xml:space="preserve">How will </w:t>
      </w:r>
      <w:r w:rsidR="000801B5">
        <w:rPr>
          <w:sz w:val="24"/>
          <w:szCs w:val="24"/>
        </w:rPr>
        <w:t xml:space="preserve">the incident impact </w:t>
      </w:r>
      <w:r w:rsidRPr="003056DB">
        <w:rPr>
          <w:sz w:val="24"/>
          <w:szCs w:val="24"/>
        </w:rPr>
        <w:t>supply chain goods that you are dependent on</w:t>
      </w:r>
      <w:r w:rsidR="00456D94">
        <w:rPr>
          <w:sz w:val="24"/>
          <w:szCs w:val="24"/>
        </w:rPr>
        <w:t>,</w:t>
      </w:r>
      <w:r w:rsidRPr="003056DB">
        <w:rPr>
          <w:sz w:val="24"/>
          <w:szCs w:val="24"/>
        </w:rPr>
        <w:t xml:space="preserve"> such as fuel and other consumables?</w:t>
      </w:r>
    </w:p>
    <w:p w14:paraId="0E276DF9" w14:textId="75C765D9" w:rsidR="001039C8" w:rsidRPr="003056DB" w:rsidRDefault="001039C8" w:rsidP="009913C4">
      <w:pPr>
        <w:pStyle w:val="ListNumber"/>
        <w:numPr>
          <w:ilvl w:val="0"/>
          <w:numId w:val="6"/>
        </w:numPr>
        <w:spacing w:before="120" w:after="120"/>
        <w:ind w:left="360"/>
        <w:jc w:val="both"/>
        <w:rPr>
          <w:rFonts w:cs="Times New Roman"/>
        </w:rPr>
      </w:pPr>
      <w:r w:rsidRPr="003056DB">
        <w:rPr>
          <w:rFonts w:cs="Times New Roman"/>
        </w:rPr>
        <w:t>How do you determine the</w:t>
      </w:r>
      <w:r w:rsidR="006F7B78">
        <w:rPr>
          <w:rFonts w:cs="Times New Roman"/>
        </w:rPr>
        <w:t xml:space="preserve"> operational</w:t>
      </w:r>
      <w:r w:rsidRPr="003056DB">
        <w:rPr>
          <w:rFonts w:cs="Times New Roman"/>
        </w:rPr>
        <w:t xml:space="preserve"> status of your facilities before, during, and after an incident?</w:t>
      </w:r>
    </w:p>
    <w:p w14:paraId="64D212FA" w14:textId="0263BD8F" w:rsidR="001039C8" w:rsidRPr="003056DB" w:rsidRDefault="001039C8" w:rsidP="009913C4">
      <w:pPr>
        <w:pStyle w:val="ListNumber"/>
        <w:numPr>
          <w:ilvl w:val="0"/>
          <w:numId w:val="6"/>
        </w:numPr>
        <w:spacing w:before="120" w:after="120"/>
        <w:ind w:left="360"/>
        <w:jc w:val="both"/>
        <w:rPr>
          <w:rFonts w:cs="Times New Roman"/>
        </w:rPr>
      </w:pPr>
      <w:r w:rsidRPr="003056DB">
        <w:rPr>
          <w:rFonts w:cs="Times New Roman"/>
        </w:rPr>
        <w:t xml:space="preserve">What are short-term recovery </w:t>
      </w:r>
      <w:r w:rsidR="0008512F">
        <w:rPr>
          <w:rFonts w:cs="Times New Roman"/>
        </w:rPr>
        <w:t>considerations</w:t>
      </w:r>
      <w:r w:rsidR="0008512F" w:rsidRPr="003056DB">
        <w:rPr>
          <w:rFonts w:cs="Times New Roman"/>
        </w:rPr>
        <w:t xml:space="preserve"> </w:t>
      </w:r>
      <w:r w:rsidRPr="003056DB">
        <w:rPr>
          <w:rFonts w:cs="Times New Roman"/>
        </w:rPr>
        <w:t>for your organization or business?</w:t>
      </w:r>
    </w:p>
    <w:p w14:paraId="6A2EF58E" w14:textId="7D94D926" w:rsidR="001039C8" w:rsidRPr="003056DB" w:rsidRDefault="001039C8" w:rsidP="009913C4">
      <w:pPr>
        <w:pStyle w:val="ListParagraph"/>
        <w:numPr>
          <w:ilvl w:val="1"/>
          <w:numId w:val="24"/>
        </w:numPr>
        <w:spacing w:before="120" w:after="120" w:line="240" w:lineRule="auto"/>
        <w:contextualSpacing w:val="0"/>
        <w:rPr>
          <w:sz w:val="24"/>
          <w:szCs w:val="24"/>
        </w:rPr>
      </w:pPr>
      <w:r w:rsidRPr="003056DB">
        <w:rPr>
          <w:sz w:val="24"/>
          <w:szCs w:val="24"/>
        </w:rPr>
        <w:t xml:space="preserve">What resources </w:t>
      </w:r>
      <w:r w:rsidR="000801B5">
        <w:rPr>
          <w:sz w:val="24"/>
          <w:szCs w:val="24"/>
        </w:rPr>
        <w:t>is your organization</w:t>
      </w:r>
      <w:r w:rsidRPr="003056DB">
        <w:rPr>
          <w:sz w:val="24"/>
          <w:szCs w:val="24"/>
        </w:rPr>
        <w:t xml:space="preserve"> consider</w:t>
      </w:r>
      <w:r w:rsidR="000801B5">
        <w:rPr>
          <w:sz w:val="24"/>
          <w:szCs w:val="24"/>
        </w:rPr>
        <w:t>ing</w:t>
      </w:r>
      <w:r w:rsidRPr="003056DB">
        <w:rPr>
          <w:sz w:val="24"/>
          <w:szCs w:val="24"/>
        </w:rPr>
        <w:t xml:space="preserve"> </w:t>
      </w:r>
      <w:proofErr w:type="gramStart"/>
      <w:r w:rsidRPr="003056DB">
        <w:rPr>
          <w:sz w:val="24"/>
          <w:szCs w:val="24"/>
        </w:rPr>
        <w:t>to assist</w:t>
      </w:r>
      <w:proofErr w:type="gramEnd"/>
      <w:r w:rsidRPr="003056DB">
        <w:rPr>
          <w:sz w:val="24"/>
          <w:szCs w:val="24"/>
        </w:rPr>
        <w:t xml:space="preserve"> in short-term recovery? </w:t>
      </w:r>
    </w:p>
    <w:p w14:paraId="1B146B9D" w14:textId="5DCDD054" w:rsidR="00830C41" w:rsidRPr="006114B4" w:rsidRDefault="001039C8" w:rsidP="00043BBC">
      <w:pPr>
        <w:pStyle w:val="ListParagraph"/>
        <w:numPr>
          <w:ilvl w:val="1"/>
          <w:numId w:val="24"/>
        </w:numPr>
        <w:spacing w:before="120" w:after="120" w:line="240" w:lineRule="auto"/>
        <w:contextualSpacing w:val="0"/>
        <w:rPr>
          <w:sz w:val="24"/>
          <w:szCs w:val="24"/>
        </w:rPr>
      </w:pPr>
      <w:r w:rsidRPr="00043BBC">
        <w:rPr>
          <w:sz w:val="24"/>
          <w:szCs w:val="24"/>
        </w:rPr>
        <w:t xml:space="preserve">Who </w:t>
      </w:r>
      <w:r w:rsidR="00043BBC" w:rsidRPr="00043BBC">
        <w:rPr>
          <w:sz w:val="24"/>
          <w:szCs w:val="24"/>
        </w:rPr>
        <w:t>is responsible for deciding whether your facility should remain open or close temporarily following an incident?</w:t>
      </w:r>
      <w:r w:rsidRPr="00043BBC">
        <w:rPr>
          <w:sz w:val="24"/>
          <w:szCs w:val="24"/>
        </w:rPr>
        <w:t xml:space="preserve"> </w:t>
      </w:r>
    </w:p>
    <w:p w14:paraId="775E99BE" w14:textId="1DFDB68A" w:rsidR="00830C41" w:rsidRPr="00043BBC" w:rsidRDefault="00830C41" w:rsidP="00043BBC">
      <w:pPr>
        <w:pStyle w:val="ListParagraph"/>
        <w:numPr>
          <w:ilvl w:val="1"/>
          <w:numId w:val="24"/>
        </w:numPr>
        <w:spacing w:before="120" w:after="120" w:line="240" w:lineRule="auto"/>
        <w:contextualSpacing w:val="0"/>
        <w:rPr>
          <w:sz w:val="24"/>
          <w:szCs w:val="24"/>
        </w:rPr>
      </w:pPr>
      <w:r w:rsidRPr="00043BBC">
        <w:rPr>
          <w:sz w:val="24"/>
          <w:szCs w:val="24"/>
        </w:rPr>
        <w:t xml:space="preserve">How </w:t>
      </w:r>
      <w:r w:rsidR="000801B5">
        <w:rPr>
          <w:sz w:val="24"/>
          <w:szCs w:val="24"/>
        </w:rPr>
        <w:t xml:space="preserve">does your organization communicate </w:t>
      </w:r>
      <w:r w:rsidRPr="00043BBC">
        <w:rPr>
          <w:sz w:val="24"/>
          <w:szCs w:val="24"/>
        </w:rPr>
        <w:t>these decisions to the public and the media?</w:t>
      </w:r>
    </w:p>
    <w:p w14:paraId="493B01B2" w14:textId="4494F3AD" w:rsidR="001039C8" w:rsidRPr="003056DB" w:rsidRDefault="00830C41" w:rsidP="00EA3C65">
      <w:pPr>
        <w:pStyle w:val="ListNumber"/>
        <w:numPr>
          <w:ilvl w:val="0"/>
          <w:numId w:val="6"/>
        </w:numPr>
        <w:spacing w:before="120" w:after="120"/>
        <w:ind w:left="360"/>
        <w:jc w:val="both"/>
        <w:rPr>
          <w:szCs w:val="24"/>
        </w:rPr>
      </w:pPr>
      <w:r w:rsidRPr="00EA3C65">
        <w:rPr>
          <w:rFonts w:cs="Times New Roman"/>
        </w:rPr>
        <w:t>Could this incident have an impact on your ability to conduct business?</w:t>
      </w:r>
    </w:p>
    <w:p w14:paraId="3DEDEC68" w14:textId="78364426" w:rsidR="0008512F" w:rsidRPr="003056DB" w:rsidRDefault="00830C41" w:rsidP="00EA3C65">
      <w:pPr>
        <w:pStyle w:val="ListParagraph"/>
        <w:numPr>
          <w:ilvl w:val="1"/>
          <w:numId w:val="38"/>
        </w:numPr>
        <w:spacing w:before="120" w:after="120" w:line="240" w:lineRule="auto"/>
        <w:contextualSpacing w:val="0"/>
        <w:rPr>
          <w:sz w:val="24"/>
          <w:szCs w:val="24"/>
        </w:rPr>
      </w:pPr>
      <w:r>
        <w:rPr>
          <w:sz w:val="24"/>
          <w:szCs w:val="24"/>
        </w:rPr>
        <w:t>How could this incident impact your customers and their willingness to do business with you?</w:t>
      </w:r>
    </w:p>
    <w:p w14:paraId="2DC0A389" w14:textId="743F9523" w:rsidR="001039C8" w:rsidRPr="00830C41" w:rsidRDefault="00830C41" w:rsidP="00830C41">
      <w:pPr>
        <w:pStyle w:val="ListNumber"/>
        <w:numPr>
          <w:ilvl w:val="0"/>
          <w:numId w:val="6"/>
        </w:numPr>
        <w:spacing w:before="120" w:after="120"/>
        <w:ind w:left="360"/>
        <w:jc w:val="both"/>
        <w:rPr>
          <w:rFonts w:cs="Times New Roman"/>
        </w:rPr>
      </w:pPr>
      <w:r>
        <w:rPr>
          <w:szCs w:val="24"/>
        </w:rPr>
        <w:t>How do your organization</w:t>
      </w:r>
      <w:r w:rsidR="00EA3C65">
        <w:rPr>
          <w:szCs w:val="24"/>
        </w:rPr>
        <w:t>’s EOPs</w:t>
      </w:r>
      <w:r w:rsidR="000A3DA6">
        <w:rPr>
          <w:szCs w:val="24"/>
        </w:rPr>
        <w:t xml:space="preserve"> account for</w:t>
      </w:r>
      <w:r>
        <w:rPr>
          <w:szCs w:val="24"/>
        </w:rPr>
        <w:t xml:space="preserve"> </w:t>
      </w:r>
      <w:r w:rsidR="000A3DA6">
        <w:rPr>
          <w:rFonts w:cs="Times New Roman"/>
        </w:rPr>
        <w:t>handling the spread of potentially erroneous information?</w:t>
      </w:r>
    </w:p>
    <w:p w14:paraId="524E8C05" w14:textId="77777777" w:rsidR="001039C8" w:rsidRPr="003056DB" w:rsidRDefault="001039C8" w:rsidP="009913C4">
      <w:pPr>
        <w:pStyle w:val="ListParagraph"/>
        <w:numPr>
          <w:ilvl w:val="1"/>
          <w:numId w:val="26"/>
        </w:numPr>
        <w:spacing w:before="120" w:after="120" w:line="240" w:lineRule="auto"/>
        <w:contextualSpacing w:val="0"/>
        <w:rPr>
          <w:sz w:val="24"/>
          <w:szCs w:val="24"/>
        </w:rPr>
      </w:pPr>
      <w:r w:rsidRPr="003056DB">
        <w:rPr>
          <w:sz w:val="24"/>
          <w:szCs w:val="24"/>
        </w:rPr>
        <w:t>Who is responsible for this?</w:t>
      </w:r>
    </w:p>
    <w:p w14:paraId="06640DBB" w14:textId="77777777" w:rsidR="001039C8" w:rsidRPr="003056DB" w:rsidRDefault="001039C8" w:rsidP="009913C4">
      <w:pPr>
        <w:pStyle w:val="ListNumber"/>
        <w:numPr>
          <w:ilvl w:val="0"/>
          <w:numId w:val="6"/>
        </w:numPr>
        <w:spacing w:before="120" w:after="120"/>
        <w:ind w:left="360"/>
        <w:jc w:val="both"/>
        <w:rPr>
          <w:rFonts w:cs="Times New Roman"/>
        </w:rPr>
      </w:pPr>
      <w:r w:rsidRPr="003056DB">
        <w:rPr>
          <w:rFonts w:cs="Times New Roman"/>
        </w:rPr>
        <w:t>Does your organization or business have employee assistance services (financial, medical, mental health, etc.) available for your employees?</w:t>
      </w:r>
    </w:p>
    <w:p w14:paraId="476F7495" w14:textId="1375503B" w:rsidR="001039C8" w:rsidRPr="00982078" w:rsidRDefault="001039C8" w:rsidP="009913C4">
      <w:pPr>
        <w:pStyle w:val="ListParagraph"/>
        <w:numPr>
          <w:ilvl w:val="1"/>
          <w:numId w:val="27"/>
        </w:numPr>
        <w:spacing w:before="120" w:after="120" w:line="240" w:lineRule="auto"/>
        <w:contextualSpacing w:val="0"/>
        <w:rPr>
          <w:sz w:val="24"/>
          <w:szCs w:val="24"/>
        </w:rPr>
      </w:pPr>
      <w:r w:rsidRPr="003056DB">
        <w:rPr>
          <w:sz w:val="24"/>
          <w:szCs w:val="24"/>
        </w:rPr>
        <w:t xml:space="preserve">How would </w:t>
      </w:r>
      <w:r w:rsidR="000801B5">
        <w:rPr>
          <w:sz w:val="24"/>
          <w:szCs w:val="24"/>
        </w:rPr>
        <w:t xml:space="preserve">your organization communicate </w:t>
      </w:r>
      <w:r w:rsidRPr="003056DB">
        <w:rPr>
          <w:sz w:val="24"/>
          <w:szCs w:val="24"/>
        </w:rPr>
        <w:t>available services</w:t>
      </w:r>
      <w:r w:rsidRPr="00982078">
        <w:rPr>
          <w:sz w:val="24"/>
          <w:szCs w:val="24"/>
        </w:rPr>
        <w:t>?</w:t>
      </w:r>
    </w:p>
    <w:p w14:paraId="19D85412" w14:textId="1693A0FB" w:rsidR="001039C8" w:rsidRPr="003056DB" w:rsidRDefault="001039C8" w:rsidP="009913C4">
      <w:pPr>
        <w:pStyle w:val="ListParagraph"/>
        <w:numPr>
          <w:ilvl w:val="1"/>
          <w:numId w:val="27"/>
        </w:numPr>
        <w:spacing w:before="120" w:after="120" w:line="240" w:lineRule="auto"/>
        <w:contextualSpacing w:val="0"/>
        <w:rPr>
          <w:sz w:val="24"/>
          <w:szCs w:val="24"/>
        </w:rPr>
      </w:pPr>
      <w:r w:rsidRPr="003056DB">
        <w:rPr>
          <w:sz w:val="24"/>
          <w:szCs w:val="24"/>
        </w:rPr>
        <w:t xml:space="preserve">What plans </w:t>
      </w:r>
      <w:r w:rsidR="000801B5">
        <w:rPr>
          <w:sz w:val="24"/>
          <w:szCs w:val="24"/>
        </w:rPr>
        <w:t>exist</w:t>
      </w:r>
      <w:r w:rsidRPr="003056DB">
        <w:rPr>
          <w:sz w:val="24"/>
          <w:szCs w:val="24"/>
        </w:rPr>
        <w:t xml:space="preserve"> to support employees if your facility is unable to open for an extended period?</w:t>
      </w:r>
    </w:p>
    <w:p w14:paraId="1B1DE526" w14:textId="77777777" w:rsidR="001039C8" w:rsidRPr="003056DB" w:rsidRDefault="001039C8" w:rsidP="009913C4">
      <w:pPr>
        <w:pStyle w:val="ListParagraph"/>
        <w:numPr>
          <w:ilvl w:val="1"/>
          <w:numId w:val="27"/>
        </w:numPr>
        <w:spacing w:before="120" w:after="120" w:line="240" w:lineRule="auto"/>
        <w:contextualSpacing w:val="0"/>
        <w:rPr>
          <w:sz w:val="24"/>
          <w:szCs w:val="24"/>
        </w:rPr>
      </w:pPr>
      <w:r w:rsidRPr="003056DB">
        <w:rPr>
          <w:sz w:val="24"/>
          <w:szCs w:val="24"/>
        </w:rPr>
        <w:t xml:space="preserve">What if some employees are incapable of returning to work because of the psychological or physical trauma? </w:t>
      </w:r>
    </w:p>
    <w:p w14:paraId="64EC9587" w14:textId="3D45AA93" w:rsidR="001039C8" w:rsidRPr="003056DB" w:rsidRDefault="001039C8" w:rsidP="009913C4">
      <w:pPr>
        <w:pStyle w:val="ListParagraph"/>
        <w:numPr>
          <w:ilvl w:val="1"/>
          <w:numId w:val="27"/>
        </w:numPr>
        <w:spacing w:before="120" w:after="120" w:line="240" w:lineRule="auto"/>
        <w:contextualSpacing w:val="0"/>
        <w:rPr>
          <w:sz w:val="24"/>
          <w:szCs w:val="24"/>
        </w:rPr>
      </w:pPr>
      <w:r w:rsidRPr="003056DB">
        <w:rPr>
          <w:sz w:val="24"/>
          <w:szCs w:val="24"/>
        </w:rPr>
        <w:t xml:space="preserve">Is there an SOP for visitors or outside contractors that </w:t>
      </w:r>
      <w:r w:rsidR="000801B5">
        <w:rPr>
          <w:sz w:val="24"/>
          <w:szCs w:val="24"/>
        </w:rPr>
        <w:t xml:space="preserve">the incident </w:t>
      </w:r>
      <w:r w:rsidR="000801B5" w:rsidRPr="003056DB">
        <w:rPr>
          <w:sz w:val="24"/>
          <w:szCs w:val="24"/>
        </w:rPr>
        <w:t>impacted</w:t>
      </w:r>
      <w:r w:rsidRPr="003056DB">
        <w:rPr>
          <w:sz w:val="24"/>
          <w:szCs w:val="24"/>
        </w:rPr>
        <w:t>?</w:t>
      </w:r>
    </w:p>
    <w:p w14:paraId="3A76AE17" w14:textId="77777777" w:rsidR="00560B1C" w:rsidRDefault="00560B1C" w:rsidP="009000C3">
      <w:pPr>
        <w:pStyle w:val="ListNumber"/>
        <w:numPr>
          <w:ilvl w:val="0"/>
          <w:numId w:val="0"/>
        </w:numPr>
        <w:spacing w:before="120" w:after="120"/>
        <w:ind w:left="720" w:hanging="360"/>
        <w:jc w:val="both"/>
        <w:rPr>
          <w:rFonts w:cs="Times New Roman"/>
        </w:rPr>
        <w:sectPr w:rsidR="00560B1C" w:rsidSect="00EA0318">
          <w:footerReference w:type="default" r:id="rId23"/>
          <w:pgSz w:w="12240" w:h="15840"/>
          <w:pgMar w:top="1440" w:right="1440" w:bottom="1440" w:left="1440" w:header="576" w:footer="576" w:gutter="0"/>
          <w:cols w:space="720"/>
          <w:docGrid w:linePitch="360"/>
        </w:sectPr>
      </w:pPr>
    </w:p>
    <w:bookmarkEnd w:id="16"/>
    <w:p w14:paraId="32B0F973" w14:textId="77777777" w:rsidR="00982078" w:rsidRPr="003771FD" w:rsidRDefault="00982078" w:rsidP="003056DB">
      <w:pPr>
        <w:pStyle w:val="Heading2"/>
        <w:rPr>
          <w:rFonts w:cs="Arial"/>
          <w:color w:val="005288"/>
          <w:szCs w:val="28"/>
        </w:rPr>
      </w:pPr>
      <w:r w:rsidRPr="003771FD">
        <w:rPr>
          <w:rFonts w:cs="Arial"/>
          <w:color w:val="005288"/>
          <w:szCs w:val="28"/>
        </w:rPr>
        <w:lastRenderedPageBreak/>
        <w:t>Scenario Update</w:t>
      </w:r>
    </w:p>
    <w:p w14:paraId="274F7E32" w14:textId="1AB65ABB" w:rsidR="000801B5" w:rsidRPr="00F7253B" w:rsidRDefault="00982078" w:rsidP="00F7253B">
      <w:pPr>
        <w:pStyle w:val="Heading3"/>
        <w:rPr>
          <w:rFonts w:cs="Arial"/>
          <w:color w:val="005288"/>
        </w:rPr>
      </w:pPr>
      <w:r w:rsidRPr="00F7253B">
        <w:rPr>
          <w:rFonts w:ascii="Arial" w:hAnsi="Arial" w:cs="Arial"/>
          <w:color w:val="005288"/>
        </w:rPr>
        <w:t xml:space="preserve">Date: </w:t>
      </w:r>
      <w:r w:rsidRPr="00F7253B">
        <w:rPr>
          <w:rFonts w:ascii="Arial" w:hAnsi="Arial" w:cs="Arial"/>
          <w:color w:val="005288"/>
          <w:highlight w:val="yellow"/>
        </w:rPr>
        <w:t xml:space="preserve">[Insert </w:t>
      </w:r>
      <w:r w:rsidR="00202339" w:rsidRPr="00F7253B">
        <w:rPr>
          <w:rFonts w:ascii="Arial" w:hAnsi="Arial" w:cs="Arial"/>
          <w:color w:val="005288"/>
          <w:highlight w:val="yellow"/>
        </w:rPr>
        <w:t xml:space="preserve">Incident </w:t>
      </w:r>
      <w:r w:rsidRPr="00F7253B">
        <w:rPr>
          <w:rFonts w:ascii="Arial" w:hAnsi="Arial" w:cs="Arial"/>
          <w:color w:val="005288"/>
          <w:highlight w:val="yellow"/>
        </w:rPr>
        <w:t>Date</w:t>
      </w:r>
      <w:r w:rsidR="00202339" w:rsidRPr="00F7253B">
        <w:rPr>
          <w:rFonts w:ascii="Arial" w:hAnsi="Arial" w:cs="Arial"/>
          <w:color w:val="005288"/>
          <w:highlight w:val="yellow"/>
        </w:rPr>
        <w:t xml:space="preserve"> + Number of Weeks</w:t>
      </w:r>
      <w:r w:rsidRPr="00F7253B">
        <w:rPr>
          <w:rFonts w:ascii="Arial" w:hAnsi="Arial" w:cs="Arial"/>
          <w:color w:val="005288"/>
          <w:highlight w:val="yellow"/>
        </w:rPr>
        <w:t>]</w:t>
      </w:r>
    </w:p>
    <w:p w14:paraId="148B2D10" w14:textId="687A02F4" w:rsidR="00982078" w:rsidRPr="00982078" w:rsidRDefault="00982078" w:rsidP="006F1CE8">
      <w:pPr>
        <w:spacing w:before="120" w:after="120"/>
        <w:rPr>
          <w:rFonts w:ascii="Times New Roman" w:hAnsi="Times New Roman" w:cs="Times New Roman"/>
          <w:sz w:val="24"/>
          <w:szCs w:val="24"/>
        </w:rPr>
      </w:pPr>
      <w:r w:rsidRPr="00982078">
        <w:rPr>
          <w:rFonts w:ascii="Times New Roman" w:hAnsi="Times New Roman" w:cs="Times New Roman"/>
          <w:sz w:val="24"/>
          <w:szCs w:val="24"/>
        </w:rPr>
        <w:t xml:space="preserve">Several weeks have passed since the </w:t>
      </w:r>
      <w:r w:rsidR="0035129F">
        <w:rPr>
          <w:rFonts w:ascii="Times New Roman" w:hAnsi="Times New Roman" w:cs="Times New Roman"/>
          <w:sz w:val="24"/>
          <w:szCs w:val="24"/>
        </w:rPr>
        <w:t>incident</w:t>
      </w:r>
      <w:r w:rsidRPr="00982078">
        <w:rPr>
          <w:rFonts w:ascii="Times New Roman" w:hAnsi="Times New Roman" w:cs="Times New Roman"/>
          <w:sz w:val="24"/>
          <w:szCs w:val="24"/>
        </w:rPr>
        <w:t xml:space="preserve">. </w:t>
      </w:r>
      <w:r w:rsidR="002866CC">
        <w:rPr>
          <w:rFonts w:ascii="Times New Roman" w:hAnsi="Times New Roman" w:cs="Times New Roman"/>
          <w:sz w:val="24"/>
          <w:szCs w:val="24"/>
        </w:rPr>
        <w:t>Vessels that had been damaged have been repaired or relocated to a different area so that they can receive the necessary repairs. Any r</w:t>
      </w:r>
      <w:r w:rsidRPr="00982078">
        <w:rPr>
          <w:rFonts w:ascii="Times New Roman" w:hAnsi="Times New Roman" w:cs="Times New Roman"/>
          <w:sz w:val="24"/>
          <w:szCs w:val="24"/>
        </w:rPr>
        <w:t xml:space="preserve">esources </w:t>
      </w:r>
      <w:r w:rsidR="002866CC">
        <w:rPr>
          <w:rFonts w:ascii="Times New Roman" w:hAnsi="Times New Roman" w:cs="Times New Roman"/>
          <w:sz w:val="24"/>
          <w:szCs w:val="24"/>
        </w:rPr>
        <w:t xml:space="preserve">that had been lost or re-routed </w:t>
      </w:r>
      <w:r w:rsidR="000801B5">
        <w:rPr>
          <w:rFonts w:ascii="Times New Roman" w:hAnsi="Times New Roman" w:cs="Times New Roman"/>
          <w:sz w:val="24"/>
          <w:szCs w:val="24"/>
        </w:rPr>
        <w:t>because of</w:t>
      </w:r>
      <w:r w:rsidR="002866CC">
        <w:rPr>
          <w:rFonts w:ascii="Times New Roman" w:hAnsi="Times New Roman" w:cs="Times New Roman"/>
          <w:sz w:val="24"/>
          <w:szCs w:val="24"/>
        </w:rPr>
        <w:t xml:space="preserve"> the attack </w:t>
      </w:r>
      <w:r w:rsidRPr="00982078">
        <w:rPr>
          <w:rFonts w:ascii="Times New Roman" w:hAnsi="Times New Roman" w:cs="Times New Roman"/>
          <w:sz w:val="24"/>
          <w:szCs w:val="24"/>
        </w:rPr>
        <w:t>have been shipped</w:t>
      </w:r>
      <w:r w:rsidR="009044C9">
        <w:rPr>
          <w:rFonts w:ascii="Times New Roman" w:hAnsi="Times New Roman" w:cs="Times New Roman"/>
          <w:sz w:val="24"/>
          <w:szCs w:val="24"/>
        </w:rPr>
        <w:t xml:space="preserve"> through alternate means</w:t>
      </w:r>
      <w:r w:rsidRPr="00982078">
        <w:rPr>
          <w:rFonts w:ascii="Times New Roman" w:hAnsi="Times New Roman" w:cs="Times New Roman"/>
          <w:sz w:val="24"/>
          <w:szCs w:val="24"/>
        </w:rPr>
        <w:t xml:space="preserve"> to replenish </w:t>
      </w:r>
      <w:r w:rsidR="009044C9">
        <w:rPr>
          <w:rFonts w:ascii="Times New Roman" w:hAnsi="Times New Roman" w:cs="Times New Roman"/>
          <w:sz w:val="24"/>
          <w:szCs w:val="24"/>
        </w:rPr>
        <w:t xml:space="preserve">your </w:t>
      </w:r>
      <w:r w:rsidR="002866CC">
        <w:rPr>
          <w:rFonts w:ascii="Times New Roman" w:hAnsi="Times New Roman" w:cs="Times New Roman"/>
          <w:sz w:val="24"/>
          <w:szCs w:val="24"/>
        </w:rPr>
        <w:t>resources</w:t>
      </w:r>
      <w:r w:rsidRPr="00982078">
        <w:rPr>
          <w:rFonts w:ascii="Times New Roman" w:hAnsi="Times New Roman" w:cs="Times New Roman"/>
          <w:sz w:val="24"/>
          <w:szCs w:val="24"/>
        </w:rPr>
        <w:t xml:space="preserve">. </w:t>
      </w:r>
    </w:p>
    <w:p w14:paraId="3A4C803A" w14:textId="55236EA2" w:rsidR="00982078" w:rsidRPr="00982078" w:rsidRDefault="00982078" w:rsidP="006F1CE8">
      <w:pPr>
        <w:spacing w:before="120" w:after="120"/>
        <w:rPr>
          <w:rFonts w:ascii="Times New Roman" w:hAnsi="Times New Roman" w:cs="Times New Roman"/>
          <w:sz w:val="24"/>
          <w:szCs w:val="24"/>
        </w:rPr>
      </w:pPr>
      <w:r w:rsidRPr="00982078">
        <w:rPr>
          <w:rFonts w:ascii="Times New Roman" w:hAnsi="Times New Roman" w:cs="Times New Roman"/>
          <w:sz w:val="24"/>
          <w:szCs w:val="24"/>
        </w:rPr>
        <w:t xml:space="preserve">With the facility ready to </w:t>
      </w:r>
      <w:r w:rsidR="002866CC">
        <w:rPr>
          <w:rFonts w:ascii="Times New Roman" w:hAnsi="Times New Roman" w:cs="Times New Roman"/>
          <w:sz w:val="24"/>
          <w:szCs w:val="24"/>
        </w:rPr>
        <w:t>shift back to normal operating levels</w:t>
      </w:r>
      <w:r w:rsidR="009044C9">
        <w:rPr>
          <w:rFonts w:ascii="Times New Roman" w:hAnsi="Times New Roman" w:cs="Times New Roman"/>
          <w:sz w:val="24"/>
          <w:szCs w:val="24"/>
        </w:rPr>
        <w:t>,</w:t>
      </w:r>
      <w:r w:rsidR="002866CC">
        <w:rPr>
          <w:rFonts w:ascii="Times New Roman" w:hAnsi="Times New Roman" w:cs="Times New Roman"/>
          <w:sz w:val="24"/>
          <w:szCs w:val="24"/>
        </w:rPr>
        <w:t xml:space="preserve"> </w:t>
      </w:r>
      <w:r w:rsidRPr="00982078">
        <w:rPr>
          <w:rFonts w:ascii="Times New Roman" w:hAnsi="Times New Roman" w:cs="Times New Roman"/>
          <w:sz w:val="24"/>
          <w:szCs w:val="24"/>
        </w:rPr>
        <w:t>many of your employees are ready to return to work. However, there are some employees and local members of the community who express reservation</w:t>
      </w:r>
      <w:r w:rsidR="0066425B">
        <w:rPr>
          <w:rFonts w:ascii="Times New Roman" w:hAnsi="Times New Roman" w:cs="Times New Roman"/>
          <w:sz w:val="24"/>
          <w:szCs w:val="24"/>
        </w:rPr>
        <w:t>s</w:t>
      </w:r>
      <w:r w:rsidRPr="00982078">
        <w:rPr>
          <w:rFonts w:ascii="Times New Roman" w:hAnsi="Times New Roman" w:cs="Times New Roman"/>
          <w:sz w:val="24"/>
          <w:szCs w:val="24"/>
        </w:rPr>
        <w:t xml:space="preserve">. Numerous concerns </w:t>
      </w:r>
      <w:r w:rsidR="003671E7">
        <w:rPr>
          <w:rFonts w:ascii="Times New Roman" w:hAnsi="Times New Roman" w:cs="Times New Roman"/>
          <w:sz w:val="24"/>
          <w:szCs w:val="24"/>
        </w:rPr>
        <w:t>about</w:t>
      </w:r>
      <w:r w:rsidRPr="00982078">
        <w:rPr>
          <w:rFonts w:ascii="Times New Roman" w:hAnsi="Times New Roman" w:cs="Times New Roman"/>
          <w:sz w:val="24"/>
          <w:szCs w:val="24"/>
        </w:rPr>
        <w:t xml:space="preserve"> public safety, safety of your employees, and </w:t>
      </w:r>
      <w:r w:rsidR="009044C9">
        <w:rPr>
          <w:rFonts w:ascii="Times New Roman" w:hAnsi="Times New Roman" w:cs="Times New Roman"/>
          <w:sz w:val="24"/>
          <w:szCs w:val="24"/>
        </w:rPr>
        <w:t xml:space="preserve">the long-term </w:t>
      </w:r>
      <w:r w:rsidRPr="00982078">
        <w:rPr>
          <w:rFonts w:ascii="Times New Roman" w:hAnsi="Times New Roman" w:cs="Times New Roman"/>
          <w:sz w:val="24"/>
          <w:szCs w:val="24"/>
        </w:rPr>
        <w:t xml:space="preserve">impact to the environment </w:t>
      </w:r>
      <w:r w:rsidR="009044C9">
        <w:rPr>
          <w:rFonts w:ascii="Times New Roman" w:hAnsi="Times New Roman" w:cs="Times New Roman"/>
          <w:sz w:val="24"/>
          <w:szCs w:val="24"/>
        </w:rPr>
        <w:t xml:space="preserve">from the incident </w:t>
      </w:r>
      <w:r w:rsidRPr="00982078">
        <w:rPr>
          <w:rFonts w:ascii="Times New Roman" w:hAnsi="Times New Roman" w:cs="Times New Roman"/>
          <w:sz w:val="24"/>
          <w:szCs w:val="24"/>
        </w:rPr>
        <w:t xml:space="preserve">are topics that members of the community and employees wish to address. </w:t>
      </w:r>
    </w:p>
    <w:p w14:paraId="23DFFA81" w14:textId="77777777" w:rsidR="00982078" w:rsidRPr="00F7253B" w:rsidRDefault="00982078" w:rsidP="00F7253B">
      <w:pPr>
        <w:pStyle w:val="Heading2"/>
        <w:rPr>
          <w:color w:val="005288"/>
        </w:rPr>
      </w:pPr>
      <w:r w:rsidRPr="00F7253B">
        <w:rPr>
          <w:color w:val="005288"/>
        </w:rPr>
        <w:t>Discussion Questions</w:t>
      </w:r>
    </w:p>
    <w:p w14:paraId="3C951CBD" w14:textId="77777777" w:rsidR="00EB0BAC" w:rsidRPr="003671E7" w:rsidRDefault="00EB0BAC" w:rsidP="00EB0BAC">
      <w:pPr>
        <w:pStyle w:val="ListNumber"/>
        <w:numPr>
          <w:ilvl w:val="0"/>
          <w:numId w:val="32"/>
        </w:numPr>
        <w:spacing w:before="120" w:after="120"/>
        <w:jc w:val="both"/>
        <w:rPr>
          <w:rFonts w:cs="Times New Roman"/>
        </w:rPr>
      </w:pPr>
      <w:r w:rsidRPr="003671E7">
        <w:rPr>
          <w:rFonts w:cs="Times New Roman"/>
        </w:rPr>
        <w:t xml:space="preserve">How </w:t>
      </w:r>
      <w:r>
        <w:rPr>
          <w:rFonts w:cs="Times New Roman"/>
        </w:rPr>
        <w:t>could</w:t>
      </w:r>
      <w:r w:rsidRPr="003671E7">
        <w:rPr>
          <w:rFonts w:cs="Times New Roman"/>
        </w:rPr>
        <w:t xml:space="preserve"> this event impact future operations</w:t>
      </w:r>
      <w:r>
        <w:rPr>
          <w:rFonts w:cs="Times New Roman"/>
        </w:rPr>
        <w:t xml:space="preserve"> in the long term (months to years)</w:t>
      </w:r>
      <w:r w:rsidRPr="003671E7">
        <w:rPr>
          <w:rFonts w:cs="Times New Roman"/>
        </w:rPr>
        <w:t xml:space="preserve">? </w:t>
      </w:r>
    </w:p>
    <w:p w14:paraId="3F7C549A" w14:textId="77777777" w:rsidR="00EB0BAC" w:rsidRPr="00982078" w:rsidRDefault="00EB0BAC" w:rsidP="00EB0BAC">
      <w:pPr>
        <w:pStyle w:val="ListParagraph"/>
        <w:numPr>
          <w:ilvl w:val="1"/>
          <w:numId w:val="28"/>
        </w:numPr>
        <w:spacing w:before="120" w:after="120" w:line="240" w:lineRule="auto"/>
        <w:contextualSpacing w:val="0"/>
        <w:rPr>
          <w:sz w:val="24"/>
          <w:szCs w:val="24"/>
        </w:rPr>
      </w:pPr>
      <w:r w:rsidRPr="00982078">
        <w:rPr>
          <w:sz w:val="24"/>
          <w:szCs w:val="24"/>
        </w:rPr>
        <w:t>How will your company implement lessons learned during this event to ensure another event such as this does not occur again?</w:t>
      </w:r>
    </w:p>
    <w:p w14:paraId="1FC67EE6" w14:textId="6901D63E" w:rsidR="00EB0BAC" w:rsidRPr="00982078" w:rsidRDefault="00EB0BAC" w:rsidP="00EB0BAC">
      <w:pPr>
        <w:pStyle w:val="ListParagraph"/>
        <w:numPr>
          <w:ilvl w:val="1"/>
          <w:numId w:val="28"/>
        </w:numPr>
        <w:spacing w:before="120" w:after="120" w:line="240" w:lineRule="auto"/>
        <w:contextualSpacing w:val="0"/>
        <w:rPr>
          <w:sz w:val="24"/>
          <w:szCs w:val="24"/>
        </w:rPr>
      </w:pPr>
      <w:r w:rsidRPr="00982078">
        <w:rPr>
          <w:sz w:val="24"/>
          <w:szCs w:val="24"/>
        </w:rPr>
        <w:t xml:space="preserve">Will </w:t>
      </w:r>
      <w:r w:rsidR="000801B5">
        <w:rPr>
          <w:sz w:val="24"/>
          <w:szCs w:val="24"/>
        </w:rPr>
        <w:t xml:space="preserve">your organization share </w:t>
      </w:r>
      <w:r w:rsidRPr="00982078">
        <w:rPr>
          <w:sz w:val="24"/>
          <w:szCs w:val="24"/>
        </w:rPr>
        <w:t xml:space="preserve">these lessons learned with industry partners and others in the </w:t>
      </w:r>
      <w:r w:rsidR="007D6251">
        <w:rPr>
          <w:sz w:val="24"/>
          <w:szCs w:val="24"/>
        </w:rPr>
        <w:t>m</w:t>
      </w:r>
      <w:r>
        <w:rPr>
          <w:sz w:val="24"/>
          <w:szCs w:val="24"/>
        </w:rPr>
        <w:t>aritime</w:t>
      </w:r>
      <w:r w:rsidRPr="00982078">
        <w:rPr>
          <w:sz w:val="24"/>
          <w:szCs w:val="24"/>
        </w:rPr>
        <w:t xml:space="preserve"> </w:t>
      </w:r>
      <w:r w:rsidR="007D6251">
        <w:rPr>
          <w:sz w:val="24"/>
          <w:szCs w:val="24"/>
        </w:rPr>
        <w:t>industry</w:t>
      </w:r>
      <w:r w:rsidRPr="00982078">
        <w:rPr>
          <w:sz w:val="24"/>
          <w:szCs w:val="24"/>
        </w:rPr>
        <w:t xml:space="preserve"> to establish best practices and new SOPs to address events such as this?</w:t>
      </w:r>
    </w:p>
    <w:p w14:paraId="29D5DDBF" w14:textId="2CA89C8F" w:rsidR="00982078" w:rsidRPr="003671E7" w:rsidRDefault="005A6629" w:rsidP="009913C4">
      <w:pPr>
        <w:pStyle w:val="ListNumber"/>
        <w:numPr>
          <w:ilvl w:val="0"/>
          <w:numId w:val="32"/>
        </w:numPr>
        <w:spacing w:before="120" w:after="120"/>
        <w:jc w:val="both"/>
        <w:rPr>
          <w:rFonts w:cs="Times New Roman"/>
        </w:rPr>
      </w:pPr>
      <w:r w:rsidRPr="003671E7">
        <w:rPr>
          <w:rFonts w:cs="Times New Roman"/>
        </w:rPr>
        <w:t>What</w:t>
      </w:r>
      <w:r w:rsidR="00982078" w:rsidRPr="003671E7">
        <w:rPr>
          <w:rFonts w:cs="Times New Roman"/>
        </w:rPr>
        <w:t xml:space="preserve"> long-term contingency or continuity of operations plan</w:t>
      </w:r>
      <w:r w:rsidRPr="003671E7">
        <w:rPr>
          <w:rFonts w:cs="Times New Roman"/>
        </w:rPr>
        <w:t xml:space="preserve">s </w:t>
      </w:r>
      <w:r w:rsidR="00456D94" w:rsidRPr="003671E7">
        <w:rPr>
          <w:rFonts w:cs="Times New Roman"/>
        </w:rPr>
        <w:t>does your organization have</w:t>
      </w:r>
      <w:r w:rsidR="00456D94">
        <w:rPr>
          <w:rFonts w:cs="Times New Roman"/>
        </w:rPr>
        <w:t xml:space="preserve"> </w:t>
      </w:r>
      <w:r w:rsidR="009044C9">
        <w:rPr>
          <w:rFonts w:cs="Times New Roman"/>
        </w:rPr>
        <w:t>that would apply to this situation</w:t>
      </w:r>
      <w:r w:rsidR="00982078" w:rsidRPr="003671E7">
        <w:rPr>
          <w:rFonts w:cs="Times New Roman"/>
        </w:rPr>
        <w:t>?</w:t>
      </w:r>
    </w:p>
    <w:p w14:paraId="0C03508E" w14:textId="77777777" w:rsidR="005A6629" w:rsidRPr="003056DB" w:rsidRDefault="005A6629" w:rsidP="009913C4">
      <w:pPr>
        <w:pStyle w:val="ListNumber"/>
        <w:numPr>
          <w:ilvl w:val="0"/>
          <w:numId w:val="32"/>
        </w:numPr>
        <w:spacing w:before="120" w:after="120"/>
        <w:jc w:val="both"/>
        <w:rPr>
          <w:rFonts w:cs="Times New Roman"/>
        </w:rPr>
      </w:pPr>
      <w:r w:rsidRPr="003056DB">
        <w:rPr>
          <w:rFonts w:cs="Times New Roman"/>
        </w:rPr>
        <w:t>At what point would you consider the area and all associated organizations or businesses stabilized and back to steady state?</w:t>
      </w:r>
    </w:p>
    <w:p w14:paraId="09DA0520" w14:textId="34B36B52" w:rsidR="005A6629" w:rsidRPr="005A6629" w:rsidRDefault="005A6629" w:rsidP="009913C4">
      <w:pPr>
        <w:pStyle w:val="ListParagraph"/>
        <w:numPr>
          <w:ilvl w:val="1"/>
          <w:numId w:val="14"/>
        </w:numPr>
        <w:spacing w:before="120" w:after="120" w:line="240" w:lineRule="auto"/>
        <w:contextualSpacing w:val="0"/>
        <w:rPr>
          <w:rFonts w:eastAsiaTheme="minorHAnsi"/>
          <w:sz w:val="24"/>
          <w:szCs w:val="24"/>
        </w:rPr>
      </w:pPr>
      <w:r w:rsidRPr="00982078">
        <w:rPr>
          <w:rFonts w:eastAsiaTheme="minorHAnsi"/>
          <w:sz w:val="24"/>
          <w:szCs w:val="24"/>
        </w:rPr>
        <w:t>Who determines when it is safe for employees, visitors, and outside contractors to return to the area?</w:t>
      </w:r>
    </w:p>
    <w:p w14:paraId="7DC60B5B" w14:textId="77777777" w:rsidR="00982078" w:rsidRPr="003671E7" w:rsidRDefault="00982078" w:rsidP="009913C4">
      <w:pPr>
        <w:pStyle w:val="ListNumber"/>
        <w:numPr>
          <w:ilvl w:val="0"/>
          <w:numId w:val="32"/>
        </w:numPr>
        <w:spacing w:before="120" w:after="120"/>
        <w:jc w:val="both"/>
        <w:rPr>
          <w:rFonts w:cs="Times New Roman"/>
        </w:rPr>
      </w:pPr>
      <w:r w:rsidRPr="003671E7">
        <w:rPr>
          <w:rFonts w:cs="Times New Roman"/>
        </w:rPr>
        <w:t>How would your organization encourage employees to return after such an incident?</w:t>
      </w:r>
    </w:p>
    <w:p w14:paraId="7B3AAC31" w14:textId="5B8AD96A" w:rsidR="00982078" w:rsidRPr="003671E7" w:rsidRDefault="00982078" w:rsidP="009913C4">
      <w:pPr>
        <w:pStyle w:val="ListNumber"/>
        <w:numPr>
          <w:ilvl w:val="0"/>
          <w:numId w:val="32"/>
        </w:numPr>
        <w:spacing w:before="120" w:after="120"/>
        <w:jc w:val="both"/>
        <w:rPr>
          <w:rFonts w:cs="Times New Roman"/>
        </w:rPr>
      </w:pPr>
      <w:r w:rsidRPr="003671E7">
        <w:rPr>
          <w:rFonts w:cs="Times New Roman"/>
        </w:rPr>
        <w:t xml:space="preserve">What </w:t>
      </w:r>
      <w:r w:rsidR="009044C9">
        <w:rPr>
          <w:rFonts w:cs="Times New Roman"/>
        </w:rPr>
        <w:t>could</w:t>
      </w:r>
      <w:r w:rsidR="009044C9" w:rsidRPr="003671E7">
        <w:rPr>
          <w:rFonts w:cs="Times New Roman"/>
        </w:rPr>
        <w:t xml:space="preserve"> </w:t>
      </w:r>
      <w:r w:rsidRPr="003671E7">
        <w:rPr>
          <w:rFonts w:cs="Times New Roman"/>
        </w:rPr>
        <w:t>be the cascading effects locally and</w:t>
      </w:r>
      <w:r w:rsidR="007E2263">
        <w:rPr>
          <w:rFonts w:cs="Times New Roman"/>
        </w:rPr>
        <w:t xml:space="preserve"> </w:t>
      </w:r>
      <w:r w:rsidRPr="003671E7">
        <w:rPr>
          <w:rFonts w:cs="Times New Roman"/>
        </w:rPr>
        <w:t>/</w:t>
      </w:r>
      <w:r w:rsidR="007E2263">
        <w:rPr>
          <w:rFonts w:cs="Times New Roman"/>
        </w:rPr>
        <w:t xml:space="preserve"> </w:t>
      </w:r>
      <w:r w:rsidRPr="003671E7">
        <w:rPr>
          <w:rFonts w:cs="Times New Roman"/>
        </w:rPr>
        <w:t xml:space="preserve">or nationally </w:t>
      </w:r>
      <w:r w:rsidR="007E2263" w:rsidRPr="003671E7">
        <w:rPr>
          <w:rFonts w:cs="Times New Roman"/>
        </w:rPr>
        <w:t>because of</w:t>
      </w:r>
      <w:r w:rsidRPr="003671E7">
        <w:rPr>
          <w:rFonts w:cs="Times New Roman"/>
        </w:rPr>
        <w:t xml:space="preserve"> </w:t>
      </w:r>
      <w:r w:rsidR="009044C9">
        <w:rPr>
          <w:rFonts w:cs="Times New Roman"/>
        </w:rPr>
        <w:t>a prolonged disruption of your operations</w:t>
      </w:r>
      <w:r w:rsidRPr="003671E7">
        <w:rPr>
          <w:rFonts w:cs="Times New Roman"/>
        </w:rPr>
        <w:t>?</w:t>
      </w:r>
    </w:p>
    <w:p w14:paraId="5A9412DF" w14:textId="410308C5" w:rsidR="00982078" w:rsidRPr="003671E7" w:rsidRDefault="00982078" w:rsidP="009913C4">
      <w:pPr>
        <w:pStyle w:val="ListNumber"/>
        <w:numPr>
          <w:ilvl w:val="0"/>
          <w:numId w:val="32"/>
        </w:numPr>
        <w:spacing w:before="120" w:after="120"/>
        <w:jc w:val="both"/>
        <w:rPr>
          <w:rFonts w:cs="Times New Roman"/>
        </w:rPr>
      </w:pPr>
      <w:r w:rsidRPr="003671E7">
        <w:rPr>
          <w:rFonts w:cs="Times New Roman"/>
        </w:rPr>
        <w:t xml:space="preserve">What type of community outreach does your organization have to </w:t>
      </w:r>
      <w:r w:rsidR="009044C9">
        <w:rPr>
          <w:rFonts w:cs="Times New Roman"/>
        </w:rPr>
        <w:t>assure</w:t>
      </w:r>
      <w:r w:rsidR="009044C9" w:rsidRPr="003671E7">
        <w:rPr>
          <w:rFonts w:cs="Times New Roman"/>
        </w:rPr>
        <w:t xml:space="preserve"> </w:t>
      </w:r>
      <w:r w:rsidRPr="003671E7">
        <w:rPr>
          <w:rFonts w:cs="Times New Roman"/>
        </w:rPr>
        <w:t>the local community that it is safe to reopen and operate your facility?</w:t>
      </w:r>
    </w:p>
    <w:p w14:paraId="1F534F96" w14:textId="4BECC271" w:rsidR="003771FD" w:rsidRPr="003671E7" w:rsidRDefault="00982078" w:rsidP="009913C4">
      <w:pPr>
        <w:pStyle w:val="ListNumber"/>
        <w:numPr>
          <w:ilvl w:val="0"/>
          <w:numId w:val="32"/>
        </w:numPr>
        <w:spacing w:before="120" w:after="120"/>
        <w:jc w:val="both"/>
        <w:rPr>
          <w:rFonts w:cs="Times New Roman"/>
        </w:rPr>
      </w:pPr>
      <w:r w:rsidRPr="003671E7">
        <w:rPr>
          <w:rFonts w:cs="Times New Roman"/>
        </w:rPr>
        <w:t xml:space="preserve">How would you respond to inquiries from </w:t>
      </w:r>
      <w:r w:rsidR="009044C9">
        <w:rPr>
          <w:rFonts w:cs="Times New Roman"/>
        </w:rPr>
        <w:t xml:space="preserve">local, state, or federal </w:t>
      </w:r>
      <w:r w:rsidRPr="003671E7">
        <w:rPr>
          <w:rFonts w:cs="Times New Roman"/>
        </w:rPr>
        <w:t>elected official</w:t>
      </w:r>
      <w:r w:rsidR="009044C9">
        <w:rPr>
          <w:rFonts w:cs="Times New Roman"/>
        </w:rPr>
        <w:t>s</w:t>
      </w:r>
      <w:r w:rsidRPr="003671E7">
        <w:rPr>
          <w:rFonts w:cs="Times New Roman"/>
        </w:rPr>
        <w:t>?</w:t>
      </w:r>
    </w:p>
    <w:p w14:paraId="5C569E31" w14:textId="3E090202" w:rsidR="003771FD" w:rsidRDefault="003771FD" w:rsidP="00982078">
      <w:pPr>
        <w:pStyle w:val="ListNumber"/>
        <w:numPr>
          <w:ilvl w:val="0"/>
          <w:numId w:val="0"/>
        </w:numPr>
        <w:spacing w:before="120" w:after="120"/>
        <w:jc w:val="both"/>
        <w:rPr>
          <w:rFonts w:cs="Times New Roman"/>
        </w:rPr>
        <w:sectPr w:rsidR="003771FD" w:rsidSect="00EA0318">
          <w:pgSz w:w="12240" w:h="15840"/>
          <w:pgMar w:top="1440" w:right="1440" w:bottom="1440" w:left="1440" w:header="576" w:footer="576" w:gutter="0"/>
          <w:cols w:space="720"/>
          <w:docGrid w:linePitch="360"/>
        </w:sectPr>
      </w:pPr>
    </w:p>
    <w:p w14:paraId="5D092508" w14:textId="70A710A0" w:rsidR="00FB12FD" w:rsidRPr="00FB12FD" w:rsidRDefault="006B6037" w:rsidP="00306E02">
      <w:pPr>
        <w:pStyle w:val="ListNumber"/>
        <w:numPr>
          <w:ilvl w:val="0"/>
          <w:numId w:val="0"/>
        </w:numPr>
        <w:spacing w:before="120" w:after="120"/>
        <w:jc w:val="center"/>
        <w:rPr>
          <w:rFonts w:cs="Times New Roman"/>
        </w:rPr>
      </w:pPr>
      <w:r>
        <w:rPr>
          <w:rFonts w:cs="Times New Roman"/>
        </w:rPr>
        <w:lastRenderedPageBreak/>
        <w:t>This page is intentionally left blank.</w:t>
      </w:r>
    </w:p>
    <w:p w14:paraId="60996275" w14:textId="7139B751" w:rsidR="00012D2C" w:rsidRPr="00896A40" w:rsidRDefault="00012D2C" w:rsidP="009913C4">
      <w:pPr>
        <w:pStyle w:val="ListNumber"/>
        <w:numPr>
          <w:ilvl w:val="0"/>
          <w:numId w:val="7"/>
        </w:numPr>
        <w:spacing w:before="120" w:after="120"/>
        <w:rPr>
          <w:rFonts w:ascii="Franklin Gothic Book" w:hAnsi="Franklin Gothic Book" w:cs="Arial"/>
        </w:rPr>
        <w:sectPr w:rsidR="00012D2C" w:rsidRPr="00896A40" w:rsidSect="00EA0318">
          <w:pgSz w:w="12240" w:h="15840" w:code="1"/>
          <w:pgMar w:top="1440" w:right="1440" w:bottom="1440" w:left="1440" w:header="576" w:footer="576" w:gutter="0"/>
          <w:cols w:space="720"/>
          <w:vAlign w:val="center"/>
          <w:docGrid w:linePitch="360"/>
        </w:sectPr>
      </w:pPr>
    </w:p>
    <w:p w14:paraId="0515D277" w14:textId="59559929" w:rsidR="00680582" w:rsidRDefault="0066425B" w:rsidP="000F1593">
      <w:pPr>
        <w:pStyle w:val="Heading1"/>
        <w:rPr>
          <w:rFonts w:ascii="Arial" w:hAnsi="Arial" w:cs="Arial"/>
          <w:color w:val="005288"/>
        </w:rPr>
      </w:pPr>
      <w:r w:rsidRPr="0066425B">
        <w:rPr>
          <w:rFonts w:ascii="Arial" w:hAnsi="Arial" w:cs="Arial"/>
          <w:color w:val="005288"/>
        </w:rPr>
        <w:lastRenderedPageBreak/>
        <w:t xml:space="preserve">APPENDIX </w:t>
      </w:r>
      <w:r>
        <w:rPr>
          <w:rFonts w:ascii="Arial" w:hAnsi="Arial" w:cs="Arial"/>
          <w:color w:val="005288"/>
        </w:rPr>
        <w:t>A</w:t>
      </w:r>
      <w:r w:rsidRPr="0066425B">
        <w:rPr>
          <w:rFonts w:ascii="Arial" w:hAnsi="Arial" w:cs="Arial"/>
          <w:color w:val="005288"/>
        </w:rPr>
        <w:t xml:space="preserve">: </w:t>
      </w:r>
      <w:r>
        <w:rPr>
          <w:rFonts w:ascii="Arial" w:hAnsi="Arial" w:cs="Arial"/>
          <w:color w:val="005288"/>
        </w:rPr>
        <w:t>NTAS Sample Alert</w:t>
      </w:r>
    </w:p>
    <w:p w14:paraId="5DF6DCC1" w14:textId="38A7F8B1" w:rsidR="002B713C" w:rsidRDefault="009913C4" w:rsidP="00F7253B">
      <w:pPr>
        <w:pStyle w:val="BodyText"/>
        <w:sectPr w:rsidR="002B713C" w:rsidSect="00FE774C">
          <w:footerReference w:type="default" r:id="rId24"/>
          <w:pgSz w:w="12240" w:h="15840" w:code="1"/>
          <w:pgMar w:top="1440" w:right="1440" w:bottom="1440" w:left="1440" w:header="576" w:footer="576" w:gutter="0"/>
          <w:pgNumType w:start="2"/>
          <w:cols w:space="720"/>
          <w:vAlign w:val="center"/>
          <w:docGrid w:linePitch="360"/>
        </w:sectPr>
      </w:pPr>
      <w:r>
        <w:rPr>
          <w:noProof/>
        </w:rPr>
        <w:drawing>
          <wp:inline distT="0" distB="0" distL="0" distR="0" wp14:anchorId="5E1D1D49" wp14:editId="4D38F067">
            <wp:extent cx="5694429" cy="7369261"/>
            <wp:effectExtent l="0" t="0" r="1905" b="3175"/>
            <wp:docPr id="2" name="Picture 2" descr="This image is a sample of a National Terrorism Advisory System Alert. The sample alert reads: &#10;&#10;HEADER: National Terrorism Advisory System ALERT&#10;Date &amp; Time Issued: [Month] [Day], 20XX &#10;&#10;SUMMARY: Based on recent intelligence gathering efforts, the Department of Homeland Security is issuing an Elevated Threat alert for the Maritime Facilities Sector. &#10;&#10;DURATION: [Month] [Day], 20XX 12:00 PM - [Month] [Day], 20XX, 11:59 PM&#10;&#10;DETAILS: &#10;&#10;The Department of Homeland Security in consultation with the U.S. Coast Guard has reviewed newly gathered intelligence and has deemed there to be a credible threat against the maritime facilities sector. &#10;&#10;Current intelligence indicates that an attack could be focused on passenger and commercial ships in and around several U.S. ports and major waterways &#10;&#10;Authorities are currently investigating several domestic terrorist groups in the United States with ties to international terrorist organizations. &#10;&#10;Local law enforcement authorities are encouraged to work with their private sector partners to ensure they are aware of the Elevated Threat status. &#10;&#10;AFFECTED AREAS: Current intelligence focuses the threat to both passenger and commercial ships in and around U.S. ports and major waterways. &#10;&#10;HOW YOU CAN HELP: The public can assist authorities by reporting any suspicious activity they see. To report suspicious activity, the public should contact their local law enforcement agency and describe specifically what was observed: who or what you saw, when you saw it, where it occurred, and why its suspicious. &#10;&#10;BE PREPARED: The public should ensure they are aware of their surroundings in and around U.S. ports and major waterways. &#10;&#10;STAY INFORMED: DHS NTAS website: http://www.dhs.gov/alerts and http://twitter.com/NTASAlerts&#10;https://dhs.gov/see-something-say-something&#10;&#10;FOOTER: &#10;If you see something, say something. Report suspicious activity to local law enforcement or call 911. &#10;&#10;The National Terrorism Advisory System provides Americans with alert information on homeland security threats. It is distributed by the Department of Homeland Security. More information is available at www.dhs.gov/alerts. To receive mobile updates: www.twitter.com/NTASAlert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AS Sample Alert_Maritime Domestic Terror.jpg"/>
                    <pic:cNvPicPr/>
                  </pic:nvPicPr>
                  <pic:blipFill>
                    <a:blip r:embed="rId25">
                      <a:extLst>
                        <a:ext uri="{28A0092B-C50C-407E-A947-70E740481C1C}">
                          <a14:useLocalDpi xmlns:a14="http://schemas.microsoft.com/office/drawing/2010/main" val="0"/>
                        </a:ext>
                      </a:extLst>
                    </a:blip>
                    <a:stretch>
                      <a:fillRect/>
                    </a:stretch>
                  </pic:blipFill>
                  <pic:spPr>
                    <a:xfrm>
                      <a:off x="0" y="0"/>
                      <a:ext cx="5694429" cy="7369261"/>
                    </a:xfrm>
                    <a:prstGeom prst="rect">
                      <a:avLst/>
                    </a:prstGeom>
                  </pic:spPr>
                </pic:pic>
              </a:graphicData>
            </a:graphic>
          </wp:inline>
        </w:drawing>
      </w:r>
    </w:p>
    <w:p w14:paraId="1257E861" w14:textId="0EA23B18" w:rsidR="002B713C" w:rsidRPr="00FB12FD" w:rsidRDefault="002B713C" w:rsidP="002B713C">
      <w:pPr>
        <w:pStyle w:val="ListNumber"/>
        <w:numPr>
          <w:ilvl w:val="0"/>
          <w:numId w:val="0"/>
        </w:numPr>
        <w:spacing w:before="120" w:after="120"/>
        <w:jc w:val="center"/>
        <w:rPr>
          <w:rFonts w:cs="Times New Roman"/>
        </w:rPr>
      </w:pPr>
      <w:r>
        <w:rPr>
          <w:rFonts w:cs="Times New Roman"/>
        </w:rPr>
        <w:lastRenderedPageBreak/>
        <w:t>This page is intentionally left blank.</w:t>
      </w:r>
    </w:p>
    <w:p w14:paraId="508FCBFF" w14:textId="77777777" w:rsidR="00FE774C" w:rsidRPr="00896A40" w:rsidRDefault="00FE774C" w:rsidP="00FE774C">
      <w:pPr>
        <w:pStyle w:val="ListNumber"/>
        <w:numPr>
          <w:ilvl w:val="0"/>
          <w:numId w:val="7"/>
        </w:numPr>
        <w:spacing w:before="120" w:after="120"/>
        <w:rPr>
          <w:rFonts w:ascii="Franklin Gothic Book" w:hAnsi="Franklin Gothic Book" w:cs="Arial"/>
        </w:rPr>
        <w:sectPr w:rsidR="00FE774C" w:rsidRPr="00896A40" w:rsidSect="002B713C">
          <w:footerReference w:type="default" r:id="rId26"/>
          <w:pgSz w:w="12240" w:h="15840" w:code="1"/>
          <w:pgMar w:top="1440" w:right="1440" w:bottom="1440" w:left="1440" w:header="576" w:footer="576" w:gutter="0"/>
          <w:pgNumType w:start="2"/>
          <w:cols w:space="720"/>
          <w:vAlign w:val="center"/>
          <w:docGrid w:linePitch="360"/>
        </w:sectPr>
      </w:pPr>
      <w:bookmarkStart w:id="18" w:name="_Hlk64462449"/>
    </w:p>
    <w:p w14:paraId="60996276" w14:textId="5E1CD7A5"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w:t>
      </w:r>
      <w:r w:rsidR="00335D00">
        <w:rPr>
          <w:rFonts w:ascii="Arial" w:hAnsi="Arial" w:cs="Arial"/>
          <w:color w:val="005288"/>
        </w:rPr>
        <w:t>B</w:t>
      </w:r>
      <w:r w:rsidRPr="00C67402">
        <w:rPr>
          <w:rFonts w:ascii="Arial" w:hAnsi="Arial" w:cs="Arial"/>
          <w:color w:val="005288"/>
        </w:rPr>
        <w:t xml:space="preserve">: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E44A12" w:rsidRPr="003035EC" w14:paraId="127CDAF8" w14:textId="77777777" w:rsidTr="00F7253B">
        <w:trPr>
          <w:cantSplit/>
          <w:tblHeader/>
          <w:jc w:val="center"/>
        </w:trPr>
        <w:tc>
          <w:tcPr>
            <w:tcW w:w="9330" w:type="dxa"/>
            <w:shd w:val="clear" w:color="auto" w:fill="005288"/>
          </w:tcPr>
          <w:p w14:paraId="23B283F4" w14:textId="77777777" w:rsidR="00E44A12" w:rsidRPr="003035EC" w:rsidRDefault="00E44A12" w:rsidP="00F7253B">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E44A12" w:rsidRPr="003035EC" w14:paraId="3C76E9A6" w14:textId="77777777" w:rsidTr="00F7253B">
        <w:trPr>
          <w:cantSplit/>
          <w:jc w:val="center"/>
        </w:trPr>
        <w:tc>
          <w:tcPr>
            <w:tcW w:w="9330" w:type="dxa"/>
            <w:shd w:val="clear" w:color="auto" w:fill="auto"/>
          </w:tcPr>
          <w:p w14:paraId="5AE91FD4" w14:textId="77777777" w:rsidR="00E44A12" w:rsidRPr="003035EC" w:rsidRDefault="00E44A12" w:rsidP="00F7253B">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E44A12" w:rsidRPr="003035EC" w14:paraId="29EA9574" w14:textId="77777777" w:rsidTr="00F7253B">
        <w:trPr>
          <w:cantSplit/>
          <w:jc w:val="center"/>
        </w:trPr>
        <w:tc>
          <w:tcPr>
            <w:tcW w:w="9330" w:type="dxa"/>
            <w:shd w:val="clear" w:color="auto" w:fill="auto"/>
          </w:tcPr>
          <w:p w14:paraId="38EE52C8" w14:textId="77777777" w:rsidR="00E44A12" w:rsidRPr="003035EC" w:rsidRDefault="00E44A12" w:rsidP="00F7253B">
            <w:pPr>
              <w:spacing w:before="60" w:after="60"/>
              <w:jc w:val="both"/>
              <w:rPr>
                <w:rFonts w:ascii="Arial" w:hAnsi="Arial" w:cs="Arial"/>
                <w:bCs/>
                <w:szCs w:val="21"/>
              </w:rPr>
            </w:pPr>
          </w:p>
        </w:tc>
      </w:tr>
      <w:tr w:rsidR="00E44A12" w:rsidRPr="003035EC" w14:paraId="34794DDE" w14:textId="77777777" w:rsidTr="00F7253B">
        <w:trPr>
          <w:cantSplit/>
          <w:jc w:val="center"/>
        </w:trPr>
        <w:tc>
          <w:tcPr>
            <w:tcW w:w="9330" w:type="dxa"/>
            <w:shd w:val="clear" w:color="auto" w:fill="auto"/>
          </w:tcPr>
          <w:p w14:paraId="277451F8" w14:textId="77777777" w:rsidR="00E44A12" w:rsidRPr="003035EC" w:rsidRDefault="00E44A12" w:rsidP="00F7253B">
            <w:pPr>
              <w:spacing w:before="60" w:after="60"/>
              <w:jc w:val="both"/>
              <w:rPr>
                <w:rFonts w:ascii="Arial" w:hAnsi="Arial" w:cs="Arial"/>
                <w:bCs/>
                <w:szCs w:val="21"/>
              </w:rPr>
            </w:pPr>
          </w:p>
        </w:tc>
      </w:tr>
      <w:tr w:rsidR="00E44A12" w:rsidRPr="003035EC" w14:paraId="062616B3" w14:textId="77777777" w:rsidTr="00F7253B">
        <w:trPr>
          <w:cantSplit/>
          <w:jc w:val="center"/>
        </w:trPr>
        <w:tc>
          <w:tcPr>
            <w:tcW w:w="9330" w:type="dxa"/>
            <w:shd w:val="clear" w:color="auto" w:fill="auto"/>
          </w:tcPr>
          <w:p w14:paraId="2CAD0F06" w14:textId="77777777" w:rsidR="00E44A12" w:rsidRPr="003035EC" w:rsidRDefault="00E44A12" w:rsidP="00F7253B">
            <w:pPr>
              <w:spacing w:before="60" w:after="60"/>
              <w:jc w:val="both"/>
              <w:rPr>
                <w:rFonts w:ascii="Arial" w:hAnsi="Arial" w:cs="Arial"/>
                <w:bCs/>
                <w:szCs w:val="21"/>
              </w:rPr>
            </w:pPr>
          </w:p>
        </w:tc>
      </w:tr>
    </w:tbl>
    <w:p w14:paraId="7E41895F" w14:textId="77777777" w:rsidR="00E44A12" w:rsidRDefault="00E44A12" w:rsidP="00E44A12">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E44A12" w:rsidRPr="003035EC" w14:paraId="3738B621" w14:textId="77777777" w:rsidTr="00F7253B">
        <w:trPr>
          <w:cantSplit/>
          <w:tblHeader/>
          <w:jc w:val="center"/>
        </w:trPr>
        <w:tc>
          <w:tcPr>
            <w:tcW w:w="9330" w:type="dxa"/>
            <w:shd w:val="clear" w:color="auto" w:fill="005288"/>
          </w:tcPr>
          <w:p w14:paraId="333FF221" w14:textId="77777777" w:rsidR="00E44A12" w:rsidRPr="003035EC" w:rsidRDefault="00E44A12" w:rsidP="00F7253B">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E44A12" w:rsidRPr="003035EC" w14:paraId="15DE7BE4" w14:textId="77777777" w:rsidTr="00F7253B">
        <w:trPr>
          <w:cantSplit/>
          <w:jc w:val="center"/>
        </w:trPr>
        <w:tc>
          <w:tcPr>
            <w:tcW w:w="9330" w:type="dxa"/>
            <w:shd w:val="clear" w:color="auto" w:fill="auto"/>
          </w:tcPr>
          <w:p w14:paraId="15AFD72C" w14:textId="77777777" w:rsidR="00E44A12" w:rsidRPr="003035EC" w:rsidRDefault="00E44A12" w:rsidP="00F7253B">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E44A12" w:rsidRPr="003035EC" w14:paraId="25CC6A41" w14:textId="77777777" w:rsidTr="00F7253B">
        <w:trPr>
          <w:cantSplit/>
          <w:jc w:val="center"/>
        </w:trPr>
        <w:tc>
          <w:tcPr>
            <w:tcW w:w="9330" w:type="dxa"/>
            <w:shd w:val="clear" w:color="auto" w:fill="auto"/>
          </w:tcPr>
          <w:p w14:paraId="1343A98E" w14:textId="77777777" w:rsidR="00E44A12" w:rsidRPr="003035EC" w:rsidRDefault="00E44A12" w:rsidP="00F7253B">
            <w:pPr>
              <w:spacing w:before="60" w:after="60"/>
              <w:jc w:val="both"/>
              <w:rPr>
                <w:rFonts w:ascii="Arial" w:hAnsi="Arial" w:cs="Arial"/>
                <w:bCs/>
                <w:szCs w:val="21"/>
              </w:rPr>
            </w:pPr>
          </w:p>
        </w:tc>
      </w:tr>
      <w:tr w:rsidR="00E44A12" w:rsidRPr="003035EC" w14:paraId="77900A90" w14:textId="77777777" w:rsidTr="00F7253B">
        <w:trPr>
          <w:cantSplit/>
          <w:jc w:val="center"/>
        </w:trPr>
        <w:tc>
          <w:tcPr>
            <w:tcW w:w="9330" w:type="dxa"/>
            <w:shd w:val="clear" w:color="auto" w:fill="auto"/>
          </w:tcPr>
          <w:p w14:paraId="2E1505E6" w14:textId="77777777" w:rsidR="00E44A12" w:rsidRPr="003035EC" w:rsidRDefault="00E44A12" w:rsidP="00F7253B">
            <w:pPr>
              <w:spacing w:before="60" w:after="60"/>
              <w:jc w:val="both"/>
              <w:rPr>
                <w:rFonts w:ascii="Arial" w:hAnsi="Arial" w:cs="Arial"/>
                <w:bCs/>
                <w:szCs w:val="21"/>
              </w:rPr>
            </w:pPr>
          </w:p>
        </w:tc>
      </w:tr>
      <w:tr w:rsidR="00E44A12" w:rsidRPr="003035EC" w14:paraId="464795F2" w14:textId="77777777" w:rsidTr="00F7253B">
        <w:trPr>
          <w:cantSplit/>
          <w:jc w:val="center"/>
        </w:trPr>
        <w:tc>
          <w:tcPr>
            <w:tcW w:w="9330" w:type="dxa"/>
            <w:shd w:val="clear" w:color="auto" w:fill="auto"/>
          </w:tcPr>
          <w:p w14:paraId="6BF2377D" w14:textId="77777777" w:rsidR="00E44A12" w:rsidRPr="003035EC" w:rsidRDefault="00E44A12" w:rsidP="00F7253B">
            <w:pPr>
              <w:spacing w:before="60" w:after="60"/>
              <w:jc w:val="both"/>
              <w:rPr>
                <w:rFonts w:ascii="Arial" w:hAnsi="Arial" w:cs="Arial"/>
                <w:bCs/>
                <w:szCs w:val="21"/>
              </w:rPr>
            </w:pPr>
          </w:p>
        </w:tc>
      </w:tr>
    </w:tbl>
    <w:p w14:paraId="43502F2B" w14:textId="77777777" w:rsidR="00E44A12" w:rsidRDefault="00E44A12" w:rsidP="00E44A12">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E44A12" w:rsidRPr="003035EC" w14:paraId="6BF34626" w14:textId="77777777" w:rsidTr="00F7253B">
        <w:trPr>
          <w:cantSplit/>
          <w:tblHeader/>
          <w:jc w:val="center"/>
        </w:trPr>
        <w:tc>
          <w:tcPr>
            <w:tcW w:w="9330" w:type="dxa"/>
            <w:shd w:val="clear" w:color="auto" w:fill="005288"/>
          </w:tcPr>
          <w:p w14:paraId="762E5EAF" w14:textId="77777777" w:rsidR="00E44A12" w:rsidRPr="003035EC" w:rsidRDefault="00E44A12" w:rsidP="00F7253B">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E44A12" w:rsidRPr="003035EC" w14:paraId="4C0B1475" w14:textId="77777777" w:rsidTr="00F7253B">
        <w:trPr>
          <w:cantSplit/>
          <w:jc w:val="center"/>
        </w:trPr>
        <w:tc>
          <w:tcPr>
            <w:tcW w:w="9330" w:type="dxa"/>
            <w:shd w:val="clear" w:color="auto" w:fill="auto"/>
          </w:tcPr>
          <w:p w14:paraId="6ED71344" w14:textId="77777777" w:rsidR="00E44A12" w:rsidRPr="003035EC" w:rsidRDefault="00E44A12" w:rsidP="00F7253B">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E44A12" w:rsidRPr="003035EC" w14:paraId="48A472EE" w14:textId="77777777" w:rsidTr="00F7253B">
        <w:trPr>
          <w:cantSplit/>
          <w:jc w:val="center"/>
        </w:trPr>
        <w:tc>
          <w:tcPr>
            <w:tcW w:w="9330" w:type="dxa"/>
            <w:shd w:val="clear" w:color="auto" w:fill="auto"/>
          </w:tcPr>
          <w:p w14:paraId="601CB6FA" w14:textId="77777777" w:rsidR="00E44A12" w:rsidRPr="003035EC" w:rsidRDefault="00E44A12" w:rsidP="00F7253B">
            <w:pPr>
              <w:spacing w:before="60" w:after="60"/>
              <w:jc w:val="both"/>
              <w:rPr>
                <w:rFonts w:ascii="Arial" w:hAnsi="Arial" w:cs="Arial"/>
                <w:bCs/>
                <w:szCs w:val="21"/>
              </w:rPr>
            </w:pPr>
          </w:p>
        </w:tc>
      </w:tr>
      <w:tr w:rsidR="00E44A12" w:rsidRPr="003035EC" w14:paraId="2F66C856" w14:textId="77777777" w:rsidTr="00F7253B">
        <w:trPr>
          <w:cantSplit/>
          <w:jc w:val="center"/>
        </w:trPr>
        <w:tc>
          <w:tcPr>
            <w:tcW w:w="9330" w:type="dxa"/>
            <w:shd w:val="clear" w:color="auto" w:fill="auto"/>
          </w:tcPr>
          <w:p w14:paraId="67D9F3B1" w14:textId="77777777" w:rsidR="00E44A12" w:rsidRPr="003035EC" w:rsidRDefault="00E44A12" w:rsidP="00F7253B">
            <w:pPr>
              <w:spacing w:before="60" w:after="60"/>
              <w:jc w:val="both"/>
              <w:rPr>
                <w:rFonts w:ascii="Arial" w:hAnsi="Arial" w:cs="Arial"/>
                <w:bCs/>
                <w:szCs w:val="21"/>
              </w:rPr>
            </w:pPr>
          </w:p>
        </w:tc>
      </w:tr>
      <w:tr w:rsidR="00E44A12" w:rsidRPr="003035EC" w14:paraId="128899B5" w14:textId="77777777" w:rsidTr="00F7253B">
        <w:trPr>
          <w:cantSplit/>
          <w:jc w:val="center"/>
        </w:trPr>
        <w:tc>
          <w:tcPr>
            <w:tcW w:w="9330" w:type="dxa"/>
            <w:shd w:val="clear" w:color="auto" w:fill="auto"/>
          </w:tcPr>
          <w:p w14:paraId="15204876" w14:textId="77777777" w:rsidR="00E44A12" w:rsidRPr="003035EC" w:rsidRDefault="00E44A12" w:rsidP="00F7253B">
            <w:pPr>
              <w:spacing w:before="60" w:after="60"/>
              <w:jc w:val="both"/>
              <w:rPr>
                <w:rFonts w:ascii="Arial" w:hAnsi="Arial" w:cs="Arial"/>
                <w:bCs/>
                <w:szCs w:val="21"/>
              </w:rPr>
            </w:pPr>
          </w:p>
        </w:tc>
      </w:tr>
    </w:tbl>
    <w:p w14:paraId="1D7D6922" w14:textId="77777777" w:rsidR="00E44A12" w:rsidRDefault="00E44A12" w:rsidP="00E44A12">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E44A12" w:rsidRPr="003035EC" w14:paraId="2990E8E3" w14:textId="77777777" w:rsidTr="00F7253B">
        <w:trPr>
          <w:cantSplit/>
          <w:tblHeader/>
          <w:jc w:val="center"/>
        </w:trPr>
        <w:tc>
          <w:tcPr>
            <w:tcW w:w="9330" w:type="dxa"/>
            <w:shd w:val="clear" w:color="auto" w:fill="005288"/>
          </w:tcPr>
          <w:p w14:paraId="6F36EF8D" w14:textId="77777777" w:rsidR="00E44A12" w:rsidRPr="003035EC" w:rsidRDefault="00E44A12" w:rsidP="00F7253B">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E44A12" w:rsidRPr="003035EC" w14:paraId="25131C2B" w14:textId="77777777" w:rsidTr="00F7253B">
        <w:trPr>
          <w:cantSplit/>
          <w:jc w:val="center"/>
        </w:trPr>
        <w:tc>
          <w:tcPr>
            <w:tcW w:w="9330" w:type="dxa"/>
            <w:shd w:val="clear" w:color="auto" w:fill="auto"/>
          </w:tcPr>
          <w:p w14:paraId="37431F43" w14:textId="77777777" w:rsidR="00E44A12" w:rsidRPr="003035EC" w:rsidRDefault="00E44A12" w:rsidP="00F7253B">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E44A12" w:rsidRPr="003035EC" w14:paraId="64AE7810" w14:textId="77777777" w:rsidTr="00F7253B">
        <w:trPr>
          <w:cantSplit/>
          <w:jc w:val="center"/>
        </w:trPr>
        <w:tc>
          <w:tcPr>
            <w:tcW w:w="9330" w:type="dxa"/>
            <w:shd w:val="clear" w:color="auto" w:fill="auto"/>
          </w:tcPr>
          <w:p w14:paraId="692C5464" w14:textId="77777777" w:rsidR="00E44A12" w:rsidRPr="003035EC" w:rsidRDefault="00E44A12" w:rsidP="00F7253B">
            <w:pPr>
              <w:spacing w:before="60" w:after="60"/>
              <w:jc w:val="both"/>
              <w:rPr>
                <w:rFonts w:ascii="Arial" w:hAnsi="Arial" w:cs="Arial"/>
                <w:bCs/>
                <w:szCs w:val="21"/>
              </w:rPr>
            </w:pPr>
          </w:p>
        </w:tc>
      </w:tr>
      <w:tr w:rsidR="00E44A12" w:rsidRPr="003035EC" w14:paraId="181F2203" w14:textId="77777777" w:rsidTr="00F7253B">
        <w:trPr>
          <w:cantSplit/>
          <w:jc w:val="center"/>
        </w:trPr>
        <w:tc>
          <w:tcPr>
            <w:tcW w:w="9330" w:type="dxa"/>
            <w:shd w:val="clear" w:color="auto" w:fill="auto"/>
          </w:tcPr>
          <w:p w14:paraId="1440E1B2" w14:textId="77777777" w:rsidR="00E44A12" w:rsidRPr="003035EC" w:rsidRDefault="00E44A12" w:rsidP="00F7253B">
            <w:pPr>
              <w:spacing w:before="60" w:after="60"/>
              <w:jc w:val="both"/>
              <w:rPr>
                <w:rFonts w:ascii="Arial" w:hAnsi="Arial" w:cs="Arial"/>
                <w:bCs/>
                <w:szCs w:val="21"/>
              </w:rPr>
            </w:pPr>
          </w:p>
        </w:tc>
      </w:tr>
      <w:tr w:rsidR="00E44A12" w:rsidRPr="003035EC" w14:paraId="3082E509" w14:textId="77777777" w:rsidTr="00F7253B">
        <w:trPr>
          <w:cantSplit/>
          <w:jc w:val="center"/>
        </w:trPr>
        <w:tc>
          <w:tcPr>
            <w:tcW w:w="9330" w:type="dxa"/>
            <w:shd w:val="clear" w:color="auto" w:fill="auto"/>
          </w:tcPr>
          <w:p w14:paraId="7D689757" w14:textId="77777777" w:rsidR="00E44A12" w:rsidRPr="003035EC" w:rsidRDefault="00E44A12" w:rsidP="00F7253B">
            <w:pPr>
              <w:spacing w:before="60" w:after="60"/>
              <w:jc w:val="both"/>
              <w:rPr>
                <w:rFonts w:ascii="Arial" w:hAnsi="Arial" w:cs="Arial"/>
                <w:bCs/>
                <w:szCs w:val="21"/>
              </w:rPr>
            </w:pPr>
          </w:p>
        </w:tc>
      </w:tr>
    </w:tbl>
    <w:p w14:paraId="28994AA2" w14:textId="77777777" w:rsidR="00E44A12" w:rsidRDefault="00E44A12" w:rsidP="00E44A12">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E44A12" w:rsidRPr="003035EC" w14:paraId="3C8C3009" w14:textId="77777777" w:rsidTr="00F7253B">
        <w:trPr>
          <w:cantSplit/>
          <w:tblHeader/>
          <w:jc w:val="center"/>
        </w:trPr>
        <w:tc>
          <w:tcPr>
            <w:tcW w:w="9330" w:type="dxa"/>
            <w:shd w:val="clear" w:color="auto" w:fill="005288"/>
          </w:tcPr>
          <w:p w14:paraId="1BD103D1" w14:textId="77777777" w:rsidR="00E44A12" w:rsidRPr="003035EC" w:rsidRDefault="00E44A12" w:rsidP="00F7253B">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E44A12" w:rsidRPr="003035EC" w14:paraId="60B84419" w14:textId="77777777" w:rsidTr="00F7253B">
        <w:trPr>
          <w:cantSplit/>
          <w:jc w:val="center"/>
        </w:trPr>
        <w:tc>
          <w:tcPr>
            <w:tcW w:w="9330" w:type="dxa"/>
            <w:shd w:val="clear" w:color="auto" w:fill="auto"/>
          </w:tcPr>
          <w:p w14:paraId="691B8B34" w14:textId="77777777" w:rsidR="00E44A12" w:rsidRPr="003035EC" w:rsidRDefault="00E44A12" w:rsidP="00F7253B">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E44A12" w:rsidRPr="003035EC" w14:paraId="1F215A78" w14:textId="77777777" w:rsidTr="00F7253B">
        <w:trPr>
          <w:cantSplit/>
          <w:jc w:val="center"/>
        </w:trPr>
        <w:tc>
          <w:tcPr>
            <w:tcW w:w="9330" w:type="dxa"/>
            <w:shd w:val="clear" w:color="auto" w:fill="auto"/>
          </w:tcPr>
          <w:p w14:paraId="181956BD" w14:textId="77777777" w:rsidR="00E44A12" w:rsidRPr="003035EC" w:rsidRDefault="00E44A12" w:rsidP="00F7253B">
            <w:pPr>
              <w:spacing w:before="60" w:after="60"/>
              <w:jc w:val="both"/>
              <w:rPr>
                <w:rFonts w:ascii="Arial" w:hAnsi="Arial" w:cs="Arial"/>
                <w:bCs/>
                <w:szCs w:val="21"/>
              </w:rPr>
            </w:pPr>
          </w:p>
        </w:tc>
      </w:tr>
      <w:tr w:rsidR="00E44A12" w:rsidRPr="003035EC" w14:paraId="395526C6" w14:textId="77777777" w:rsidTr="00F7253B">
        <w:trPr>
          <w:cantSplit/>
          <w:jc w:val="center"/>
        </w:trPr>
        <w:tc>
          <w:tcPr>
            <w:tcW w:w="9330" w:type="dxa"/>
            <w:shd w:val="clear" w:color="auto" w:fill="auto"/>
          </w:tcPr>
          <w:p w14:paraId="5D985DD9" w14:textId="77777777" w:rsidR="00E44A12" w:rsidRPr="003035EC" w:rsidRDefault="00E44A12" w:rsidP="00F7253B">
            <w:pPr>
              <w:spacing w:before="60" w:after="60"/>
              <w:jc w:val="both"/>
              <w:rPr>
                <w:rFonts w:ascii="Arial" w:hAnsi="Arial" w:cs="Arial"/>
                <w:bCs/>
                <w:szCs w:val="21"/>
              </w:rPr>
            </w:pPr>
          </w:p>
        </w:tc>
      </w:tr>
      <w:tr w:rsidR="00E44A12" w:rsidRPr="003035EC" w14:paraId="5A47D2F8" w14:textId="77777777" w:rsidTr="00F7253B">
        <w:trPr>
          <w:cantSplit/>
          <w:jc w:val="center"/>
        </w:trPr>
        <w:tc>
          <w:tcPr>
            <w:tcW w:w="9330" w:type="dxa"/>
            <w:shd w:val="clear" w:color="auto" w:fill="auto"/>
          </w:tcPr>
          <w:p w14:paraId="6E1943B8" w14:textId="77777777" w:rsidR="00E44A12" w:rsidRPr="003035EC" w:rsidRDefault="00E44A12" w:rsidP="00F7253B">
            <w:pPr>
              <w:spacing w:before="60" w:after="60"/>
              <w:jc w:val="both"/>
              <w:rPr>
                <w:rFonts w:ascii="Arial" w:hAnsi="Arial" w:cs="Arial"/>
                <w:bCs/>
                <w:szCs w:val="21"/>
              </w:rPr>
            </w:pPr>
          </w:p>
        </w:tc>
      </w:tr>
    </w:tbl>
    <w:p w14:paraId="3CA37A14" w14:textId="77777777" w:rsidR="00E44A12" w:rsidRDefault="00E44A12" w:rsidP="00F7253B">
      <w:pPr>
        <w:spacing w:before="60" w:after="60"/>
        <w:jc w:val="both"/>
        <w:rPr>
          <w:rFonts w:ascii="Arial" w:hAnsi="Arial" w:cs="Arial"/>
          <w:bCs/>
          <w:szCs w:val="21"/>
        </w:rPr>
        <w:sectPr w:rsidR="00E44A12" w:rsidSect="004826EE">
          <w:footerReference w:type="default" r:id="rId27"/>
          <w:pgSz w:w="12240" w:h="15840"/>
          <w:pgMar w:top="1440" w:right="1440" w:bottom="1440" w:left="1440" w:header="576" w:footer="576" w:gutter="0"/>
          <w:pgNumType w:chapStyle="4"/>
          <w:cols w:space="720"/>
          <w:vAlign w:val="center"/>
          <w:docGrid w:linePitch="360"/>
        </w:sectPr>
      </w:pPr>
    </w:p>
    <w:bookmarkEnd w:id="18"/>
    <w:p w14:paraId="3EB9B654" w14:textId="1DB086A6" w:rsidR="002F2115" w:rsidRPr="008F1A11" w:rsidRDefault="008F1A11" w:rsidP="00F7253B">
      <w:pPr>
        <w:pStyle w:val="BodyText"/>
        <w:spacing w:before="120" w:after="120"/>
        <w:jc w:val="center"/>
        <w:rPr>
          <w:rFonts w:cs="Arial"/>
          <w:b/>
          <w:smallCaps/>
        </w:rPr>
        <w:sectPr w:rsidR="002F2115" w:rsidRPr="008F1A11" w:rsidSect="004826EE">
          <w:footerReference w:type="default" r:id="rId28"/>
          <w:pgSz w:w="12240" w:h="15840"/>
          <w:pgMar w:top="1440" w:right="1440" w:bottom="1440" w:left="1440" w:header="576" w:footer="576" w:gutter="0"/>
          <w:pgNumType w:chapStyle="4"/>
          <w:cols w:space="720"/>
          <w:vAlign w:val="center"/>
          <w:docGrid w:linePitch="360"/>
        </w:sectPr>
      </w:pPr>
      <w:r w:rsidRPr="008F1A11">
        <w:lastRenderedPageBreak/>
        <w:t xml:space="preserve">This page </w:t>
      </w:r>
      <w:r w:rsidR="002B713C">
        <w:t>is</w:t>
      </w:r>
      <w:r w:rsidRPr="008F1A11">
        <w:t xml:space="preserve"> intentionally left blank</w:t>
      </w:r>
      <w:r w:rsidRPr="008F1A11">
        <w:rPr>
          <w:rFonts w:cs="Arial"/>
        </w:rPr>
        <w:t>.</w:t>
      </w:r>
    </w:p>
    <w:p w14:paraId="6099629E" w14:textId="01A8AE34"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335D00">
        <w:rPr>
          <w:rFonts w:ascii="Arial" w:hAnsi="Arial" w:cs="Arial"/>
          <w:color w:val="005288"/>
        </w:rPr>
        <w:t>C</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9"/>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22781F39"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335D00">
        <w:rPr>
          <w:rFonts w:ascii="Arial" w:hAnsi="Arial" w:cs="Arial"/>
          <w:color w:val="005288"/>
        </w:rPr>
        <w:t>D</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736BB4" w:rsidRDefault="0029199A">
            <w:pPr>
              <w:pStyle w:val="TableHead"/>
              <w:spacing w:before="60" w:after="60"/>
              <w:jc w:val="left"/>
              <w:rPr>
                <w:rFonts w:ascii="Times New Roman" w:hAnsi="Times New Roman" w:cs="Times New Roman"/>
                <w:color w:val="FFFFFF" w:themeColor="background1"/>
                <w:sz w:val="24"/>
                <w:szCs w:val="24"/>
              </w:rPr>
            </w:pPr>
            <w:r w:rsidRPr="00736BB4">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736BB4" w:rsidRDefault="0029199A">
            <w:pPr>
              <w:pStyle w:val="TableHead"/>
              <w:spacing w:before="60" w:after="60"/>
              <w:jc w:val="left"/>
              <w:rPr>
                <w:rFonts w:ascii="Times New Roman" w:hAnsi="Times New Roman" w:cs="Times New Roman"/>
                <w:color w:val="FFFFFF" w:themeColor="background1"/>
                <w:sz w:val="24"/>
                <w:szCs w:val="24"/>
              </w:rPr>
            </w:pPr>
            <w:r w:rsidRPr="00736BB4">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736BB4" w:rsidRDefault="00D14FF5">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187207" w:rsidRDefault="00D14FF5" w:rsidP="00187207">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Pr="00736BB4" w:rsidRDefault="00A62E4D">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Pr="00736BB4" w:rsidRDefault="00D538B0">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Cybersecurity and Infrastructure Security Agency</w:t>
            </w:r>
          </w:p>
        </w:tc>
      </w:tr>
      <w:tr w:rsidR="00441E2F" w:rsidRPr="00896A40" w14:paraId="10238D3A" w14:textId="77777777" w:rsidTr="00896A40">
        <w:trPr>
          <w:cantSplit/>
        </w:trPr>
        <w:tc>
          <w:tcPr>
            <w:tcW w:w="1615" w:type="dxa"/>
            <w:shd w:val="clear" w:color="auto" w:fill="FFFFFF" w:themeFill="background1"/>
          </w:tcPr>
          <w:p w14:paraId="0C322B2F" w14:textId="24B81714"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CTEP</w:t>
            </w:r>
          </w:p>
        </w:tc>
        <w:tc>
          <w:tcPr>
            <w:tcW w:w="7735" w:type="dxa"/>
            <w:shd w:val="clear" w:color="auto" w:fill="FFFFFF" w:themeFill="background1"/>
          </w:tcPr>
          <w:p w14:paraId="7BAF5382" w14:textId="3916D7FB"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CISA Tabletop Exercise Package</w:t>
            </w:r>
          </w:p>
        </w:tc>
      </w:tr>
      <w:tr w:rsidR="00441E2F" w:rsidRPr="00896A40" w14:paraId="2A59523C" w14:textId="77777777" w:rsidTr="00896A40">
        <w:trPr>
          <w:cantSplit/>
        </w:trPr>
        <w:tc>
          <w:tcPr>
            <w:tcW w:w="1615" w:type="dxa"/>
            <w:shd w:val="clear" w:color="auto" w:fill="FFFFFF" w:themeFill="background1"/>
          </w:tcPr>
          <w:p w14:paraId="1CE02FB6" w14:textId="60D435AE"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DHS</w:t>
            </w:r>
          </w:p>
        </w:tc>
        <w:tc>
          <w:tcPr>
            <w:tcW w:w="7735" w:type="dxa"/>
            <w:shd w:val="clear" w:color="auto" w:fill="FFFFFF" w:themeFill="background1"/>
          </w:tcPr>
          <w:p w14:paraId="5F9320AC" w14:textId="0AA3E822"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Department of Homeland Security</w:t>
            </w:r>
          </w:p>
        </w:tc>
      </w:tr>
      <w:tr w:rsidR="00441E2F" w:rsidRPr="00896A40" w14:paraId="4E9D48DD" w14:textId="77777777" w:rsidTr="00896A40">
        <w:trPr>
          <w:cantSplit/>
        </w:trPr>
        <w:tc>
          <w:tcPr>
            <w:tcW w:w="1615" w:type="dxa"/>
            <w:shd w:val="clear" w:color="auto" w:fill="FFFFFF" w:themeFill="background1"/>
          </w:tcPr>
          <w:p w14:paraId="62D11A47" w14:textId="0E5C96DA"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DOT</w:t>
            </w:r>
          </w:p>
        </w:tc>
        <w:tc>
          <w:tcPr>
            <w:tcW w:w="7735" w:type="dxa"/>
            <w:shd w:val="clear" w:color="auto" w:fill="FFFFFF" w:themeFill="background1"/>
          </w:tcPr>
          <w:p w14:paraId="0AEA03B7" w14:textId="69EFC08A"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Department of Transportation</w:t>
            </w:r>
          </w:p>
        </w:tc>
      </w:tr>
      <w:tr w:rsidR="00325290" w:rsidRPr="00896A40" w14:paraId="2597AEEC" w14:textId="77777777" w:rsidTr="00896A40">
        <w:trPr>
          <w:cantSplit/>
        </w:trPr>
        <w:tc>
          <w:tcPr>
            <w:tcW w:w="1615" w:type="dxa"/>
            <w:shd w:val="clear" w:color="auto" w:fill="FFFFFF" w:themeFill="background1"/>
          </w:tcPr>
          <w:p w14:paraId="7C9DE6D4" w14:textId="4FCC7AA3" w:rsidR="00325290" w:rsidRPr="00736BB4" w:rsidRDefault="00325290">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EOC</w:t>
            </w:r>
          </w:p>
        </w:tc>
        <w:tc>
          <w:tcPr>
            <w:tcW w:w="7735" w:type="dxa"/>
            <w:shd w:val="clear" w:color="auto" w:fill="FFFFFF" w:themeFill="background1"/>
          </w:tcPr>
          <w:p w14:paraId="50AD5B62" w14:textId="50EF1FAF" w:rsidR="00325290" w:rsidRPr="00736BB4" w:rsidRDefault="00325290">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Emergency Operations Center</w:t>
            </w:r>
          </w:p>
        </w:tc>
      </w:tr>
      <w:tr w:rsidR="00441E2F" w:rsidRPr="00896A40" w14:paraId="24323C58" w14:textId="77777777" w:rsidTr="00896A40">
        <w:trPr>
          <w:cantSplit/>
        </w:trPr>
        <w:tc>
          <w:tcPr>
            <w:tcW w:w="1615" w:type="dxa"/>
            <w:shd w:val="clear" w:color="auto" w:fill="FFFFFF" w:themeFill="background1"/>
          </w:tcPr>
          <w:p w14:paraId="05F456A0" w14:textId="09F0750B"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EOP</w:t>
            </w:r>
          </w:p>
        </w:tc>
        <w:tc>
          <w:tcPr>
            <w:tcW w:w="7735" w:type="dxa"/>
            <w:shd w:val="clear" w:color="auto" w:fill="FFFFFF" w:themeFill="background1"/>
          </w:tcPr>
          <w:p w14:paraId="09ABF066" w14:textId="7979AD58"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Emergency Operations Procedure</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736BB4" w:rsidRDefault="00C3630E">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736BB4" w:rsidRDefault="00C3630E">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Exercise Planning Team</w:t>
            </w:r>
          </w:p>
        </w:tc>
      </w:tr>
      <w:tr w:rsidR="00441E2F" w:rsidRPr="00896A40" w14:paraId="18C65481" w14:textId="77777777" w:rsidTr="00896A40">
        <w:trPr>
          <w:cantSplit/>
        </w:trPr>
        <w:tc>
          <w:tcPr>
            <w:tcW w:w="1615" w:type="dxa"/>
            <w:shd w:val="clear" w:color="auto" w:fill="FFFFFF" w:themeFill="background1"/>
          </w:tcPr>
          <w:p w14:paraId="009C0597" w14:textId="5AEA657A"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FBI</w:t>
            </w:r>
          </w:p>
        </w:tc>
        <w:tc>
          <w:tcPr>
            <w:tcW w:w="7735" w:type="dxa"/>
            <w:shd w:val="clear" w:color="auto" w:fill="FFFFFF" w:themeFill="background1"/>
          </w:tcPr>
          <w:p w14:paraId="7C8F1931" w14:textId="002F6FA3"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Federal Bureau of Investigation</w:t>
            </w:r>
          </w:p>
        </w:tc>
      </w:tr>
      <w:tr w:rsidR="00441E2F" w:rsidRPr="00896A40" w14:paraId="00113892" w14:textId="77777777" w:rsidTr="00896A40">
        <w:trPr>
          <w:cantSplit/>
        </w:trPr>
        <w:tc>
          <w:tcPr>
            <w:tcW w:w="1615" w:type="dxa"/>
            <w:shd w:val="clear" w:color="auto" w:fill="FFFFFF" w:themeFill="background1"/>
          </w:tcPr>
          <w:p w14:paraId="425FAF52" w14:textId="5100376C"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HAZMAT</w:t>
            </w:r>
          </w:p>
        </w:tc>
        <w:tc>
          <w:tcPr>
            <w:tcW w:w="7735" w:type="dxa"/>
            <w:shd w:val="clear" w:color="auto" w:fill="FFFFFF" w:themeFill="background1"/>
          </w:tcPr>
          <w:p w14:paraId="6BD5B1C1" w14:textId="07A6643D"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 xml:space="preserve">Hazardous </w:t>
            </w:r>
            <w:r w:rsidR="00862171" w:rsidRPr="00736BB4">
              <w:rPr>
                <w:rFonts w:ascii="Times New Roman" w:hAnsi="Times New Roman" w:cs="Times New Roman"/>
                <w:sz w:val="24"/>
                <w:szCs w:val="24"/>
              </w:rPr>
              <w:t>Materials</w:t>
            </w:r>
          </w:p>
        </w:tc>
      </w:tr>
      <w:tr w:rsidR="00441E2F" w:rsidRPr="00896A40" w14:paraId="5EA20D7F" w14:textId="77777777" w:rsidTr="00896A40">
        <w:trPr>
          <w:cantSplit/>
        </w:trPr>
        <w:tc>
          <w:tcPr>
            <w:tcW w:w="1615" w:type="dxa"/>
            <w:shd w:val="clear" w:color="auto" w:fill="FFFFFF" w:themeFill="background1"/>
          </w:tcPr>
          <w:p w14:paraId="2A3C7B14" w14:textId="3CA47DF1"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HSIN-CI</w:t>
            </w:r>
          </w:p>
        </w:tc>
        <w:tc>
          <w:tcPr>
            <w:tcW w:w="7735" w:type="dxa"/>
            <w:shd w:val="clear" w:color="auto" w:fill="FFFFFF" w:themeFill="background1"/>
          </w:tcPr>
          <w:p w14:paraId="6D4A8375" w14:textId="277AB14E"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Homeland Security Information Network – Critical Infrastructure</w:t>
            </w:r>
          </w:p>
        </w:tc>
      </w:tr>
      <w:tr w:rsidR="00441E2F" w:rsidRPr="00896A40" w14:paraId="79FA0C14" w14:textId="77777777" w:rsidTr="00896A40">
        <w:trPr>
          <w:cantSplit/>
        </w:trPr>
        <w:tc>
          <w:tcPr>
            <w:tcW w:w="1615" w:type="dxa"/>
            <w:shd w:val="clear" w:color="auto" w:fill="FFFFFF" w:themeFill="background1"/>
          </w:tcPr>
          <w:p w14:paraId="4C433E3C" w14:textId="45A9361B"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I&amp;A</w:t>
            </w:r>
          </w:p>
        </w:tc>
        <w:tc>
          <w:tcPr>
            <w:tcW w:w="7735" w:type="dxa"/>
            <w:shd w:val="clear" w:color="auto" w:fill="FFFFFF" w:themeFill="background1"/>
          </w:tcPr>
          <w:p w14:paraId="4AB76DBF" w14:textId="182A4262"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 xml:space="preserve">Intelligence </w:t>
            </w:r>
            <w:r w:rsidR="002B713C" w:rsidRPr="00736BB4">
              <w:rPr>
                <w:rFonts w:ascii="Times New Roman" w:hAnsi="Times New Roman" w:cs="Times New Roman"/>
                <w:sz w:val="24"/>
                <w:szCs w:val="24"/>
              </w:rPr>
              <w:t>and</w:t>
            </w:r>
            <w:r w:rsidRPr="00736BB4">
              <w:rPr>
                <w:rFonts w:ascii="Times New Roman" w:hAnsi="Times New Roman" w:cs="Times New Roman"/>
                <w:sz w:val="24"/>
                <w:szCs w:val="24"/>
              </w:rPr>
              <w:t xml:space="preserve"> Analysis</w:t>
            </w:r>
          </w:p>
        </w:tc>
      </w:tr>
      <w:tr w:rsidR="00441E2F" w:rsidRPr="00896A40" w14:paraId="31684032" w14:textId="77777777" w:rsidTr="00896A40">
        <w:trPr>
          <w:cantSplit/>
        </w:trPr>
        <w:tc>
          <w:tcPr>
            <w:tcW w:w="1615" w:type="dxa"/>
            <w:shd w:val="clear" w:color="auto" w:fill="FFFFFF" w:themeFill="background1"/>
          </w:tcPr>
          <w:p w14:paraId="0741D776" w14:textId="34081681"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IED</w:t>
            </w:r>
          </w:p>
        </w:tc>
        <w:tc>
          <w:tcPr>
            <w:tcW w:w="7735" w:type="dxa"/>
            <w:shd w:val="clear" w:color="auto" w:fill="FFFFFF" w:themeFill="background1"/>
          </w:tcPr>
          <w:p w14:paraId="03F38CAB" w14:textId="175A3C33"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736BB4" w:rsidRDefault="001F26AE">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736BB4" w:rsidRDefault="001F26AE">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Improvement Plan</w:t>
            </w:r>
          </w:p>
        </w:tc>
      </w:tr>
      <w:tr w:rsidR="00441E2F" w:rsidRPr="00896A40" w14:paraId="1A705AC1" w14:textId="77777777" w:rsidTr="00896A40">
        <w:trPr>
          <w:cantSplit/>
        </w:trPr>
        <w:tc>
          <w:tcPr>
            <w:tcW w:w="1615" w:type="dxa"/>
            <w:shd w:val="clear" w:color="auto" w:fill="FFFFFF" w:themeFill="background1"/>
          </w:tcPr>
          <w:p w14:paraId="557C45C4" w14:textId="092E3553"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MARAD</w:t>
            </w:r>
          </w:p>
        </w:tc>
        <w:tc>
          <w:tcPr>
            <w:tcW w:w="7735" w:type="dxa"/>
            <w:shd w:val="clear" w:color="auto" w:fill="FFFFFF" w:themeFill="background1"/>
          </w:tcPr>
          <w:p w14:paraId="1B8D6535" w14:textId="56023D51"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Maritime Administration</w:t>
            </w:r>
          </w:p>
        </w:tc>
      </w:tr>
      <w:tr w:rsidR="00441E2F" w:rsidRPr="00896A40" w14:paraId="111E1196" w14:textId="77777777" w:rsidTr="00896A40">
        <w:trPr>
          <w:cantSplit/>
        </w:trPr>
        <w:tc>
          <w:tcPr>
            <w:tcW w:w="1615" w:type="dxa"/>
            <w:shd w:val="clear" w:color="auto" w:fill="FFFFFF" w:themeFill="background1"/>
          </w:tcPr>
          <w:p w14:paraId="09938FB6" w14:textId="4D5B3F7F"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MARSEC</w:t>
            </w:r>
          </w:p>
        </w:tc>
        <w:tc>
          <w:tcPr>
            <w:tcW w:w="7735" w:type="dxa"/>
            <w:shd w:val="clear" w:color="auto" w:fill="FFFFFF" w:themeFill="background1"/>
          </w:tcPr>
          <w:p w14:paraId="7CFD010C" w14:textId="7C0DC7F6"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Maritime Security</w:t>
            </w:r>
          </w:p>
        </w:tc>
      </w:tr>
      <w:tr w:rsidR="00441E2F" w:rsidRPr="00896A40" w14:paraId="67D278B4" w14:textId="77777777" w:rsidTr="00896A40">
        <w:trPr>
          <w:cantSplit/>
        </w:trPr>
        <w:tc>
          <w:tcPr>
            <w:tcW w:w="1615" w:type="dxa"/>
            <w:shd w:val="clear" w:color="auto" w:fill="FFFFFF" w:themeFill="background1"/>
          </w:tcPr>
          <w:p w14:paraId="1680C6E4" w14:textId="23D91862"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NIMS</w:t>
            </w:r>
          </w:p>
        </w:tc>
        <w:tc>
          <w:tcPr>
            <w:tcW w:w="7735" w:type="dxa"/>
            <w:shd w:val="clear" w:color="auto" w:fill="FFFFFF" w:themeFill="background1"/>
          </w:tcPr>
          <w:p w14:paraId="655ACF60" w14:textId="747DDE91"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National Incident Management System</w:t>
            </w:r>
          </w:p>
        </w:tc>
      </w:tr>
      <w:tr w:rsidR="00441E2F" w:rsidRPr="00896A40" w14:paraId="017E677D" w14:textId="77777777" w:rsidTr="00896A40">
        <w:trPr>
          <w:cantSplit/>
        </w:trPr>
        <w:tc>
          <w:tcPr>
            <w:tcW w:w="1615" w:type="dxa"/>
            <w:shd w:val="clear" w:color="auto" w:fill="FFFFFF" w:themeFill="background1"/>
          </w:tcPr>
          <w:p w14:paraId="62C41440" w14:textId="1C58545E"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NTAS</w:t>
            </w:r>
          </w:p>
        </w:tc>
        <w:tc>
          <w:tcPr>
            <w:tcW w:w="7735" w:type="dxa"/>
            <w:shd w:val="clear" w:color="auto" w:fill="FFFFFF" w:themeFill="background1"/>
          </w:tcPr>
          <w:p w14:paraId="1749B3AB" w14:textId="78A366E0"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National Terrorism Advisory System</w:t>
            </w:r>
          </w:p>
        </w:tc>
      </w:tr>
      <w:tr w:rsidR="00441E2F" w:rsidRPr="00896A40" w14:paraId="361C06A4" w14:textId="77777777" w:rsidTr="00896A40">
        <w:trPr>
          <w:cantSplit/>
        </w:trPr>
        <w:tc>
          <w:tcPr>
            <w:tcW w:w="1615" w:type="dxa"/>
            <w:shd w:val="clear" w:color="auto" w:fill="FFFFFF" w:themeFill="background1"/>
          </w:tcPr>
          <w:p w14:paraId="4371A44A" w14:textId="3B8D44DE"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PIO</w:t>
            </w:r>
          </w:p>
        </w:tc>
        <w:tc>
          <w:tcPr>
            <w:tcW w:w="7735" w:type="dxa"/>
            <w:shd w:val="clear" w:color="auto" w:fill="FFFFFF" w:themeFill="background1"/>
          </w:tcPr>
          <w:p w14:paraId="79B88039" w14:textId="02F4EE46"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Pr="00736BB4" w:rsidRDefault="00100774">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Pr="00736BB4" w:rsidRDefault="00100774">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Point of Contact</w:t>
            </w:r>
          </w:p>
        </w:tc>
      </w:tr>
      <w:tr w:rsidR="00441E2F" w:rsidRPr="00896A40" w14:paraId="5239C792" w14:textId="77777777" w:rsidTr="00896A40">
        <w:trPr>
          <w:cantSplit/>
        </w:trPr>
        <w:tc>
          <w:tcPr>
            <w:tcW w:w="1615" w:type="dxa"/>
            <w:shd w:val="clear" w:color="auto" w:fill="FFFFFF" w:themeFill="background1"/>
          </w:tcPr>
          <w:p w14:paraId="78B382BA" w14:textId="27DB9EE4"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PSA</w:t>
            </w:r>
          </w:p>
        </w:tc>
        <w:tc>
          <w:tcPr>
            <w:tcW w:w="7735" w:type="dxa"/>
            <w:shd w:val="clear" w:color="auto" w:fill="FFFFFF" w:themeFill="background1"/>
          </w:tcPr>
          <w:p w14:paraId="19AB0DB6" w14:textId="2841664C" w:rsidR="00441E2F" w:rsidRPr="00736BB4" w:rsidRDefault="002B713C">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 xml:space="preserve">Protective </w:t>
            </w:r>
            <w:r w:rsidR="00441E2F" w:rsidRPr="00736BB4">
              <w:rPr>
                <w:rFonts w:ascii="Times New Roman" w:hAnsi="Times New Roman" w:cs="Times New Roman"/>
                <w:sz w:val="24"/>
                <w:szCs w:val="24"/>
              </w:rPr>
              <w:t>Security Advisor</w:t>
            </w:r>
          </w:p>
        </w:tc>
      </w:tr>
      <w:tr w:rsidR="00441E2F" w:rsidRPr="00896A40" w14:paraId="086DDC56" w14:textId="77777777" w:rsidTr="00896A40">
        <w:trPr>
          <w:cantSplit/>
        </w:trPr>
        <w:tc>
          <w:tcPr>
            <w:tcW w:w="1615" w:type="dxa"/>
            <w:shd w:val="clear" w:color="auto" w:fill="FFFFFF" w:themeFill="background1"/>
          </w:tcPr>
          <w:p w14:paraId="70A75E71" w14:textId="3D501695"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SAR</w:t>
            </w:r>
          </w:p>
        </w:tc>
        <w:tc>
          <w:tcPr>
            <w:tcW w:w="7735" w:type="dxa"/>
            <w:shd w:val="clear" w:color="auto" w:fill="FFFFFF" w:themeFill="background1"/>
          </w:tcPr>
          <w:p w14:paraId="5FDEFBC7" w14:textId="4C954E1E"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Suspicious Activity Reporting</w:t>
            </w:r>
          </w:p>
        </w:tc>
      </w:tr>
      <w:tr w:rsidR="0029199A" w:rsidRPr="00896A40" w14:paraId="609962D1" w14:textId="77777777" w:rsidTr="0091497F">
        <w:trPr>
          <w:cantSplit/>
        </w:trPr>
        <w:tc>
          <w:tcPr>
            <w:tcW w:w="1615" w:type="dxa"/>
            <w:shd w:val="clear" w:color="auto" w:fill="auto"/>
          </w:tcPr>
          <w:p w14:paraId="609962CF" w14:textId="77777777" w:rsidR="0029199A" w:rsidRPr="00736BB4" w:rsidRDefault="0029199A">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SitMan</w:t>
            </w:r>
          </w:p>
        </w:tc>
        <w:tc>
          <w:tcPr>
            <w:tcW w:w="7735" w:type="dxa"/>
            <w:shd w:val="clear" w:color="auto" w:fill="auto"/>
          </w:tcPr>
          <w:p w14:paraId="609962D0" w14:textId="77777777" w:rsidR="0029199A" w:rsidRPr="00736BB4" w:rsidRDefault="0029199A">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 xml:space="preserve">Situation Manual </w:t>
            </w:r>
          </w:p>
        </w:tc>
      </w:tr>
      <w:tr w:rsidR="00441E2F" w:rsidRPr="00896A40" w14:paraId="4636F80D" w14:textId="77777777" w:rsidTr="0091497F">
        <w:trPr>
          <w:cantSplit/>
        </w:trPr>
        <w:tc>
          <w:tcPr>
            <w:tcW w:w="1615" w:type="dxa"/>
            <w:shd w:val="clear" w:color="auto" w:fill="auto"/>
          </w:tcPr>
          <w:p w14:paraId="5C63CB4E" w14:textId="27D56DE0"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SME</w:t>
            </w:r>
          </w:p>
        </w:tc>
        <w:tc>
          <w:tcPr>
            <w:tcW w:w="7735" w:type="dxa"/>
            <w:shd w:val="clear" w:color="auto" w:fill="auto"/>
          </w:tcPr>
          <w:p w14:paraId="7B7B59F5" w14:textId="2CC8F943"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Subject Matter Expert</w:t>
            </w:r>
          </w:p>
        </w:tc>
      </w:tr>
      <w:tr w:rsidR="00441E2F" w:rsidRPr="00896A40" w14:paraId="492C5EFB" w14:textId="77777777" w:rsidTr="0091497F">
        <w:trPr>
          <w:cantSplit/>
        </w:trPr>
        <w:tc>
          <w:tcPr>
            <w:tcW w:w="1615" w:type="dxa"/>
            <w:shd w:val="clear" w:color="auto" w:fill="auto"/>
          </w:tcPr>
          <w:p w14:paraId="2B45D19C" w14:textId="0C7C6D4B"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SOP</w:t>
            </w:r>
          </w:p>
        </w:tc>
        <w:tc>
          <w:tcPr>
            <w:tcW w:w="7735" w:type="dxa"/>
            <w:shd w:val="clear" w:color="auto" w:fill="auto"/>
          </w:tcPr>
          <w:p w14:paraId="3087148E" w14:textId="2DC0E541"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Standard Operating Procedure</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736BB4" w:rsidRDefault="0029199A">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736BB4" w:rsidRDefault="0029199A">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 xml:space="preserve">Tabletop Exercise </w:t>
            </w:r>
          </w:p>
        </w:tc>
      </w:tr>
      <w:tr w:rsidR="00441E2F" w:rsidRPr="00896A40" w14:paraId="135F0B38" w14:textId="77777777" w:rsidTr="00896A40">
        <w:trPr>
          <w:cantSplit/>
        </w:trPr>
        <w:tc>
          <w:tcPr>
            <w:tcW w:w="1615" w:type="dxa"/>
            <w:shd w:val="clear" w:color="auto" w:fill="FFFFFF" w:themeFill="background1"/>
          </w:tcPr>
          <w:p w14:paraId="5326B8F8" w14:textId="03847194"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TWIC</w:t>
            </w:r>
          </w:p>
        </w:tc>
        <w:tc>
          <w:tcPr>
            <w:tcW w:w="7735" w:type="dxa"/>
            <w:shd w:val="clear" w:color="auto" w:fill="FFFFFF" w:themeFill="background1"/>
          </w:tcPr>
          <w:p w14:paraId="0F92F21D" w14:textId="6FFE2A07"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Transportation Worker Identification Credentials</w:t>
            </w:r>
          </w:p>
        </w:tc>
      </w:tr>
      <w:tr w:rsidR="00441E2F" w:rsidRPr="00896A40" w14:paraId="0E1EE70B" w14:textId="77777777" w:rsidTr="00896A40">
        <w:trPr>
          <w:cantSplit/>
        </w:trPr>
        <w:tc>
          <w:tcPr>
            <w:tcW w:w="1615" w:type="dxa"/>
            <w:shd w:val="clear" w:color="auto" w:fill="FFFFFF" w:themeFill="background1"/>
          </w:tcPr>
          <w:p w14:paraId="27784BDD" w14:textId="6007B24B" w:rsidR="00441E2F" w:rsidRPr="00736BB4" w:rsidRDefault="00441E2F">
            <w:pPr>
              <w:pStyle w:val="TableText1"/>
              <w:spacing w:before="60" w:after="60"/>
              <w:rPr>
                <w:rFonts w:ascii="Times New Roman" w:hAnsi="Times New Roman" w:cs="Times New Roman"/>
                <w:b/>
                <w:bCs/>
                <w:sz w:val="24"/>
                <w:szCs w:val="24"/>
              </w:rPr>
            </w:pPr>
            <w:r w:rsidRPr="00736BB4">
              <w:rPr>
                <w:rFonts w:ascii="Times New Roman" w:hAnsi="Times New Roman" w:cs="Times New Roman"/>
                <w:b/>
                <w:bCs/>
                <w:sz w:val="24"/>
                <w:szCs w:val="24"/>
              </w:rPr>
              <w:t>USCG</w:t>
            </w:r>
          </w:p>
        </w:tc>
        <w:tc>
          <w:tcPr>
            <w:tcW w:w="7735" w:type="dxa"/>
            <w:shd w:val="clear" w:color="auto" w:fill="FFFFFF" w:themeFill="background1"/>
          </w:tcPr>
          <w:p w14:paraId="4D032E95" w14:textId="708805CA" w:rsidR="00441E2F" w:rsidRPr="00736BB4" w:rsidRDefault="00441E2F">
            <w:pPr>
              <w:pStyle w:val="TableText1"/>
              <w:spacing w:before="60" w:after="60"/>
              <w:rPr>
                <w:rFonts w:ascii="Times New Roman" w:hAnsi="Times New Roman" w:cs="Times New Roman"/>
                <w:sz w:val="24"/>
                <w:szCs w:val="24"/>
              </w:rPr>
            </w:pPr>
            <w:r w:rsidRPr="00736BB4">
              <w:rPr>
                <w:rFonts w:ascii="Times New Roman" w:hAnsi="Times New Roman" w:cs="Times New Roman"/>
                <w:sz w:val="24"/>
                <w:szCs w:val="24"/>
              </w:rPr>
              <w:t>United States Coast Guard</w:t>
            </w:r>
          </w:p>
        </w:tc>
      </w:tr>
    </w:tbl>
    <w:p w14:paraId="2D9C6996" w14:textId="77777777" w:rsidR="00032D07" w:rsidRDefault="00032D07" w:rsidP="0029199A">
      <w:pPr>
        <w:pStyle w:val="BodyText"/>
        <w:rPr>
          <w:rFonts w:ascii="Franklin Gothic Book" w:hAnsi="Franklin Gothic Book" w:cs="Arial"/>
        </w:rPr>
        <w:sectPr w:rsidR="00032D07" w:rsidSect="005B6B3A">
          <w:footerReference w:type="default" r:id="rId30"/>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0C770858">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F7253B">
      <w:footerReference w:type="default" r:id="rId32"/>
      <w:pgSz w:w="12240" w:h="15840"/>
      <w:pgMar w:top="1440" w:right="1440" w:bottom="1440" w:left="1440" w:header="576" w:footer="576" w:gutter="0"/>
      <w:pgNumType w:chapStyle="4"/>
      <w:cols w:space="720"/>
      <w:vAlign w:val="cen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FA30" w16cex:dateUtc="2021-04-09T20:07:00Z"/>
  <w16cex:commentExtensible w16cex:durableId="241EA3C0" w16cex:dateUtc="2021-04-12T14:47:00Z"/>
  <w16cex:commentExtensible w16cex:durableId="241EB14C" w16cex:dateUtc="2021-04-12T15:45:00Z"/>
  <w16cex:commentExtensible w16cex:durableId="241EB1A4" w16cex:dateUtc="2021-04-12T15: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D9743" w14:textId="77777777" w:rsidR="00F7253B" w:rsidRDefault="00F7253B" w:rsidP="00E1502C">
      <w:pPr>
        <w:spacing w:after="0" w:line="240" w:lineRule="auto"/>
      </w:pPr>
      <w:r>
        <w:separator/>
      </w:r>
    </w:p>
  </w:endnote>
  <w:endnote w:type="continuationSeparator" w:id="0">
    <w:p w14:paraId="0A9D65F3" w14:textId="77777777" w:rsidR="00F7253B" w:rsidRDefault="00F7253B"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9866" w14:textId="77777777" w:rsidR="00F7253B" w:rsidRPr="00B01021" w:rsidRDefault="00F7253B"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F7253B" w:rsidRPr="00B01021" w:rsidRDefault="00F7253B"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9B44" w14:textId="53AF0033" w:rsidR="00F7253B" w:rsidRPr="00EA0318" w:rsidRDefault="00F7253B"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Pr>
        <w:rStyle w:val="PageNumber"/>
        <w:b w:val="0"/>
        <w:color w:val="005288"/>
      </w:rPr>
      <w:t>A-1</w:t>
    </w:r>
    <w:r w:rsidRPr="00B01021">
      <w:rPr>
        <w:rStyle w:val="PageNumber"/>
        <w:color w:val="005288"/>
      </w:rPr>
      <w:tab/>
    </w:r>
    <w:r>
      <w:rPr>
        <w:color w:val="005288"/>
      </w:rPr>
      <w:t>Appendix A: Sample NTAS Alert</w:t>
    </w:r>
  </w:p>
  <w:p w14:paraId="38E756E7" w14:textId="77777777" w:rsidR="00F7253B" w:rsidRPr="001A1314" w:rsidRDefault="00F7253B"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65A21" w14:textId="626D8726" w:rsidR="00F7253B" w:rsidRPr="00EA0318" w:rsidRDefault="00F7253B"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Pr>
        <w:rStyle w:val="PageNumber"/>
        <w:b w:val="0"/>
        <w:color w:val="005288"/>
      </w:rPr>
      <w:t>A-2</w:t>
    </w:r>
    <w:r w:rsidRPr="00B01021">
      <w:rPr>
        <w:rStyle w:val="PageNumber"/>
        <w:color w:val="005288"/>
      </w:rPr>
      <w:tab/>
    </w:r>
    <w:r>
      <w:rPr>
        <w:color w:val="005288"/>
      </w:rPr>
      <w:t>Appendix A: Sample NTAS Alert</w:t>
    </w:r>
  </w:p>
  <w:p w14:paraId="345C75BC" w14:textId="77777777" w:rsidR="00F7253B" w:rsidRPr="001A1314" w:rsidRDefault="00F7253B"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8268" w14:textId="0199A202" w:rsidR="00F7253B" w:rsidRDefault="00F7253B"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B-1</w:t>
    </w:r>
    <w:r w:rsidRPr="007E265D">
      <w:rPr>
        <w:rStyle w:val="PageNumber"/>
        <w:b w:val="0"/>
        <w:color w:val="005288"/>
      </w:rPr>
      <w:tab/>
    </w:r>
    <w:r>
      <w:rPr>
        <w:rStyle w:val="PageNumber"/>
        <w:color w:val="005288"/>
      </w:rPr>
      <w:t>Appendix B: Exercise Participants</w:t>
    </w:r>
  </w:p>
  <w:p w14:paraId="7C64B102" w14:textId="56B1601C" w:rsidR="00F7253B" w:rsidRPr="007E265D" w:rsidRDefault="00F7253B"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29A1" w14:textId="7DE8E2F7" w:rsidR="00F7253B" w:rsidRDefault="00F7253B"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B-2</w:t>
    </w:r>
    <w:r w:rsidRPr="007E265D">
      <w:rPr>
        <w:rStyle w:val="PageNumber"/>
        <w:b w:val="0"/>
        <w:color w:val="005288"/>
      </w:rPr>
      <w:tab/>
    </w:r>
    <w:r>
      <w:rPr>
        <w:rStyle w:val="PageNumber"/>
        <w:color w:val="005288"/>
      </w:rPr>
      <w:t>Appendix B: Exercise Participants</w:t>
    </w:r>
    <w:r w:rsidRPr="007E265D">
      <w:rPr>
        <w:rStyle w:val="PageNumber"/>
        <w:color w:val="005288"/>
      </w:rPr>
      <w:t xml:space="preserve"> </w:t>
    </w:r>
  </w:p>
  <w:p w14:paraId="31A2D4D5" w14:textId="30D04CAA" w:rsidR="00F7253B" w:rsidRPr="007E265D" w:rsidRDefault="00F7253B"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4573" w14:textId="14AC258B" w:rsidR="00F7253B" w:rsidRDefault="00F7253B"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Relevant Plans</w:t>
    </w:r>
    <w:r w:rsidRPr="007E265D">
      <w:rPr>
        <w:rStyle w:val="PageNumber"/>
        <w:color w:val="005288"/>
      </w:rPr>
      <w:t xml:space="preserve"> </w:t>
    </w:r>
  </w:p>
  <w:p w14:paraId="272562FD" w14:textId="58423FE6" w:rsidR="00F7253B" w:rsidRPr="007E265D" w:rsidRDefault="00F7253B"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555D" w14:textId="0FE2A3C6" w:rsidR="00F7253B" w:rsidRPr="007E265D" w:rsidRDefault="00F7253B"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D-</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D: Acronyms</w:t>
    </w:r>
  </w:p>
  <w:p w14:paraId="51319F76" w14:textId="77759E5E" w:rsidR="00F7253B" w:rsidRPr="007E265D" w:rsidRDefault="00F7253B"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AABC" w14:textId="3B0ABB4A" w:rsidR="00F7253B" w:rsidRPr="007E265D" w:rsidRDefault="00F7253B"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F7253B" w:rsidRPr="007E265D" w:rsidRDefault="00F7253B"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7213" w14:textId="7F2A3450" w:rsidR="00F7253B" w:rsidRPr="00C5461A" w:rsidRDefault="00F7253B"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7E29" w14:textId="51C26C1E" w:rsidR="00F7253B" w:rsidRDefault="00F7253B"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F7253B" w:rsidRPr="00AC041E" w:rsidRDefault="00F7253B"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64C7" w14:textId="764579BB" w:rsidR="00F7253B" w:rsidRPr="007E265D" w:rsidRDefault="00F7253B"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F7253B" w:rsidRPr="007E265D" w:rsidRDefault="00F7253B"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B8EC" w14:textId="11B6A081" w:rsidR="00F7253B" w:rsidRPr="007E265D" w:rsidRDefault="00F7253B"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F7253B" w:rsidRPr="007E265D" w:rsidRDefault="00F7253B"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E9B8" w14:textId="593A7A05" w:rsidR="00F7253B" w:rsidRPr="007E265D" w:rsidRDefault="00F7253B"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F7253B" w:rsidRPr="007E265D" w:rsidRDefault="00F7253B"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411F" w14:textId="4378852B" w:rsidR="00F7253B" w:rsidRPr="000705C6" w:rsidRDefault="00F7253B" w:rsidP="00A579E1">
    <w:pPr>
      <w:pStyle w:val="Header"/>
      <w:pBdr>
        <w:top w:val="single" w:sz="8" w:space="1" w:color="000080"/>
      </w:pBdr>
      <w:rPr>
        <w:rStyle w:val="PageNumber"/>
        <w:color w:val="005288"/>
      </w:rPr>
    </w:pPr>
    <w:r>
      <w:rPr>
        <w:rStyle w:val="PageNumber"/>
        <w:color w:val="005288"/>
        <w:highlight w:val="yellow"/>
      </w:rPr>
      <w:t xml:space="preserve">[Insert </w:t>
    </w:r>
    <w:r w:rsidRPr="000705C6">
      <w:rPr>
        <w:rStyle w:val="PageNumber"/>
        <w:color w:val="005288"/>
        <w:highlight w:val="yellow"/>
      </w:rPr>
      <w:t xml:space="preserve">Sponsor </w:t>
    </w:r>
    <w:proofErr w:type="gramStart"/>
    <w:r w:rsidRPr="000705C6">
      <w:rPr>
        <w:rStyle w:val="PageNumber"/>
        <w:color w:val="005288"/>
        <w:highlight w:val="yellow"/>
      </w:rPr>
      <w:t>Organization]</w:t>
    </w:r>
    <w:r>
      <w:rPr>
        <w:rStyle w:val="PageNumber"/>
        <w:color w:val="005288"/>
      </w:rPr>
      <w:t xml:space="preserve">   </w:t>
    </w:r>
    <w:proofErr w:type="gramEnd"/>
    <w:r>
      <w:rPr>
        <w:rStyle w:val="PageNumber"/>
        <w:color w:val="005288"/>
      </w:rPr>
      <w:t xml:space="preserve">                         </w:t>
    </w:r>
    <w:r w:rsidRPr="000705C6">
      <w:rPr>
        <w:b w:val="0"/>
        <w:color w:val="005288"/>
      </w:rPr>
      <w:tab/>
    </w:r>
    <w:r>
      <w:rPr>
        <w:b w:val="0"/>
        <w:color w:val="005288"/>
      </w:rPr>
      <w:t xml:space="preserve">             </w:t>
    </w:r>
    <w:r w:rsidRPr="000705C6">
      <w:rPr>
        <w:rStyle w:val="PageNumber"/>
        <w:b w:val="0"/>
        <w:color w:val="005288"/>
      </w:rPr>
      <w:fldChar w:fldCharType="begin"/>
    </w:r>
    <w:r w:rsidRPr="000705C6">
      <w:rPr>
        <w:rStyle w:val="PageNumber"/>
        <w:color w:val="005288"/>
      </w:rPr>
      <w:instrText xml:space="preserve"> PAGE </w:instrText>
    </w:r>
    <w:r w:rsidRPr="000705C6">
      <w:rPr>
        <w:rStyle w:val="PageNumber"/>
        <w:b w:val="0"/>
        <w:color w:val="005288"/>
      </w:rPr>
      <w:fldChar w:fldCharType="separate"/>
    </w:r>
    <w:r w:rsidRPr="000705C6">
      <w:rPr>
        <w:rStyle w:val="PageNumber"/>
        <w:noProof/>
        <w:color w:val="005288"/>
      </w:rPr>
      <w:t>8</w:t>
    </w:r>
    <w:r w:rsidRPr="000705C6">
      <w:rPr>
        <w:rStyle w:val="PageNumber"/>
        <w:b w:val="0"/>
        <w:color w:val="005288"/>
      </w:rPr>
      <w:fldChar w:fldCharType="end"/>
    </w:r>
    <w:r>
      <w:rPr>
        <w:rStyle w:val="PageNumber"/>
        <w:color w:val="005288"/>
      </w:rPr>
      <w:t xml:space="preserve">                      </w:t>
    </w:r>
    <w:r w:rsidRPr="000705C6">
      <w:rPr>
        <w:color w:val="005288"/>
      </w:rPr>
      <w:t xml:space="preserve">Module One: </w:t>
    </w:r>
    <w:r>
      <w:rPr>
        <w:color w:val="005288"/>
      </w:rPr>
      <w:t>Domestic Threat</w:t>
    </w:r>
  </w:p>
  <w:p w14:paraId="17C53EA5" w14:textId="6F980735" w:rsidR="00F7253B" w:rsidRPr="006F1CE8" w:rsidRDefault="00F7253B" w:rsidP="008817D4">
    <w:pPr>
      <w:pStyle w:val="Header"/>
      <w:pBdr>
        <w:top w:val="single" w:sz="8" w:space="1" w:color="000080"/>
      </w:pBdr>
      <w:jc w:val="center"/>
      <w:rPr>
        <w:b w:val="0"/>
        <w:bCs/>
        <w:color w:val="005288"/>
      </w:rPr>
    </w:pPr>
    <w:bookmarkStart w:id="2" w:name="_Hlk40441003"/>
    <w:bookmarkStart w:id="3" w:name="_Hlk40441004"/>
    <w:bookmarkStart w:id="4" w:name="_Hlk40441008"/>
    <w:bookmarkStart w:id="5" w:name="_Hlk40441009"/>
    <w:bookmarkStart w:id="6" w:name="_Hlk40441019"/>
    <w:bookmarkStart w:id="7" w:name="_Hlk40441020"/>
    <w:bookmarkStart w:id="8" w:name="_Hlk40441021"/>
    <w:bookmarkStart w:id="9" w:name="_Hlk40441022"/>
    <w:bookmarkStart w:id="10" w:name="_Hlk40441023"/>
    <w:bookmarkStart w:id="11" w:name="_Hlk40441024"/>
    <w:bookmarkStart w:id="12" w:name="_Hlk40441025"/>
    <w:bookmarkStart w:id="13" w:name="_Hlk40441026"/>
    <w:r w:rsidRPr="006F1CE8">
      <w:rPr>
        <w:rStyle w:val="PageNumber"/>
        <w:b w:val="0"/>
        <w:bCs/>
        <w:smallCaps/>
        <w:color w:val="005288"/>
        <w:szCs w:val="18"/>
        <w:highlight w:val="yellow"/>
      </w:rPr>
      <w:t>[Insert Caveat]</w:t>
    </w:r>
    <w:bookmarkEnd w:id="2"/>
    <w:bookmarkEnd w:id="3"/>
    <w:bookmarkEnd w:id="4"/>
    <w:bookmarkEnd w:id="5"/>
    <w:bookmarkEnd w:id="6"/>
    <w:bookmarkEnd w:id="7"/>
    <w:bookmarkEnd w:id="8"/>
    <w:bookmarkEnd w:id="9"/>
    <w:bookmarkEnd w:id="10"/>
    <w:bookmarkEnd w:id="11"/>
    <w:bookmarkEnd w:id="12"/>
    <w:bookmarkEnd w:id="13"/>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89C2" w14:textId="35B4A986" w:rsidR="00F7253B" w:rsidRPr="000705C6" w:rsidRDefault="00F7253B" w:rsidP="006F1CE8">
    <w:pPr>
      <w:pStyle w:val="Header"/>
      <w:pBdr>
        <w:top w:val="single" w:sz="8" w:space="1" w:color="000080"/>
      </w:pBdr>
      <w:jc w:val="center"/>
      <w:rPr>
        <w:rStyle w:val="PageNumber"/>
        <w:rFonts w:asciiTheme="minorHAnsi" w:hAnsiTheme="minorHAnsi"/>
        <w:b w:val="0"/>
        <w:color w:val="005288"/>
        <w:sz w:val="22"/>
      </w:rPr>
    </w:pPr>
    <w:r>
      <w:rPr>
        <w:rStyle w:val="PageNumber"/>
        <w:color w:val="005288"/>
        <w:highlight w:val="yellow"/>
      </w:rPr>
      <w:t xml:space="preserve">[Insert </w:t>
    </w:r>
    <w:r w:rsidRPr="000705C6">
      <w:rPr>
        <w:rStyle w:val="PageNumber"/>
        <w:color w:val="005288"/>
        <w:highlight w:val="yellow"/>
      </w:rPr>
      <w:t xml:space="preserve">Sponsor </w:t>
    </w:r>
    <w:proofErr w:type="gramStart"/>
    <w:r w:rsidRPr="000705C6">
      <w:rPr>
        <w:rStyle w:val="PageNumber"/>
        <w:color w:val="005288"/>
        <w:highlight w:val="yellow"/>
      </w:rPr>
      <w:t>Organization]</w:t>
    </w:r>
    <w:r>
      <w:rPr>
        <w:rStyle w:val="PageNumber"/>
        <w:color w:val="005288"/>
      </w:rPr>
      <w:t xml:space="preserve">   </w:t>
    </w:r>
    <w:proofErr w:type="gramEnd"/>
    <w:r>
      <w:rPr>
        <w:rStyle w:val="PageNumber"/>
        <w:color w:val="005288"/>
      </w:rPr>
      <w:t xml:space="preserve">                        </w:t>
    </w:r>
    <w:r w:rsidRPr="000705C6">
      <w:rPr>
        <w:b w:val="0"/>
        <w:color w:val="005288"/>
      </w:rPr>
      <w:tab/>
    </w:r>
    <w:r>
      <w:rPr>
        <w:b w:val="0"/>
        <w:color w:val="005288"/>
      </w:rPr>
      <w:t xml:space="preserve"> </w:t>
    </w:r>
    <w:r w:rsidRPr="006F1CE8">
      <w:rPr>
        <w:rStyle w:val="PageNumber"/>
        <w:b w:val="0"/>
        <w:color w:val="005288"/>
      </w:rPr>
      <w:fldChar w:fldCharType="begin"/>
    </w:r>
    <w:r w:rsidRPr="006F1CE8">
      <w:rPr>
        <w:rStyle w:val="PageNumber"/>
        <w:b w:val="0"/>
        <w:color w:val="005288"/>
      </w:rPr>
      <w:instrText xml:space="preserve"> PAGE </w:instrText>
    </w:r>
    <w:r w:rsidRPr="006F1CE8">
      <w:rPr>
        <w:rStyle w:val="PageNumber"/>
        <w:b w:val="0"/>
        <w:color w:val="005288"/>
      </w:rPr>
      <w:fldChar w:fldCharType="separate"/>
    </w:r>
    <w:r w:rsidRPr="006F1CE8">
      <w:rPr>
        <w:rStyle w:val="PageNumber"/>
        <w:b w:val="0"/>
        <w:noProof/>
        <w:color w:val="005288"/>
      </w:rPr>
      <w:t>8</w:t>
    </w:r>
    <w:r w:rsidRPr="006F1CE8">
      <w:rPr>
        <w:rStyle w:val="PageNumber"/>
        <w:b w:val="0"/>
        <w:color w:val="005288"/>
      </w:rPr>
      <w:fldChar w:fldCharType="end"/>
    </w:r>
    <w:r>
      <w:rPr>
        <w:rStyle w:val="PageNumber"/>
        <w:color w:val="005288"/>
      </w:rPr>
      <w:t xml:space="preserve">                               </w:t>
    </w:r>
    <w:r>
      <w:rPr>
        <w:rStyle w:val="PageNumber"/>
        <w:color w:val="005288"/>
      </w:rPr>
      <w:tab/>
      <w:t xml:space="preserve">   </w:t>
    </w:r>
    <w:r w:rsidRPr="000705C6">
      <w:rPr>
        <w:color w:val="005288"/>
      </w:rPr>
      <w:t xml:space="preserve">Module </w:t>
    </w:r>
    <w:r>
      <w:rPr>
        <w:color w:val="005288"/>
      </w:rPr>
      <w:t>Two</w:t>
    </w:r>
    <w:r w:rsidRPr="000705C6">
      <w:rPr>
        <w:color w:val="005288"/>
      </w:rPr>
      <w:t xml:space="preserve">: </w:t>
    </w:r>
    <w:r>
      <w:rPr>
        <w:color w:val="005288"/>
      </w:rPr>
      <w:t>Incident</w:t>
    </w:r>
  </w:p>
  <w:p w14:paraId="3C72C1A7" w14:textId="77777777" w:rsidR="00F7253B" w:rsidRPr="006F1CE8" w:rsidRDefault="00F7253B" w:rsidP="008817D4">
    <w:pPr>
      <w:pStyle w:val="Header"/>
      <w:pBdr>
        <w:top w:val="single" w:sz="8" w:space="1" w:color="000080"/>
      </w:pBdr>
      <w:jc w:val="center"/>
      <w:rPr>
        <w:b w:val="0"/>
        <w:bCs/>
        <w:color w:val="005288"/>
      </w:rPr>
    </w:pPr>
    <w:r w:rsidRPr="006F1CE8">
      <w:rPr>
        <w:rStyle w:val="PageNumber"/>
        <w:b w:val="0"/>
        <w:bCs/>
        <w:smallCaps/>
        <w:color w:val="005288"/>
        <w:szCs w:val="1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3A79" w14:textId="03867E7D" w:rsidR="00F7253B" w:rsidRPr="00EA0318" w:rsidRDefault="00F7253B"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Recovery</w:t>
    </w:r>
  </w:p>
  <w:p w14:paraId="033A1B5D" w14:textId="09C0BC38" w:rsidR="00F7253B" w:rsidRPr="001A1314" w:rsidRDefault="00F7253B"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E5085" w14:textId="77777777" w:rsidR="00F7253B" w:rsidRDefault="00F7253B" w:rsidP="00E1502C">
      <w:pPr>
        <w:spacing w:after="0" w:line="240" w:lineRule="auto"/>
      </w:pPr>
      <w:r>
        <w:separator/>
      </w:r>
    </w:p>
  </w:footnote>
  <w:footnote w:type="continuationSeparator" w:id="0">
    <w:p w14:paraId="3286B1F6" w14:textId="77777777" w:rsidR="00F7253B" w:rsidRDefault="00F7253B"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0B1F" w14:textId="34B5B4FB" w:rsidR="00F7253B" w:rsidRDefault="00F7253B" w:rsidP="00F554E0">
    <w:pPr>
      <w:pStyle w:val="Header"/>
    </w:pPr>
    <w:r>
      <w:rPr>
        <w:noProof/>
      </w:rPr>
      <w:drawing>
        <wp:anchor distT="0" distB="0" distL="114300" distR="114300" simplePos="0" relativeHeight="251659264" behindDoc="0" locked="0" layoutInCell="1" allowOverlap="1" wp14:anchorId="14F5AA18" wp14:editId="20E74AE8">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F7253B" w:rsidRDefault="00F7253B"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A93D" w14:textId="55CC30DF" w:rsidR="00F7253B" w:rsidRDefault="00F7253B">
    <w:pPr>
      <w:pStyle w:val="Header"/>
    </w:pPr>
    <w:r>
      <w:rPr>
        <w:noProof/>
      </w:rPr>
      <w:drawing>
        <wp:anchor distT="0" distB="0" distL="114300" distR="114300" simplePos="0" relativeHeight="251662336" behindDoc="0" locked="0" layoutInCell="1" allowOverlap="1" wp14:anchorId="157BB11B" wp14:editId="64316A77">
          <wp:simplePos x="0" y="0"/>
          <wp:positionH relativeFrom="column">
            <wp:posOffset>28575</wp:posOffset>
          </wp:positionH>
          <wp:positionV relativeFrom="paragraph">
            <wp:posOffset>-60960</wp:posOffset>
          </wp:positionV>
          <wp:extent cx="576072" cy="576072"/>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2D544" w14:textId="049F4622" w:rsidR="00F7253B" w:rsidRDefault="00F7253B" w:rsidP="002B713C">
    <w:pPr>
      <w:pStyle w:val="Header"/>
      <w:jc w:val="right"/>
      <w:rPr>
        <w:color w:val="005288"/>
      </w:rPr>
    </w:pPr>
    <w:r>
      <w:rPr>
        <w:b w:val="0"/>
        <w:noProof/>
        <w:color w:val="005288"/>
        <w:highlight w:val="yellow"/>
      </w:rPr>
      <w:drawing>
        <wp:anchor distT="0" distB="0" distL="114300" distR="114300" simplePos="0" relativeHeight="251660288" behindDoc="0" locked="0" layoutInCell="1" allowOverlap="1" wp14:anchorId="6C8F70EB" wp14:editId="56CE3C4F">
          <wp:simplePos x="0" y="0"/>
          <wp:positionH relativeFrom="column">
            <wp:posOffset>-9525</wp:posOffset>
          </wp:positionH>
          <wp:positionV relativeFrom="paragraph">
            <wp:posOffset>-152400</wp:posOffset>
          </wp:positionV>
          <wp:extent cx="572770" cy="57912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79120"/>
                  </a:xfrm>
                  <a:prstGeom prst="rect">
                    <a:avLst/>
                  </a:prstGeom>
                  <a:noFill/>
                </pic:spPr>
              </pic:pic>
            </a:graphicData>
          </a:graphic>
        </wp:anchor>
      </w:drawing>
    </w:r>
    <w:r w:rsidRPr="00896A40">
      <w:rPr>
        <w:rFonts w:ascii="Franklin Gothic Book" w:hAnsi="Franklin Gothic Book"/>
        <w:b w:val="0"/>
        <w:color w:val="005288"/>
      </w:rPr>
      <w:tab/>
    </w:r>
    <w:r w:rsidRPr="00896A40">
      <w:rPr>
        <w:rFonts w:ascii="Franklin Gothic Book" w:hAnsi="Franklin Gothic Book"/>
        <w:b w:val="0"/>
        <w:color w:val="005288"/>
      </w:rPr>
      <w:tab/>
    </w:r>
    <w:r w:rsidRPr="00D60224">
      <w:rPr>
        <w:color w:val="005288"/>
      </w:rPr>
      <w:t>CISA Tabletop Exercise Package (CTEP)</w:t>
    </w:r>
  </w:p>
  <w:p w14:paraId="39A67EE3" w14:textId="6690E30A" w:rsidR="00F7253B" w:rsidRPr="00F5338D" w:rsidRDefault="00F7253B" w:rsidP="001D6776">
    <w:pPr>
      <w:pStyle w:val="Header"/>
      <w:jc w:val="right"/>
      <w:rPr>
        <w:color w:val="005288"/>
      </w:rPr>
    </w:pPr>
    <w:r>
      <w:rPr>
        <w:color w:val="005288"/>
      </w:rPr>
      <w:t>Maritime Domestic Terror Tabletop Exercise</w:t>
    </w:r>
  </w:p>
  <w:p w14:paraId="435E9265" w14:textId="77777777" w:rsidR="00F7253B" w:rsidRPr="00830538" w:rsidRDefault="00F7253B" w:rsidP="001D6776">
    <w:pPr>
      <w:pStyle w:val="Header"/>
      <w:pBdr>
        <w:bottom w:val="single" w:sz="4" w:space="1" w:color="000080"/>
      </w:pBdr>
      <w:spacing w:after="360"/>
      <w:contextualSpacing/>
      <w:jc w:val="right"/>
      <w:rPr>
        <w:color w:val="002F80"/>
      </w:rPr>
    </w:pPr>
    <w:r w:rsidRPr="00821EAC">
      <w:rPr>
        <w:color w:val="005288"/>
        <w:szCs w:val="12"/>
      </w:rPr>
      <w:t>Situation Manual (SitMan)</w:t>
    </w:r>
  </w:p>
  <w:p w14:paraId="699E86F3" w14:textId="77777777" w:rsidR="00F7253B" w:rsidRDefault="00F7253B"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5283" w14:textId="6D5235EE" w:rsidR="00F7253B" w:rsidRDefault="00F7253B" w:rsidP="002B713C">
    <w:pPr>
      <w:pStyle w:val="Header"/>
      <w:jc w:val="right"/>
      <w:rPr>
        <w:color w:val="005288"/>
      </w:rPr>
    </w:pPr>
    <w:r>
      <w:rPr>
        <w:b w:val="0"/>
        <w:noProof/>
      </w:rPr>
      <w:drawing>
        <wp:anchor distT="0" distB="0" distL="114300" distR="114300" simplePos="0" relativeHeight="251658240" behindDoc="0" locked="0" layoutInCell="1" allowOverlap="1" wp14:anchorId="34588BAC" wp14:editId="40EC7DD0">
          <wp:simplePos x="0" y="0"/>
          <wp:positionH relativeFrom="margin">
            <wp:posOffset>54610</wp:posOffset>
          </wp:positionH>
          <wp:positionV relativeFrom="paragraph">
            <wp:posOffset>-150022</wp:posOffset>
          </wp:positionV>
          <wp:extent cx="576072" cy="5760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sidRPr="00696068">
      <w:rPr>
        <w:color w:val="005288"/>
      </w:rPr>
      <w:t>CISA Tabletop Exercise Package (CTEP)</w:t>
    </w:r>
  </w:p>
  <w:p w14:paraId="1B8219E0" w14:textId="7983AAAB" w:rsidR="00F7253B" w:rsidRPr="00F5338D" w:rsidRDefault="00F7253B" w:rsidP="004E076D">
    <w:pPr>
      <w:pStyle w:val="Header"/>
      <w:jc w:val="right"/>
      <w:rPr>
        <w:color w:val="005288"/>
      </w:rPr>
    </w:pPr>
    <w:r>
      <w:rPr>
        <w:color w:val="005288"/>
      </w:rPr>
      <w:t>Maritime Domestic Terror Tabletop Exercise</w:t>
    </w:r>
  </w:p>
  <w:p w14:paraId="69277A38" w14:textId="77777777" w:rsidR="00F7253B" w:rsidRPr="00830538" w:rsidRDefault="00F7253B"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1C0E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4680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7AB7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9A4A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5870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3A89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1240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8277D7C"/>
    <w:multiLevelType w:val="hybridMultilevel"/>
    <w:tmpl w:val="842872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112D95"/>
    <w:multiLevelType w:val="multilevel"/>
    <w:tmpl w:val="E1644FDA"/>
    <w:lvl w:ilvl="0">
      <w:start w:val="1"/>
      <w:numFmt w:val="decimal"/>
      <w:lvlText w:val="%1."/>
      <w:lvlJc w:val="left"/>
      <w:pPr>
        <w:ind w:left="54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BC49B8"/>
    <w:multiLevelType w:val="hybridMultilevel"/>
    <w:tmpl w:val="55B448C0"/>
    <w:lvl w:ilvl="0" w:tplc="C6CAC36A">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0963E7"/>
    <w:multiLevelType w:val="multilevel"/>
    <w:tmpl w:val="E1644FDA"/>
    <w:lvl w:ilvl="0">
      <w:start w:val="1"/>
      <w:numFmt w:val="decimal"/>
      <w:lvlText w:val="%1."/>
      <w:lvlJc w:val="left"/>
      <w:pPr>
        <w:ind w:left="54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42C1E91"/>
    <w:multiLevelType w:val="multilevel"/>
    <w:tmpl w:val="E1644FDA"/>
    <w:lvl w:ilvl="0">
      <w:start w:val="1"/>
      <w:numFmt w:val="decimal"/>
      <w:lvlText w:val="%1."/>
      <w:lvlJc w:val="left"/>
      <w:pPr>
        <w:ind w:left="54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B021D2"/>
    <w:multiLevelType w:val="hybridMultilevel"/>
    <w:tmpl w:val="430A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447B5B"/>
    <w:multiLevelType w:val="multilevel"/>
    <w:tmpl w:val="E1644FD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260"/>
        </w:tabs>
        <w:ind w:left="1476" w:hanging="216"/>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980" w:hanging="360"/>
      </w:pPr>
      <w:rPr>
        <w:rFonts w:hint="default"/>
      </w:rPr>
    </w:lvl>
    <w:lvl w:ilvl="6">
      <w:start w:val="1"/>
      <w:numFmt w:val="decimal"/>
      <w:lvlText w:val="%7."/>
      <w:lvlJc w:val="left"/>
      <w:pPr>
        <w:ind w:left="2340" w:hanging="360"/>
      </w:pPr>
      <w:rPr>
        <w:rFonts w:hint="default"/>
      </w:rPr>
    </w:lvl>
    <w:lvl w:ilvl="7">
      <w:start w:val="1"/>
      <w:numFmt w:val="lowerLetter"/>
      <w:lvlText w:val="%8."/>
      <w:lvlJc w:val="left"/>
      <w:pPr>
        <w:ind w:left="2700" w:hanging="360"/>
      </w:pPr>
      <w:rPr>
        <w:rFonts w:hint="default"/>
      </w:rPr>
    </w:lvl>
    <w:lvl w:ilvl="8">
      <w:start w:val="1"/>
      <w:numFmt w:val="lowerRoman"/>
      <w:lvlText w:val="%9."/>
      <w:lvlJc w:val="left"/>
      <w:pPr>
        <w:ind w:left="3060" w:hanging="360"/>
      </w:pPr>
      <w:rPr>
        <w:rFonts w:hint="default"/>
      </w:rPr>
    </w:lvl>
  </w:abstractNum>
  <w:abstractNum w:abstractNumId="18" w15:restartNumberingAfterBreak="0">
    <w:nsid w:val="1A321451"/>
    <w:multiLevelType w:val="multilevel"/>
    <w:tmpl w:val="E1644FDA"/>
    <w:lvl w:ilvl="0">
      <w:start w:val="1"/>
      <w:numFmt w:val="decimal"/>
      <w:lvlText w:val="%1."/>
      <w:lvlJc w:val="left"/>
      <w:pPr>
        <w:ind w:left="54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80572F"/>
    <w:multiLevelType w:val="multilevel"/>
    <w:tmpl w:val="E1644FDA"/>
    <w:lvl w:ilvl="0">
      <w:start w:val="1"/>
      <w:numFmt w:val="decimal"/>
      <w:lvlText w:val="%1."/>
      <w:lvlJc w:val="left"/>
      <w:pPr>
        <w:ind w:left="54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41E4441"/>
    <w:multiLevelType w:val="hybridMultilevel"/>
    <w:tmpl w:val="842872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A171D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39D597B"/>
    <w:multiLevelType w:val="hybridMultilevel"/>
    <w:tmpl w:val="842872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2C6ADF"/>
    <w:multiLevelType w:val="multilevel"/>
    <w:tmpl w:val="E1644FDA"/>
    <w:lvl w:ilvl="0">
      <w:start w:val="1"/>
      <w:numFmt w:val="decimal"/>
      <w:lvlText w:val="%1."/>
      <w:lvlJc w:val="left"/>
      <w:pPr>
        <w:ind w:left="360" w:hanging="360"/>
      </w:pPr>
      <w:rPr>
        <w:rFonts w:hint="default"/>
      </w:rPr>
    </w:lvl>
    <w:lvl w:ilvl="1">
      <w:start w:val="1"/>
      <w:numFmt w:val="lowerLetter"/>
      <w:lvlText w:val="%2."/>
      <w:lvlJc w:val="left"/>
      <w:pPr>
        <w:ind w:left="900" w:hanging="360"/>
      </w:pPr>
      <w:rPr>
        <w:rFonts w:hint="default"/>
      </w:rPr>
    </w:lvl>
    <w:lvl w:ilvl="2">
      <w:start w:val="1"/>
      <w:numFmt w:val="lowerRoman"/>
      <w:lvlText w:val="%3."/>
      <w:lvlJc w:val="left"/>
      <w:pPr>
        <w:tabs>
          <w:tab w:val="num" w:pos="1260"/>
        </w:tabs>
        <w:ind w:left="1476" w:hanging="216"/>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980" w:hanging="360"/>
      </w:pPr>
      <w:rPr>
        <w:rFonts w:hint="default"/>
      </w:rPr>
    </w:lvl>
    <w:lvl w:ilvl="6">
      <w:start w:val="1"/>
      <w:numFmt w:val="decimal"/>
      <w:lvlText w:val="%7."/>
      <w:lvlJc w:val="left"/>
      <w:pPr>
        <w:ind w:left="2340" w:hanging="360"/>
      </w:pPr>
      <w:rPr>
        <w:rFonts w:hint="default"/>
      </w:rPr>
    </w:lvl>
    <w:lvl w:ilvl="7">
      <w:start w:val="1"/>
      <w:numFmt w:val="lowerLetter"/>
      <w:lvlText w:val="%8."/>
      <w:lvlJc w:val="left"/>
      <w:pPr>
        <w:ind w:left="2700" w:hanging="360"/>
      </w:pPr>
      <w:rPr>
        <w:rFonts w:hint="default"/>
      </w:rPr>
    </w:lvl>
    <w:lvl w:ilvl="8">
      <w:start w:val="1"/>
      <w:numFmt w:val="lowerRoman"/>
      <w:lvlText w:val="%9."/>
      <w:lvlJc w:val="left"/>
      <w:pPr>
        <w:ind w:left="3060" w:hanging="360"/>
      </w:pPr>
      <w:rPr>
        <w:rFonts w:hint="default"/>
      </w:rPr>
    </w:lvl>
  </w:abstractNum>
  <w:abstractNum w:abstractNumId="25" w15:restartNumberingAfterBreak="0">
    <w:nsid w:val="41354316"/>
    <w:multiLevelType w:val="hybridMultilevel"/>
    <w:tmpl w:val="94DAD4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173BFF"/>
    <w:multiLevelType w:val="multilevel"/>
    <w:tmpl w:val="E1644F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tabs>
          <w:tab w:val="num" w:pos="1080"/>
        </w:tabs>
        <w:ind w:left="1296" w:hanging="216"/>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7" w15:restartNumberingAfterBreak="0">
    <w:nsid w:val="422842FA"/>
    <w:multiLevelType w:val="multilevel"/>
    <w:tmpl w:val="E1644FDA"/>
    <w:lvl w:ilvl="0">
      <w:start w:val="1"/>
      <w:numFmt w:val="decimal"/>
      <w:lvlText w:val="%1."/>
      <w:lvlJc w:val="left"/>
      <w:pPr>
        <w:ind w:left="54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C82293"/>
    <w:multiLevelType w:val="hybridMultilevel"/>
    <w:tmpl w:val="4784F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144047"/>
    <w:multiLevelType w:val="multilevel"/>
    <w:tmpl w:val="E1644FDA"/>
    <w:lvl w:ilvl="0">
      <w:start w:val="1"/>
      <w:numFmt w:val="decimal"/>
      <w:lvlText w:val="%1."/>
      <w:lvlJc w:val="left"/>
      <w:pPr>
        <w:ind w:left="54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5F5D7D"/>
    <w:multiLevelType w:val="hybridMultilevel"/>
    <w:tmpl w:val="842872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AA0902"/>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E1D565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CC93A46"/>
    <w:multiLevelType w:val="multilevel"/>
    <w:tmpl w:val="D86AD5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tabs>
          <w:tab w:val="num" w:pos="1080"/>
        </w:tabs>
        <w:ind w:left="1296" w:hanging="216"/>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5" w15:restartNumberingAfterBreak="0">
    <w:nsid w:val="73B403F5"/>
    <w:multiLevelType w:val="hybridMultilevel"/>
    <w:tmpl w:val="842872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5C256EC"/>
    <w:multiLevelType w:val="hybridMultilevel"/>
    <w:tmpl w:val="CFD81E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A3E70C8"/>
    <w:multiLevelType w:val="multilevel"/>
    <w:tmpl w:val="E1644FDA"/>
    <w:lvl w:ilvl="0">
      <w:start w:val="1"/>
      <w:numFmt w:val="decimal"/>
      <w:lvlText w:val="%1."/>
      <w:lvlJc w:val="left"/>
      <w:pPr>
        <w:ind w:left="54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E2E6D49"/>
    <w:multiLevelType w:val="multilevel"/>
    <w:tmpl w:val="E1644FDA"/>
    <w:lvl w:ilvl="0">
      <w:start w:val="1"/>
      <w:numFmt w:val="decimal"/>
      <w:lvlText w:val="%1."/>
      <w:lvlJc w:val="left"/>
      <w:pPr>
        <w:ind w:left="54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3"/>
  </w:num>
  <w:num w:numId="4">
    <w:abstractNumId w:val="20"/>
  </w:num>
  <w:num w:numId="5">
    <w:abstractNumId w:val="34"/>
  </w:num>
  <w:num w:numId="6">
    <w:abstractNumId w:val="37"/>
  </w:num>
  <w:num w:numId="7">
    <w:abstractNumId w:val="33"/>
  </w:num>
  <w:num w:numId="8">
    <w:abstractNumId w:val="12"/>
  </w:num>
  <w:num w:numId="9">
    <w:abstractNumId w:val="28"/>
  </w:num>
  <w:num w:numId="10">
    <w:abstractNumId w:val="11"/>
  </w:num>
  <w:num w:numId="11">
    <w:abstractNumId w:val="32"/>
  </w:num>
  <w:num w:numId="12">
    <w:abstractNumId w:val="13"/>
  </w:num>
  <w:num w:numId="13">
    <w:abstractNumId w:val="30"/>
  </w:num>
  <w:num w:numId="14">
    <w:abstractNumId w:val="25"/>
  </w:num>
  <w:num w:numId="15">
    <w:abstractNumId w:val="22"/>
  </w:num>
  <w:num w:numId="16">
    <w:abstractNumId w:val="31"/>
  </w:num>
  <w:num w:numId="17">
    <w:abstractNumId w:val="36"/>
  </w:num>
  <w:num w:numId="18">
    <w:abstractNumId w:val="16"/>
  </w:num>
  <w:num w:numId="19">
    <w:abstractNumId w:val="23"/>
  </w:num>
  <w:num w:numId="20">
    <w:abstractNumId w:val="10"/>
  </w:num>
  <w:num w:numId="21">
    <w:abstractNumId w:val="15"/>
  </w:num>
  <w:num w:numId="22">
    <w:abstractNumId w:val="14"/>
  </w:num>
  <w:num w:numId="23">
    <w:abstractNumId w:val="29"/>
  </w:num>
  <w:num w:numId="24">
    <w:abstractNumId w:val="19"/>
  </w:num>
  <w:num w:numId="25">
    <w:abstractNumId w:val="24"/>
  </w:num>
  <w:num w:numId="26">
    <w:abstractNumId w:val="38"/>
  </w:num>
  <w:num w:numId="27">
    <w:abstractNumId w:val="18"/>
  </w:num>
  <w:num w:numId="28">
    <w:abstractNumId w:val="27"/>
  </w:num>
  <w:num w:numId="29">
    <w:abstractNumId w:val="21"/>
  </w:num>
  <w:num w:numId="30">
    <w:abstractNumId w:val="17"/>
  </w:num>
  <w:num w:numId="31">
    <w:abstractNumId w:val="35"/>
  </w:num>
  <w:num w:numId="32">
    <w:abstractNumId w:val="26"/>
  </w:num>
  <w:num w:numId="33">
    <w:abstractNumId w:val="8"/>
  </w:num>
  <w:num w:numId="34">
    <w:abstractNumId w:val="8"/>
  </w:num>
  <w:num w:numId="35">
    <w:abstractNumId w:val="8"/>
  </w:num>
  <w:num w:numId="36">
    <w:abstractNumId w:val="8"/>
  </w:num>
  <w:num w:numId="37">
    <w:abstractNumId w:val="8"/>
  </w:num>
  <w:num w:numId="38">
    <w:abstractNumId w:val="39"/>
  </w:num>
  <w:num w:numId="39">
    <w:abstractNumId w:val="7"/>
  </w:num>
  <w:num w:numId="40">
    <w:abstractNumId w:val="6"/>
  </w:num>
  <w:num w:numId="41">
    <w:abstractNumId w:val="5"/>
  </w:num>
  <w:num w:numId="42">
    <w:abstractNumId w:val="4"/>
  </w:num>
  <w:num w:numId="43">
    <w:abstractNumId w:val="2"/>
  </w:num>
  <w:num w:numId="44">
    <w:abstractNumId w:val="1"/>
  </w:num>
  <w:num w:numId="45">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tTQxMrYwtzAzNzRT0lEKTi0uzszPAykwqgUAsjpgViwAAAA="/>
  </w:docVars>
  <w:rsids>
    <w:rsidRoot w:val="00E1502C"/>
    <w:rsid w:val="00000215"/>
    <w:rsid w:val="0000029F"/>
    <w:rsid w:val="0000080E"/>
    <w:rsid w:val="00006BFE"/>
    <w:rsid w:val="00012D2C"/>
    <w:rsid w:val="0001608D"/>
    <w:rsid w:val="000213E9"/>
    <w:rsid w:val="0002167C"/>
    <w:rsid w:val="000252B3"/>
    <w:rsid w:val="00030A64"/>
    <w:rsid w:val="00030B66"/>
    <w:rsid w:val="00032D07"/>
    <w:rsid w:val="00034AAD"/>
    <w:rsid w:val="00037252"/>
    <w:rsid w:val="00043BBC"/>
    <w:rsid w:val="00043EED"/>
    <w:rsid w:val="000500E4"/>
    <w:rsid w:val="00055C55"/>
    <w:rsid w:val="00062B7A"/>
    <w:rsid w:val="00065FB5"/>
    <w:rsid w:val="0006738C"/>
    <w:rsid w:val="000677DB"/>
    <w:rsid w:val="00067D29"/>
    <w:rsid w:val="00070220"/>
    <w:rsid w:val="00073527"/>
    <w:rsid w:val="000801B5"/>
    <w:rsid w:val="00081CB5"/>
    <w:rsid w:val="00081EDE"/>
    <w:rsid w:val="00082EB9"/>
    <w:rsid w:val="000832C3"/>
    <w:rsid w:val="0008512F"/>
    <w:rsid w:val="00085FA1"/>
    <w:rsid w:val="000873F5"/>
    <w:rsid w:val="00091906"/>
    <w:rsid w:val="00092459"/>
    <w:rsid w:val="00092A7C"/>
    <w:rsid w:val="00092C49"/>
    <w:rsid w:val="00093A30"/>
    <w:rsid w:val="00093A93"/>
    <w:rsid w:val="00095AFD"/>
    <w:rsid w:val="00095CF1"/>
    <w:rsid w:val="00096E49"/>
    <w:rsid w:val="000A09F3"/>
    <w:rsid w:val="000A1B6A"/>
    <w:rsid w:val="000A20F0"/>
    <w:rsid w:val="000A3DA6"/>
    <w:rsid w:val="000A48D2"/>
    <w:rsid w:val="000A49E3"/>
    <w:rsid w:val="000A59C6"/>
    <w:rsid w:val="000B0024"/>
    <w:rsid w:val="000B10AE"/>
    <w:rsid w:val="000B289F"/>
    <w:rsid w:val="000B4B4F"/>
    <w:rsid w:val="000B64B9"/>
    <w:rsid w:val="000C0BCC"/>
    <w:rsid w:val="000C310B"/>
    <w:rsid w:val="000C46EF"/>
    <w:rsid w:val="000C5287"/>
    <w:rsid w:val="000C60F3"/>
    <w:rsid w:val="000C6330"/>
    <w:rsid w:val="000D1B71"/>
    <w:rsid w:val="000D2457"/>
    <w:rsid w:val="000D46E7"/>
    <w:rsid w:val="000D4FE6"/>
    <w:rsid w:val="000E341B"/>
    <w:rsid w:val="000E5295"/>
    <w:rsid w:val="000F0A6F"/>
    <w:rsid w:val="000F1593"/>
    <w:rsid w:val="000F2CE7"/>
    <w:rsid w:val="000F5658"/>
    <w:rsid w:val="000F5BBF"/>
    <w:rsid w:val="00100774"/>
    <w:rsid w:val="00100E15"/>
    <w:rsid w:val="00103893"/>
    <w:rsid w:val="001039C8"/>
    <w:rsid w:val="00103C37"/>
    <w:rsid w:val="001129F9"/>
    <w:rsid w:val="00122146"/>
    <w:rsid w:val="00131F87"/>
    <w:rsid w:val="00132095"/>
    <w:rsid w:val="00142047"/>
    <w:rsid w:val="0014680E"/>
    <w:rsid w:val="00147A95"/>
    <w:rsid w:val="001519DF"/>
    <w:rsid w:val="0015345E"/>
    <w:rsid w:val="00160902"/>
    <w:rsid w:val="00161AC7"/>
    <w:rsid w:val="001653E8"/>
    <w:rsid w:val="00165C76"/>
    <w:rsid w:val="00166D9E"/>
    <w:rsid w:val="00167744"/>
    <w:rsid w:val="00176BA5"/>
    <w:rsid w:val="001778CD"/>
    <w:rsid w:val="00182C94"/>
    <w:rsid w:val="00185E3A"/>
    <w:rsid w:val="00187207"/>
    <w:rsid w:val="00196410"/>
    <w:rsid w:val="00197098"/>
    <w:rsid w:val="001A096A"/>
    <w:rsid w:val="001A1314"/>
    <w:rsid w:val="001A1691"/>
    <w:rsid w:val="001A3B5D"/>
    <w:rsid w:val="001A57F6"/>
    <w:rsid w:val="001B04C3"/>
    <w:rsid w:val="001B0AA0"/>
    <w:rsid w:val="001B112D"/>
    <w:rsid w:val="001B2714"/>
    <w:rsid w:val="001B27A8"/>
    <w:rsid w:val="001B35D5"/>
    <w:rsid w:val="001B5AB6"/>
    <w:rsid w:val="001B6189"/>
    <w:rsid w:val="001B670F"/>
    <w:rsid w:val="001B7C4A"/>
    <w:rsid w:val="001C11CF"/>
    <w:rsid w:val="001C141A"/>
    <w:rsid w:val="001C5012"/>
    <w:rsid w:val="001C68C2"/>
    <w:rsid w:val="001D2018"/>
    <w:rsid w:val="001D3435"/>
    <w:rsid w:val="001D6776"/>
    <w:rsid w:val="001D699A"/>
    <w:rsid w:val="001E1546"/>
    <w:rsid w:val="001E3AC8"/>
    <w:rsid w:val="001E3C26"/>
    <w:rsid w:val="001E5EA2"/>
    <w:rsid w:val="001E7122"/>
    <w:rsid w:val="001F08C2"/>
    <w:rsid w:val="001F26AE"/>
    <w:rsid w:val="001F2A7B"/>
    <w:rsid w:val="001F3FDB"/>
    <w:rsid w:val="00200766"/>
    <w:rsid w:val="00202339"/>
    <w:rsid w:val="0020291E"/>
    <w:rsid w:val="00206C8E"/>
    <w:rsid w:val="00206CF0"/>
    <w:rsid w:val="00207CA2"/>
    <w:rsid w:val="00207D92"/>
    <w:rsid w:val="00215060"/>
    <w:rsid w:val="002158D3"/>
    <w:rsid w:val="002207F4"/>
    <w:rsid w:val="00220938"/>
    <w:rsid w:val="00221D22"/>
    <w:rsid w:val="00222459"/>
    <w:rsid w:val="0022395D"/>
    <w:rsid w:val="002346BE"/>
    <w:rsid w:val="00234B78"/>
    <w:rsid w:val="00235D2B"/>
    <w:rsid w:val="00240C65"/>
    <w:rsid w:val="002437D1"/>
    <w:rsid w:val="00254408"/>
    <w:rsid w:val="00254B74"/>
    <w:rsid w:val="002621A8"/>
    <w:rsid w:val="00263C07"/>
    <w:rsid w:val="002666EE"/>
    <w:rsid w:val="002752F5"/>
    <w:rsid w:val="0027709D"/>
    <w:rsid w:val="002779E7"/>
    <w:rsid w:val="002819E3"/>
    <w:rsid w:val="00281ACE"/>
    <w:rsid w:val="002822A6"/>
    <w:rsid w:val="002857BB"/>
    <w:rsid w:val="002866CC"/>
    <w:rsid w:val="00286EBC"/>
    <w:rsid w:val="002909E7"/>
    <w:rsid w:val="002910C3"/>
    <w:rsid w:val="0029148E"/>
    <w:rsid w:val="0029199A"/>
    <w:rsid w:val="002A05C3"/>
    <w:rsid w:val="002A18E3"/>
    <w:rsid w:val="002A24ED"/>
    <w:rsid w:val="002A28B6"/>
    <w:rsid w:val="002A4B73"/>
    <w:rsid w:val="002A4BA2"/>
    <w:rsid w:val="002B2701"/>
    <w:rsid w:val="002B40B7"/>
    <w:rsid w:val="002B4459"/>
    <w:rsid w:val="002B514C"/>
    <w:rsid w:val="002B713C"/>
    <w:rsid w:val="002C07E7"/>
    <w:rsid w:val="002C4677"/>
    <w:rsid w:val="002C50D7"/>
    <w:rsid w:val="002D0EAF"/>
    <w:rsid w:val="002D2B4A"/>
    <w:rsid w:val="002D3A16"/>
    <w:rsid w:val="002D5808"/>
    <w:rsid w:val="002D62A3"/>
    <w:rsid w:val="002D6990"/>
    <w:rsid w:val="002D7A0C"/>
    <w:rsid w:val="002E20A2"/>
    <w:rsid w:val="002E6305"/>
    <w:rsid w:val="002F2115"/>
    <w:rsid w:val="002F77B6"/>
    <w:rsid w:val="00300827"/>
    <w:rsid w:val="00302BC0"/>
    <w:rsid w:val="003031C8"/>
    <w:rsid w:val="003035EC"/>
    <w:rsid w:val="003048B8"/>
    <w:rsid w:val="003056DB"/>
    <w:rsid w:val="00306990"/>
    <w:rsid w:val="00306E02"/>
    <w:rsid w:val="00307824"/>
    <w:rsid w:val="00307EE9"/>
    <w:rsid w:val="003110E8"/>
    <w:rsid w:val="00315A59"/>
    <w:rsid w:val="00317D2C"/>
    <w:rsid w:val="0032134D"/>
    <w:rsid w:val="00321414"/>
    <w:rsid w:val="00325290"/>
    <w:rsid w:val="0033028F"/>
    <w:rsid w:val="00330E59"/>
    <w:rsid w:val="003317C8"/>
    <w:rsid w:val="00332ED2"/>
    <w:rsid w:val="00335C74"/>
    <w:rsid w:val="00335D00"/>
    <w:rsid w:val="0033650C"/>
    <w:rsid w:val="00336698"/>
    <w:rsid w:val="0034016C"/>
    <w:rsid w:val="003407DF"/>
    <w:rsid w:val="0034524B"/>
    <w:rsid w:val="00347A58"/>
    <w:rsid w:val="0035129F"/>
    <w:rsid w:val="00354ECC"/>
    <w:rsid w:val="00360EA0"/>
    <w:rsid w:val="00363E26"/>
    <w:rsid w:val="00365732"/>
    <w:rsid w:val="0036699D"/>
    <w:rsid w:val="003671E7"/>
    <w:rsid w:val="003706DB"/>
    <w:rsid w:val="00370C53"/>
    <w:rsid w:val="003723C0"/>
    <w:rsid w:val="003727EB"/>
    <w:rsid w:val="00374032"/>
    <w:rsid w:val="00374CE0"/>
    <w:rsid w:val="003751B5"/>
    <w:rsid w:val="003771FD"/>
    <w:rsid w:val="0037766F"/>
    <w:rsid w:val="00383279"/>
    <w:rsid w:val="00384B66"/>
    <w:rsid w:val="00385F85"/>
    <w:rsid w:val="00387199"/>
    <w:rsid w:val="00390042"/>
    <w:rsid w:val="003916E4"/>
    <w:rsid w:val="003952B0"/>
    <w:rsid w:val="003A2BEA"/>
    <w:rsid w:val="003A66C5"/>
    <w:rsid w:val="003B13E1"/>
    <w:rsid w:val="003B1934"/>
    <w:rsid w:val="003B1B66"/>
    <w:rsid w:val="003B45B2"/>
    <w:rsid w:val="003B52E5"/>
    <w:rsid w:val="003B5429"/>
    <w:rsid w:val="003B6DCB"/>
    <w:rsid w:val="003C01B0"/>
    <w:rsid w:val="003C395B"/>
    <w:rsid w:val="003C4415"/>
    <w:rsid w:val="003D65DC"/>
    <w:rsid w:val="003D7061"/>
    <w:rsid w:val="003E02E6"/>
    <w:rsid w:val="003E2AFB"/>
    <w:rsid w:val="003E3258"/>
    <w:rsid w:val="003E486B"/>
    <w:rsid w:val="003E7867"/>
    <w:rsid w:val="003F1312"/>
    <w:rsid w:val="004005D8"/>
    <w:rsid w:val="0040144F"/>
    <w:rsid w:val="004046C1"/>
    <w:rsid w:val="004064E9"/>
    <w:rsid w:val="004069A6"/>
    <w:rsid w:val="00407508"/>
    <w:rsid w:val="00407CD5"/>
    <w:rsid w:val="00411BF8"/>
    <w:rsid w:val="004201AC"/>
    <w:rsid w:val="0042280B"/>
    <w:rsid w:val="00425BAB"/>
    <w:rsid w:val="00426DB3"/>
    <w:rsid w:val="004312E2"/>
    <w:rsid w:val="004331C1"/>
    <w:rsid w:val="0043335D"/>
    <w:rsid w:val="00437DC4"/>
    <w:rsid w:val="00440574"/>
    <w:rsid w:val="00441A63"/>
    <w:rsid w:val="00441E2F"/>
    <w:rsid w:val="004437FF"/>
    <w:rsid w:val="0044492E"/>
    <w:rsid w:val="00444F4A"/>
    <w:rsid w:val="00445965"/>
    <w:rsid w:val="004478D7"/>
    <w:rsid w:val="00451152"/>
    <w:rsid w:val="00456B29"/>
    <w:rsid w:val="00456D94"/>
    <w:rsid w:val="00462959"/>
    <w:rsid w:val="00466BD9"/>
    <w:rsid w:val="00467BE4"/>
    <w:rsid w:val="00467EA0"/>
    <w:rsid w:val="004742AF"/>
    <w:rsid w:val="00474C6C"/>
    <w:rsid w:val="004753E0"/>
    <w:rsid w:val="004801BC"/>
    <w:rsid w:val="00481601"/>
    <w:rsid w:val="004819C8"/>
    <w:rsid w:val="004826EE"/>
    <w:rsid w:val="004828B4"/>
    <w:rsid w:val="00484306"/>
    <w:rsid w:val="00485FD2"/>
    <w:rsid w:val="00487A3F"/>
    <w:rsid w:val="00493CC0"/>
    <w:rsid w:val="0049410F"/>
    <w:rsid w:val="004A2393"/>
    <w:rsid w:val="004A28FF"/>
    <w:rsid w:val="004B1A2C"/>
    <w:rsid w:val="004B2D1E"/>
    <w:rsid w:val="004B617E"/>
    <w:rsid w:val="004B6CDA"/>
    <w:rsid w:val="004B6DAC"/>
    <w:rsid w:val="004C5C91"/>
    <w:rsid w:val="004C5F64"/>
    <w:rsid w:val="004C73CD"/>
    <w:rsid w:val="004D61A7"/>
    <w:rsid w:val="004E076D"/>
    <w:rsid w:val="004E219C"/>
    <w:rsid w:val="004E4F36"/>
    <w:rsid w:val="004E66D1"/>
    <w:rsid w:val="004F0E12"/>
    <w:rsid w:val="004F1C07"/>
    <w:rsid w:val="004F510A"/>
    <w:rsid w:val="004F5BA9"/>
    <w:rsid w:val="004F7861"/>
    <w:rsid w:val="00504A1A"/>
    <w:rsid w:val="005053A7"/>
    <w:rsid w:val="00510FEE"/>
    <w:rsid w:val="00511228"/>
    <w:rsid w:val="00514090"/>
    <w:rsid w:val="00514609"/>
    <w:rsid w:val="0052585B"/>
    <w:rsid w:val="00526EC8"/>
    <w:rsid w:val="0052727D"/>
    <w:rsid w:val="00531540"/>
    <w:rsid w:val="005319A6"/>
    <w:rsid w:val="00532427"/>
    <w:rsid w:val="00532854"/>
    <w:rsid w:val="00532994"/>
    <w:rsid w:val="0053606D"/>
    <w:rsid w:val="005365EC"/>
    <w:rsid w:val="005456F3"/>
    <w:rsid w:val="0055335B"/>
    <w:rsid w:val="00553670"/>
    <w:rsid w:val="00553842"/>
    <w:rsid w:val="0055465B"/>
    <w:rsid w:val="00554FD5"/>
    <w:rsid w:val="00557098"/>
    <w:rsid w:val="00560B1C"/>
    <w:rsid w:val="0056127A"/>
    <w:rsid w:val="00565069"/>
    <w:rsid w:val="0056608B"/>
    <w:rsid w:val="00566D34"/>
    <w:rsid w:val="00573483"/>
    <w:rsid w:val="00581D4D"/>
    <w:rsid w:val="00581F33"/>
    <w:rsid w:val="005820A4"/>
    <w:rsid w:val="00583FD1"/>
    <w:rsid w:val="005867BD"/>
    <w:rsid w:val="005922ED"/>
    <w:rsid w:val="00594D8B"/>
    <w:rsid w:val="00596988"/>
    <w:rsid w:val="005A6629"/>
    <w:rsid w:val="005A6674"/>
    <w:rsid w:val="005A6CB3"/>
    <w:rsid w:val="005B1BD9"/>
    <w:rsid w:val="005B25DA"/>
    <w:rsid w:val="005B3FDC"/>
    <w:rsid w:val="005B6B3A"/>
    <w:rsid w:val="005B7BA7"/>
    <w:rsid w:val="005C02FD"/>
    <w:rsid w:val="005C08E9"/>
    <w:rsid w:val="005C13ED"/>
    <w:rsid w:val="005C28DA"/>
    <w:rsid w:val="005D2C4C"/>
    <w:rsid w:val="005D6E45"/>
    <w:rsid w:val="005E24C4"/>
    <w:rsid w:val="005E2D96"/>
    <w:rsid w:val="005E6DA3"/>
    <w:rsid w:val="005F131A"/>
    <w:rsid w:val="005F3A9C"/>
    <w:rsid w:val="005F7E52"/>
    <w:rsid w:val="0060000A"/>
    <w:rsid w:val="006030B1"/>
    <w:rsid w:val="006114B4"/>
    <w:rsid w:val="00611867"/>
    <w:rsid w:val="006177F8"/>
    <w:rsid w:val="006224F9"/>
    <w:rsid w:val="00622C25"/>
    <w:rsid w:val="0062479E"/>
    <w:rsid w:val="006260CB"/>
    <w:rsid w:val="0062656E"/>
    <w:rsid w:val="0063006A"/>
    <w:rsid w:val="00631093"/>
    <w:rsid w:val="00633B9C"/>
    <w:rsid w:val="00641195"/>
    <w:rsid w:val="00641B10"/>
    <w:rsid w:val="00642CED"/>
    <w:rsid w:val="00643619"/>
    <w:rsid w:val="0064718B"/>
    <w:rsid w:val="0065010B"/>
    <w:rsid w:val="0065290D"/>
    <w:rsid w:val="00652B59"/>
    <w:rsid w:val="00652F43"/>
    <w:rsid w:val="00653623"/>
    <w:rsid w:val="00654F70"/>
    <w:rsid w:val="00656825"/>
    <w:rsid w:val="00661DEE"/>
    <w:rsid w:val="00662CAF"/>
    <w:rsid w:val="0066425B"/>
    <w:rsid w:val="00666916"/>
    <w:rsid w:val="00666AAA"/>
    <w:rsid w:val="00666EF5"/>
    <w:rsid w:val="006726B0"/>
    <w:rsid w:val="0067324F"/>
    <w:rsid w:val="00675AB8"/>
    <w:rsid w:val="00676527"/>
    <w:rsid w:val="0068044E"/>
    <w:rsid w:val="00680582"/>
    <w:rsid w:val="006862C0"/>
    <w:rsid w:val="006874C7"/>
    <w:rsid w:val="006876E2"/>
    <w:rsid w:val="00691F84"/>
    <w:rsid w:val="00693A68"/>
    <w:rsid w:val="00693BFA"/>
    <w:rsid w:val="0069485A"/>
    <w:rsid w:val="00694D2E"/>
    <w:rsid w:val="00695216"/>
    <w:rsid w:val="00695A21"/>
    <w:rsid w:val="00696068"/>
    <w:rsid w:val="006A02EA"/>
    <w:rsid w:val="006A5ABD"/>
    <w:rsid w:val="006A71BD"/>
    <w:rsid w:val="006B0648"/>
    <w:rsid w:val="006B24B5"/>
    <w:rsid w:val="006B323C"/>
    <w:rsid w:val="006B3C18"/>
    <w:rsid w:val="006B49FE"/>
    <w:rsid w:val="006B4C67"/>
    <w:rsid w:val="006B6037"/>
    <w:rsid w:val="006B6839"/>
    <w:rsid w:val="006C4E6C"/>
    <w:rsid w:val="006D0014"/>
    <w:rsid w:val="006D0429"/>
    <w:rsid w:val="006D077E"/>
    <w:rsid w:val="006D124F"/>
    <w:rsid w:val="006D5488"/>
    <w:rsid w:val="006D575D"/>
    <w:rsid w:val="006E2224"/>
    <w:rsid w:val="006E3C64"/>
    <w:rsid w:val="006F0996"/>
    <w:rsid w:val="006F0DCA"/>
    <w:rsid w:val="006F1CE8"/>
    <w:rsid w:val="006F265F"/>
    <w:rsid w:val="006F3BD9"/>
    <w:rsid w:val="006F55C1"/>
    <w:rsid w:val="006F73E9"/>
    <w:rsid w:val="006F7B78"/>
    <w:rsid w:val="007007CE"/>
    <w:rsid w:val="007017C3"/>
    <w:rsid w:val="00702949"/>
    <w:rsid w:val="0071012C"/>
    <w:rsid w:val="00710C8D"/>
    <w:rsid w:val="00711DA4"/>
    <w:rsid w:val="0072058A"/>
    <w:rsid w:val="007265BE"/>
    <w:rsid w:val="00734488"/>
    <w:rsid w:val="0073500F"/>
    <w:rsid w:val="00736BB4"/>
    <w:rsid w:val="00744569"/>
    <w:rsid w:val="007468DC"/>
    <w:rsid w:val="00746F6F"/>
    <w:rsid w:val="00752C52"/>
    <w:rsid w:val="00762C25"/>
    <w:rsid w:val="007634D5"/>
    <w:rsid w:val="00764C87"/>
    <w:rsid w:val="00764CC9"/>
    <w:rsid w:val="00767040"/>
    <w:rsid w:val="00767393"/>
    <w:rsid w:val="007673D1"/>
    <w:rsid w:val="00767F86"/>
    <w:rsid w:val="007708CF"/>
    <w:rsid w:val="007725CF"/>
    <w:rsid w:val="00773AAE"/>
    <w:rsid w:val="00775829"/>
    <w:rsid w:val="007766BE"/>
    <w:rsid w:val="0077773E"/>
    <w:rsid w:val="0077781E"/>
    <w:rsid w:val="00780B23"/>
    <w:rsid w:val="007823BA"/>
    <w:rsid w:val="00792C41"/>
    <w:rsid w:val="007937D9"/>
    <w:rsid w:val="00794C40"/>
    <w:rsid w:val="00796DBA"/>
    <w:rsid w:val="007A3479"/>
    <w:rsid w:val="007A3F59"/>
    <w:rsid w:val="007A5D06"/>
    <w:rsid w:val="007A5D5E"/>
    <w:rsid w:val="007A65D4"/>
    <w:rsid w:val="007A7041"/>
    <w:rsid w:val="007B11EE"/>
    <w:rsid w:val="007B2304"/>
    <w:rsid w:val="007B2B15"/>
    <w:rsid w:val="007B41E8"/>
    <w:rsid w:val="007B564C"/>
    <w:rsid w:val="007B6456"/>
    <w:rsid w:val="007B7383"/>
    <w:rsid w:val="007C20D6"/>
    <w:rsid w:val="007C336C"/>
    <w:rsid w:val="007C46B8"/>
    <w:rsid w:val="007C4D45"/>
    <w:rsid w:val="007C6C8B"/>
    <w:rsid w:val="007C6CC7"/>
    <w:rsid w:val="007C70B1"/>
    <w:rsid w:val="007D2408"/>
    <w:rsid w:val="007D58DE"/>
    <w:rsid w:val="007D6251"/>
    <w:rsid w:val="007E2263"/>
    <w:rsid w:val="007E5CD9"/>
    <w:rsid w:val="007E72E9"/>
    <w:rsid w:val="007F1FCE"/>
    <w:rsid w:val="007F2BBC"/>
    <w:rsid w:val="007F3317"/>
    <w:rsid w:val="007F4ADD"/>
    <w:rsid w:val="00800A7B"/>
    <w:rsid w:val="0080249C"/>
    <w:rsid w:val="00802AD1"/>
    <w:rsid w:val="00803347"/>
    <w:rsid w:val="0080416A"/>
    <w:rsid w:val="00804F57"/>
    <w:rsid w:val="0080650E"/>
    <w:rsid w:val="00807410"/>
    <w:rsid w:val="008163F9"/>
    <w:rsid w:val="008209F0"/>
    <w:rsid w:val="00820E51"/>
    <w:rsid w:val="00822243"/>
    <w:rsid w:val="0082246B"/>
    <w:rsid w:val="008229E0"/>
    <w:rsid w:val="00822CF6"/>
    <w:rsid w:val="0082448A"/>
    <w:rsid w:val="00825E5E"/>
    <w:rsid w:val="00830417"/>
    <w:rsid w:val="00830C41"/>
    <w:rsid w:val="00831764"/>
    <w:rsid w:val="008349C2"/>
    <w:rsid w:val="00836239"/>
    <w:rsid w:val="0084028E"/>
    <w:rsid w:val="00845079"/>
    <w:rsid w:val="008464B7"/>
    <w:rsid w:val="008476B9"/>
    <w:rsid w:val="00852F9F"/>
    <w:rsid w:val="00862171"/>
    <w:rsid w:val="00863219"/>
    <w:rsid w:val="00864B78"/>
    <w:rsid w:val="0086597B"/>
    <w:rsid w:val="00870713"/>
    <w:rsid w:val="008710D7"/>
    <w:rsid w:val="008713C2"/>
    <w:rsid w:val="008718EC"/>
    <w:rsid w:val="008729DA"/>
    <w:rsid w:val="008749F4"/>
    <w:rsid w:val="00875B99"/>
    <w:rsid w:val="00876CDC"/>
    <w:rsid w:val="00877017"/>
    <w:rsid w:val="00880201"/>
    <w:rsid w:val="008816D6"/>
    <w:rsid w:val="008817D4"/>
    <w:rsid w:val="008828F2"/>
    <w:rsid w:val="00883BCC"/>
    <w:rsid w:val="00887398"/>
    <w:rsid w:val="0088747D"/>
    <w:rsid w:val="00893119"/>
    <w:rsid w:val="00893AD4"/>
    <w:rsid w:val="00893F8E"/>
    <w:rsid w:val="00896A40"/>
    <w:rsid w:val="00897151"/>
    <w:rsid w:val="008A19A7"/>
    <w:rsid w:val="008A2530"/>
    <w:rsid w:val="008A569F"/>
    <w:rsid w:val="008A5EE3"/>
    <w:rsid w:val="008A5F24"/>
    <w:rsid w:val="008A6588"/>
    <w:rsid w:val="008B0413"/>
    <w:rsid w:val="008B0948"/>
    <w:rsid w:val="008B70C9"/>
    <w:rsid w:val="008D4A73"/>
    <w:rsid w:val="008E3DE2"/>
    <w:rsid w:val="008E6624"/>
    <w:rsid w:val="008F15F0"/>
    <w:rsid w:val="008F1A11"/>
    <w:rsid w:val="008F1C69"/>
    <w:rsid w:val="008F211C"/>
    <w:rsid w:val="009000C3"/>
    <w:rsid w:val="00901661"/>
    <w:rsid w:val="00903A66"/>
    <w:rsid w:val="009044B2"/>
    <w:rsid w:val="009044C9"/>
    <w:rsid w:val="009060D0"/>
    <w:rsid w:val="00911722"/>
    <w:rsid w:val="00911CB1"/>
    <w:rsid w:val="009120DB"/>
    <w:rsid w:val="00914515"/>
    <w:rsid w:val="009145C1"/>
    <w:rsid w:val="0091497F"/>
    <w:rsid w:val="00930FC0"/>
    <w:rsid w:val="009362D6"/>
    <w:rsid w:val="00936996"/>
    <w:rsid w:val="00942A57"/>
    <w:rsid w:val="00942FE5"/>
    <w:rsid w:val="009455FD"/>
    <w:rsid w:val="0095031B"/>
    <w:rsid w:val="00953389"/>
    <w:rsid w:val="00954A69"/>
    <w:rsid w:val="00961F7A"/>
    <w:rsid w:val="009720EA"/>
    <w:rsid w:val="00972D6D"/>
    <w:rsid w:val="009779A0"/>
    <w:rsid w:val="00980A06"/>
    <w:rsid w:val="0098177A"/>
    <w:rsid w:val="00982078"/>
    <w:rsid w:val="0098335A"/>
    <w:rsid w:val="00985024"/>
    <w:rsid w:val="00986B70"/>
    <w:rsid w:val="009901C8"/>
    <w:rsid w:val="009908A1"/>
    <w:rsid w:val="009913C4"/>
    <w:rsid w:val="00991B6F"/>
    <w:rsid w:val="00993291"/>
    <w:rsid w:val="009959C0"/>
    <w:rsid w:val="009A18C2"/>
    <w:rsid w:val="009A1ECD"/>
    <w:rsid w:val="009A37B3"/>
    <w:rsid w:val="009A3948"/>
    <w:rsid w:val="009A3BE7"/>
    <w:rsid w:val="009B17EA"/>
    <w:rsid w:val="009B2A02"/>
    <w:rsid w:val="009B5FFE"/>
    <w:rsid w:val="009B6240"/>
    <w:rsid w:val="009C0341"/>
    <w:rsid w:val="009C132D"/>
    <w:rsid w:val="009C2D05"/>
    <w:rsid w:val="009C37C2"/>
    <w:rsid w:val="009C6402"/>
    <w:rsid w:val="009D3901"/>
    <w:rsid w:val="009E27FA"/>
    <w:rsid w:val="009E3042"/>
    <w:rsid w:val="009E310D"/>
    <w:rsid w:val="009E326E"/>
    <w:rsid w:val="009E6EE6"/>
    <w:rsid w:val="009E79B5"/>
    <w:rsid w:val="009E7E20"/>
    <w:rsid w:val="009F0A87"/>
    <w:rsid w:val="009F1635"/>
    <w:rsid w:val="009F4521"/>
    <w:rsid w:val="009F554C"/>
    <w:rsid w:val="009F6C72"/>
    <w:rsid w:val="009F7A62"/>
    <w:rsid w:val="00A01FEA"/>
    <w:rsid w:val="00A027CC"/>
    <w:rsid w:val="00A0626B"/>
    <w:rsid w:val="00A10A19"/>
    <w:rsid w:val="00A11EAA"/>
    <w:rsid w:val="00A16CB2"/>
    <w:rsid w:val="00A171B2"/>
    <w:rsid w:val="00A17B26"/>
    <w:rsid w:val="00A200B6"/>
    <w:rsid w:val="00A221C3"/>
    <w:rsid w:val="00A24F2E"/>
    <w:rsid w:val="00A26EA1"/>
    <w:rsid w:val="00A2769E"/>
    <w:rsid w:val="00A27816"/>
    <w:rsid w:val="00A35D45"/>
    <w:rsid w:val="00A405A8"/>
    <w:rsid w:val="00A4177E"/>
    <w:rsid w:val="00A43DF1"/>
    <w:rsid w:val="00A46D6A"/>
    <w:rsid w:val="00A508E9"/>
    <w:rsid w:val="00A5128B"/>
    <w:rsid w:val="00A524D4"/>
    <w:rsid w:val="00A5362B"/>
    <w:rsid w:val="00A53687"/>
    <w:rsid w:val="00A579E1"/>
    <w:rsid w:val="00A57C33"/>
    <w:rsid w:val="00A6029A"/>
    <w:rsid w:val="00A62E4D"/>
    <w:rsid w:val="00A6394B"/>
    <w:rsid w:val="00A6411B"/>
    <w:rsid w:val="00A64980"/>
    <w:rsid w:val="00A6570A"/>
    <w:rsid w:val="00A71FA6"/>
    <w:rsid w:val="00A73972"/>
    <w:rsid w:val="00A8069C"/>
    <w:rsid w:val="00A80EF4"/>
    <w:rsid w:val="00A90E0C"/>
    <w:rsid w:val="00A91DE2"/>
    <w:rsid w:val="00A97F9A"/>
    <w:rsid w:val="00AA2EC7"/>
    <w:rsid w:val="00AA5BD9"/>
    <w:rsid w:val="00AB32E3"/>
    <w:rsid w:val="00AB3412"/>
    <w:rsid w:val="00AB614A"/>
    <w:rsid w:val="00AC041E"/>
    <w:rsid w:val="00AC0AAB"/>
    <w:rsid w:val="00AC0C26"/>
    <w:rsid w:val="00AC27DD"/>
    <w:rsid w:val="00AC3303"/>
    <w:rsid w:val="00AC5BA1"/>
    <w:rsid w:val="00AC7F5E"/>
    <w:rsid w:val="00AD1A93"/>
    <w:rsid w:val="00AD2972"/>
    <w:rsid w:val="00AD41F9"/>
    <w:rsid w:val="00AD4D5D"/>
    <w:rsid w:val="00AD66F6"/>
    <w:rsid w:val="00AE0339"/>
    <w:rsid w:val="00AE0686"/>
    <w:rsid w:val="00AE3F74"/>
    <w:rsid w:val="00AF0D03"/>
    <w:rsid w:val="00AF1C63"/>
    <w:rsid w:val="00AF414D"/>
    <w:rsid w:val="00AF52B0"/>
    <w:rsid w:val="00AF57B9"/>
    <w:rsid w:val="00B00157"/>
    <w:rsid w:val="00B06C29"/>
    <w:rsid w:val="00B1355E"/>
    <w:rsid w:val="00B1366F"/>
    <w:rsid w:val="00B15851"/>
    <w:rsid w:val="00B1775F"/>
    <w:rsid w:val="00B2132D"/>
    <w:rsid w:val="00B25B93"/>
    <w:rsid w:val="00B261D2"/>
    <w:rsid w:val="00B27655"/>
    <w:rsid w:val="00B30499"/>
    <w:rsid w:val="00B37A56"/>
    <w:rsid w:val="00B40662"/>
    <w:rsid w:val="00B411A6"/>
    <w:rsid w:val="00B464E7"/>
    <w:rsid w:val="00B516DD"/>
    <w:rsid w:val="00B56FB5"/>
    <w:rsid w:val="00B60201"/>
    <w:rsid w:val="00B604A2"/>
    <w:rsid w:val="00B64FDF"/>
    <w:rsid w:val="00B66B17"/>
    <w:rsid w:val="00B66CAF"/>
    <w:rsid w:val="00B715E3"/>
    <w:rsid w:val="00B725D1"/>
    <w:rsid w:val="00B73957"/>
    <w:rsid w:val="00B830B4"/>
    <w:rsid w:val="00B94307"/>
    <w:rsid w:val="00B95121"/>
    <w:rsid w:val="00B97CD0"/>
    <w:rsid w:val="00BA3167"/>
    <w:rsid w:val="00BA3AD6"/>
    <w:rsid w:val="00BB0C5C"/>
    <w:rsid w:val="00BB5261"/>
    <w:rsid w:val="00BB595B"/>
    <w:rsid w:val="00BC282B"/>
    <w:rsid w:val="00BC54D7"/>
    <w:rsid w:val="00BC6EAC"/>
    <w:rsid w:val="00BC6FA5"/>
    <w:rsid w:val="00BD4909"/>
    <w:rsid w:val="00BE1058"/>
    <w:rsid w:val="00BE7D3E"/>
    <w:rsid w:val="00BF5395"/>
    <w:rsid w:val="00BF571C"/>
    <w:rsid w:val="00BF5EA5"/>
    <w:rsid w:val="00C0229F"/>
    <w:rsid w:val="00C05C28"/>
    <w:rsid w:val="00C1697F"/>
    <w:rsid w:val="00C20F77"/>
    <w:rsid w:val="00C211B5"/>
    <w:rsid w:val="00C214A6"/>
    <w:rsid w:val="00C22AA0"/>
    <w:rsid w:val="00C22D68"/>
    <w:rsid w:val="00C24189"/>
    <w:rsid w:val="00C30E78"/>
    <w:rsid w:val="00C3107A"/>
    <w:rsid w:val="00C337F0"/>
    <w:rsid w:val="00C359BF"/>
    <w:rsid w:val="00C3630E"/>
    <w:rsid w:val="00C422E1"/>
    <w:rsid w:val="00C4292F"/>
    <w:rsid w:val="00C43855"/>
    <w:rsid w:val="00C43910"/>
    <w:rsid w:val="00C46476"/>
    <w:rsid w:val="00C50AAE"/>
    <w:rsid w:val="00C518EA"/>
    <w:rsid w:val="00C5370A"/>
    <w:rsid w:val="00C541D4"/>
    <w:rsid w:val="00C5461A"/>
    <w:rsid w:val="00C54E0C"/>
    <w:rsid w:val="00C54FF1"/>
    <w:rsid w:val="00C57750"/>
    <w:rsid w:val="00C57F99"/>
    <w:rsid w:val="00C6623D"/>
    <w:rsid w:val="00C67402"/>
    <w:rsid w:val="00C755F1"/>
    <w:rsid w:val="00C76464"/>
    <w:rsid w:val="00C825E4"/>
    <w:rsid w:val="00C82FAA"/>
    <w:rsid w:val="00C8375D"/>
    <w:rsid w:val="00C85AD7"/>
    <w:rsid w:val="00C86A93"/>
    <w:rsid w:val="00C91678"/>
    <w:rsid w:val="00C946D4"/>
    <w:rsid w:val="00C9539E"/>
    <w:rsid w:val="00C961D2"/>
    <w:rsid w:val="00C97D0D"/>
    <w:rsid w:val="00CA2452"/>
    <w:rsid w:val="00CA2E89"/>
    <w:rsid w:val="00CA6BA0"/>
    <w:rsid w:val="00CA7186"/>
    <w:rsid w:val="00CB1FBC"/>
    <w:rsid w:val="00CB502B"/>
    <w:rsid w:val="00CB566A"/>
    <w:rsid w:val="00CC1725"/>
    <w:rsid w:val="00CC331B"/>
    <w:rsid w:val="00CC605F"/>
    <w:rsid w:val="00CD1593"/>
    <w:rsid w:val="00CD4D1C"/>
    <w:rsid w:val="00CE6E18"/>
    <w:rsid w:val="00CF0CAA"/>
    <w:rsid w:val="00CF19C7"/>
    <w:rsid w:val="00CF607C"/>
    <w:rsid w:val="00CF715E"/>
    <w:rsid w:val="00CF78AC"/>
    <w:rsid w:val="00D0071B"/>
    <w:rsid w:val="00D01456"/>
    <w:rsid w:val="00D05CA7"/>
    <w:rsid w:val="00D07ED9"/>
    <w:rsid w:val="00D10758"/>
    <w:rsid w:val="00D12949"/>
    <w:rsid w:val="00D143FE"/>
    <w:rsid w:val="00D14FF5"/>
    <w:rsid w:val="00D2245C"/>
    <w:rsid w:val="00D30BF4"/>
    <w:rsid w:val="00D318B1"/>
    <w:rsid w:val="00D332CC"/>
    <w:rsid w:val="00D34300"/>
    <w:rsid w:val="00D356F3"/>
    <w:rsid w:val="00D36614"/>
    <w:rsid w:val="00D4122C"/>
    <w:rsid w:val="00D43434"/>
    <w:rsid w:val="00D51C51"/>
    <w:rsid w:val="00D51CDB"/>
    <w:rsid w:val="00D538B0"/>
    <w:rsid w:val="00D54591"/>
    <w:rsid w:val="00D55CEB"/>
    <w:rsid w:val="00D55D63"/>
    <w:rsid w:val="00D60224"/>
    <w:rsid w:val="00D614B3"/>
    <w:rsid w:val="00D63FAC"/>
    <w:rsid w:val="00D651BD"/>
    <w:rsid w:val="00D66424"/>
    <w:rsid w:val="00D75628"/>
    <w:rsid w:val="00D7598C"/>
    <w:rsid w:val="00D77866"/>
    <w:rsid w:val="00D809B1"/>
    <w:rsid w:val="00D8377F"/>
    <w:rsid w:val="00D8429C"/>
    <w:rsid w:val="00D84579"/>
    <w:rsid w:val="00D87DF9"/>
    <w:rsid w:val="00D90231"/>
    <w:rsid w:val="00D905EF"/>
    <w:rsid w:val="00D93870"/>
    <w:rsid w:val="00D94F9F"/>
    <w:rsid w:val="00D95A4D"/>
    <w:rsid w:val="00D96AFA"/>
    <w:rsid w:val="00DA09B2"/>
    <w:rsid w:val="00DA14C1"/>
    <w:rsid w:val="00DA1F24"/>
    <w:rsid w:val="00DA41AE"/>
    <w:rsid w:val="00DA6602"/>
    <w:rsid w:val="00DB16CC"/>
    <w:rsid w:val="00DB79C5"/>
    <w:rsid w:val="00DC08C8"/>
    <w:rsid w:val="00DC2916"/>
    <w:rsid w:val="00DC43AB"/>
    <w:rsid w:val="00DC4E3B"/>
    <w:rsid w:val="00DC574B"/>
    <w:rsid w:val="00DD0765"/>
    <w:rsid w:val="00DD78A8"/>
    <w:rsid w:val="00DE0B82"/>
    <w:rsid w:val="00DE1516"/>
    <w:rsid w:val="00DE1628"/>
    <w:rsid w:val="00DE2E9C"/>
    <w:rsid w:val="00DE6B7A"/>
    <w:rsid w:val="00DF1DD4"/>
    <w:rsid w:val="00DF290B"/>
    <w:rsid w:val="00DF5E96"/>
    <w:rsid w:val="00DF6123"/>
    <w:rsid w:val="00E06A7D"/>
    <w:rsid w:val="00E10546"/>
    <w:rsid w:val="00E11854"/>
    <w:rsid w:val="00E12128"/>
    <w:rsid w:val="00E13A52"/>
    <w:rsid w:val="00E13BD0"/>
    <w:rsid w:val="00E1502C"/>
    <w:rsid w:val="00E1578A"/>
    <w:rsid w:val="00E2034A"/>
    <w:rsid w:val="00E266E6"/>
    <w:rsid w:val="00E30790"/>
    <w:rsid w:val="00E33404"/>
    <w:rsid w:val="00E33548"/>
    <w:rsid w:val="00E338A6"/>
    <w:rsid w:val="00E37182"/>
    <w:rsid w:val="00E37C81"/>
    <w:rsid w:val="00E43B5D"/>
    <w:rsid w:val="00E44A12"/>
    <w:rsid w:val="00E44A3F"/>
    <w:rsid w:val="00E500F5"/>
    <w:rsid w:val="00E532D6"/>
    <w:rsid w:val="00E53563"/>
    <w:rsid w:val="00E54343"/>
    <w:rsid w:val="00E549FE"/>
    <w:rsid w:val="00E55A8D"/>
    <w:rsid w:val="00E5786A"/>
    <w:rsid w:val="00E658C6"/>
    <w:rsid w:val="00E663AB"/>
    <w:rsid w:val="00E72D69"/>
    <w:rsid w:val="00E73A28"/>
    <w:rsid w:val="00E75E0D"/>
    <w:rsid w:val="00E8112D"/>
    <w:rsid w:val="00E826E8"/>
    <w:rsid w:val="00E82B03"/>
    <w:rsid w:val="00E84603"/>
    <w:rsid w:val="00E932D1"/>
    <w:rsid w:val="00E94953"/>
    <w:rsid w:val="00EA0318"/>
    <w:rsid w:val="00EA1787"/>
    <w:rsid w:val="00EA3681"/>
    <w:rsid w:val="00EA3C65"/>
    <w:rsid w:val="00EA7022"/>
    <w:rsid w:val="00EB0BAC"/>
    <w:rsid w:val="00EB275D"/>
    <w:rsid w:val="00EB3575"/>
    <w:rsid w:val="00EB480E"/>
    <w:rsid w:val="00EB50E4"/>
    <w:rsid w:val="00EC147F"/>
    <w:rsid w:val="00EC5DD0"/>
    <w:rsid w:val="00EC5F01"/>
    <w:rsid w:val="00ED18C0"/>
    <w:rsid w:val="00ED754C"/>
    <w:rsid w:val="00ED78E2"/>
    <w:rsid w:val="00EE0263"/>
    <w:rsid w:val="00EE1B21"/>
    <w:rsid w:val="00EE4976"/>
    <w:rsid w:val="00EE4B61"/>
    <w:rsid w:val="00EF10B9"/>
    <w:rsid w:val="00EF6831"/>
    <w:rsid w:val="00EF71FC"/>
    <w:rsid w:val="00F05DDE"/>
    <w:rsid w:val="00F107ED"/>
    <w:rsid w:val="00F13ACA"/>
    <w:rsid w:val="00F13BBB"/>
    <w:rsid w:val="00F142FC"/>
    <w:rsid w:val="00F2070F"/>
    <w:rsid w:val="00F20C94"/>
    <w:rsid w:val="00F20F19"/>
    <w:rsid w:val="00F222AE"/>
    <w:rsid w:val="00F23F2F"/>
    <w:rsid w:val="00F24E60"/>
    <w:rsid w:val="00F24F24"/>
    <w:rsid w:val="00F25757"/>
    <w:rsid w:val="00F26539"/>
    <w:rsid w:val="00F31B34"/>
    <w:rsid w:val="00F430A5"/>
    <w:rsid w:val="00F45A0E"/>
    <w:rsid w:val="00F5017E"/>
    <w:rsid w:val="00F529AC"/>
    <w:rsid w:val="00F52C7F"/>
    <w:rsid w:val="00F52CE7"/>
    <w:rsid w:val="00F554E0"/>
    <w:rsid w:val="00F57574"/>
    <w:rsid w:val="00F57EF7"/>
    <w:rsid w:val="00F6224B"/>
    <w:rsid w:val="00F63525"/>
    <w:rsid w:val="00F63EAF"/>
    <w:rsid w:val="00F71BE3"/>
    <w:rsid w:val="00F724DF"/>
    <w:rsid w:val="00F7253B"/>
    <w:rsid w:val="00F74200"/>
    <w:rsid w:val="00F75751"/>
    <w:rsid w:val="00F80163"/>
    <w:rsid w:val="00F80BF6"/>
    <w:rsid w:val="00F84B22"/>
    <w:rsid w:val="00F9282E"/>
    <w:rsid w:val="00F93F29"/>
    <w:rsid w:val="00F94C23"/>
    <w:rsid w:val="00F95931"/>
    <w:rsid w:val="00F961C3"/>
    <w:rsid w:val="00F97B33"/>
    <w:rsid w:val="00FA1179"/>
    <w:rsid w:val="00FA1F9B"/>
    <w:rsid w:val="00FA5833"/>
    <w:rsid w:val="00FA62E4"/>
    <w:rsid w:val="00FB1227"/>
    <w:rsid w:val="00FB12FD"/>
    <w:rsid w:val="00FB40FB"/>
    <w:rsid w:val="00FB5360"/>
    <w:rsid w:val="00FB6F92"/>
    <w:rsid w:val="00FC61EB"/>
    <w:rsid w:val="00FC754E"/>
    <w:rsid w:val="00FD24F4"/>
    <w:rsid w:val="00FE03E9"/>
    <w:rsid w:val="00FE1385"/>
    <w:rsid w:val="00FE1753"/>
    <w:rsid w:val="00FE1A63"/>
    <w:rsid w:val="00FE2B42"/>
    <w:rsid w:val="00FE3C83"/>
    <w:rsid w:val="00FE4856"/>
    <w:rsid w:val="00FE5DEF"/>
    <w:rsid w:val="00FE774C"/>
    <w:rsid w:val="00FF20F4"/>
    <w:rsid w:val="00FF3B5D"/>
    <w:rsid w:val="00FF635A"/>
    <w:rsid w:val="00FF6472"/>
    <w:rsid w:val="00FF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semiHidden/>
    <w:unhideWhenUsed/>
    <w:rsid w:val="00FA62E4"/>
    <w:rPr>
      <w:sz w:val="16"/>
      <w:szCs w:val="16"/>
    </w:rPr>
  </w:style>
  <w:style w:type="paragraph" w:styleId="CommentText">
    <w:name w:val="annotation text"/>
    <w:basedOn w:val="Normal"/>
    <w:link w:val="CommentTextChar"/>
    <w:semiHidden/>
    <w:unhideWhenUsed/>
    <w:rsid w:val="00FA62E4"/>
    <w:pPr>
      <w:spacing w:line="240" w:lineRule="auto"/>
    </w:pPr>
    <w:rPr>
      <w:sz w:val="20"/>
      <w:szCs w:val="20"/>
    </w:rPr>
  </w:style>
  <w:style w:type="character" w:customStyle="1" w:styleId="CommentTextChar">
    <w:name w:val="Comment Text Char"/>
    <w:basedOn w:val="DefaultParagraphFont"/>
    <w:link w:val="CommentText"/>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2B2701"/>
    <w:pPr>
      <w:spacing w:after="200" w:line="276" w:lineRule="auto"/>
      <w:ind w:left="720"/>
      <w:contextualSpacing/>
    </w:pPr>
    <w:rPr>
      <w:rFonts w:ascii="Times New Roman" w:eastAsia="Times New Roman" w:hAnsi="Times New Roman" w:cs="Times New Roman"/>
    </w:rPr>
  </w:style>
  <w:style w:type="paragraph" w:styleId="Revision">
    <w:name w:val="Revision"/>
    <w:hidden/>
    <w:uiPriority w:val="99"/>
    <w:semiHidden/>
    <w:rsid w:val="00A5362B"/>
    <w:pPr>
      <w:spacing w:after="0" w:line="240" w:lineRule="auto"/>
    </w:pPr>
  </w:style>
  <w:style w:type="paragraph" w:customStyle="1" w:styleId="ListBulletLast">
    <w:name w:val="List Bullet Last"/>
    <w:basedOn w:val="ListBullet"/>
    <w:rsid w:val="00C755F1"/>
    <w:pPr>
      <w:tabs>
        <w:tab w:val="num" w:pos="720"/>
      </w:tabs>
      <w:spacing w:after="12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6252">
      <w:bodyDiv w:val="1"/>
      <w:marLeft w:val="0"/>
      <w:marRight w:val="0"/>
      <w:marTop w:val="0"/>
      <w:marBottom w:val="0"/>
      <w:divBdr>
        <w:top w:val="none" w:sz="0" w:space="0" w:color="auto"/>
        <w:left w:val="none" w:sz="0" w:space="0" w:color="auto"/>
        <w:bottom w:val="none" w:sz="0" w:space="0" w:color="auto"/>
        <w:right w:val="none" w:sz="0" w:space="0" w:color="auto"/>
      </w:divBdr>
    </w:div>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544878313">
      <w:bodyDiv w:val="1"/>
      <w:marLeft w:val="0"/>
      <w:marRight w:val="0"/>
      <w:marTop w:val="0"/>
      <w:marBottom w:val="0"/>
      <w:divBdr>
        <w:top w:val="none" w:sz="0" w:space="0" w:color="auto"/>
        <w:left w:val="none" w:sz="0" w:space="0" w:color="auto"/>
        <w:bottom w:val="none" w:sz="0" w:space="0" w:color="auto"/>
        <w:right w:val="none" w:sz="0" w:space="0" w:color="auto"/>
      </w:divBdr>
    </w:div>
    <w:div w:id="693770945">
      <w:bodyDiv w:val="1"/>
      <w:marLeft w:val="0"/>
      <w:marRight w:val="0"/>
      <w:marTop w:val="0"/>
      <w:marBottom w:val="0"/>
      <w:divBdr>
        <w:top w:val="none" w:sz="0" w:space="0" w:color="auto"/>
        <w:left w:val="none" w:sz="0" w:space="0" w:color="auto"/>
        <w:bottom w:val="none" w:sz="0" w:space="0" w:color="auto"/>
        <w:right w:val="none" w:sz="0" w:space="0" w:color="auto"/>
      </w:divBdr>
    </w:div>
    <w:div w:id="760218833">
      <w:bodyDiv w:val="1"/>
      <w:marLeft w:val="0"/>
      <w:marRight w:val="0"/>
      <w:marTop w:val="0"/>
      <w:marBottom w:val="0"/>
      <w:divBdr>
        <w:top w:val="none" w:sz="0" w:space="0" w:color="auto"/>
        <w:left w:val="none" w:sz="0" w:space="0" w:color="auto"/>
        <w:bottom w:val="none" w:sz="0" w:space="0" w:color="auto"/>
        <w:right w:val="none" w:sz="0" w:space="0" w:color="auto"/>
      </w:divBdr>
    </w:div>
    <w:div w:id="885291373">
      <w:bodyDiv w:val="1"/>
      <w:marLeft w:val="0"/>
      <w:marRight w:val="0"/>
      <w:marTop w:val="0"/>
      <w:marBottom w:val="0"/>
      <w:divBdr>
        <w:top w:val="none" w:sz="0" w:space="0" w:color="auto"/>
        <w:left w:val="none" w:sz="0" w:space="0" w:color="auto"/>
        <w:bottom w:val="none" w:sz="0" w:space="0" w:color="auto"/>
        <w:right w:val="none" w:sz="0" w:space="0" w:color="auto"/>
      </w:divBdr>
    </w:div>
    <w:div w:id="1010722446">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 w:id="1318460181">
      <w:bodyDiv w:val="1"/>
      <w:marLeft w:val="0"/>
      <w:marRight w:val="0"/>
      <w:marTop w:val="0"/>
      <w:marBottom w:val="0"/>
      <w:divBdr>
        <w:top w:val="none" w:sz="0" w:space="0" w:color="auto"/>
        <w:left w:val="none" w:sz="0" w:space="0" w:color="auto"/>
        <w:bottom w:val="none" w:sz="0" w:space="0" w:color="auto"/>
        <w:right w:val="none" w:sz="0" w:space="0" w:color="auto"/>
      </w:divBdr>
    </w:div>
    <w:div w:id="1340739474">
      <w:bodyDiv w:val="1"/>
      <w:marLeft w:val="0"/>
      <w:marRight w:val="0"/>
      <w:marTop w:val="0"/>
      <w:marBottom w:val="0"/>
      <w:divBdr>
        <w:top w:val="none" w:sz="0" w:space="0" w:color="auto"/>
        <w:left w:val="none" w:sz="0" w:space="0" w:color="auto"/>
        <w:bottom w:val="none" w:sz="0" w:space="0" w:color="auto"/>
        <w:right w:val="none" w:sz="0" w:space="0" w:color="auto"/>
      </w:divBdr>
    </w:div>
    <w:div w:id="1426029648">
      <w:bodyDiv w:val="1"/>
      <w:marLeft w:val="0"/>
      <w:marRight w:val="0"/>
      <w:marTop w:val="0"/>
      <w:marBottom w:val="0"/>
      <w:divBdr>
        <w:top w:val="none" w:sz="0" w:space="0" w:color="auto"/>
        <w:left w:val="none" w:sz="0" w:space="0" w:color="auto"/>
        <w:bottom w:val="none" w:sz="0" w:space="0" w:color="auto"/>
        <w:right w:val="none" w:sz="0" w:space="0" w:color="auto"/>
      </w:divBdr>
    </w:div>
    <w:div w:id="1444616779">
      <w:bodyDiv w:val="1"/>
      <w:marLeft w:val="0"/>
      <w:marRight w:val="0"/>
      <w:marTop w:val="0"/>
      <w:marBottom w:val="0"/>
      <w:divBdr>
        <w:top w:val="none" w:sz="0" w:space="0" w:color="auto"/>
        <w:left w:val="none" w:sz="0" w:space="0" w:color="auto"/>
        <w:bottom w:val="none" w:sz="0" w:space="0" w:color="auto"/>
        <w:right w:val="none" w:sz="0" w:space="0" w:color="auto"/>
      </w:divBdr>
    </w:div>
    <w:div w:id="1534802307">
      <w:bodyDiv w:val="1"/>
      <w:marLeft w:val="0"/>
      <w:marRight w:val="0"/>
      <w:marTop w:val="0"/>
      <w:marBottom w:val="0"/>
      <w:divBdr>
        <w:top w:val="none" w:sz="0" w:space="0" w:color="auto"/>
        <w:left w:val="none" w:sz="0" w:space="0" w:color="auto"/>
        <w:bottom w:val="none" w:sz="0" w:space="0" w:color="auto"/>
        <w:right w:val="none" w:sz="0" w:space="0" w:color="auto"/>
      </w:divBdr>
    </w:div>
    <w:div w:id="1548909449">
      <w:bodyDiv w:val="1"/>
      <w:marLeft w:val="0"/>
      <w:marRight w:val="0"/>
      <w:marTop w:val="0"/>
      <w:marBottom w:val="0"/>
      <w:divBdr>
        <w:top w:val="none" w:sz="0" w:space="0" w:color="auto"/>
        <w:left w:val="none" w:sz="0" w:space="0" w:color="auto"/>
        <w:bottom w:val="none" w:sz="0" w:space="0" w:color="auto"/>
        <w:right w:val="none" w:sz="0" w:space="0" w:color="auto"/>
      </w:divBdr>
    </w:div>
    <w:div w:id="1646425082">
      <w:bodyDiv w:val="1"/>
      <w:marLeft w:val="0"/>
      <w:marRight w:val="0"/>
      <w:marTop w:val="0"/>
      <w:marBottom w:val="0"/>
      <w:divBdr>
        <w:top w:val="none" w:sz="0" w:space="0" w:color="auto"/>
        <w:left w:val="none" w:sz="0" w:space="0" w:color="auto"/>
        <w:bottom w:val="none" w:sz="0" w:space="0" w:color="auto"/>
        <w:right w:val="none" w:sz="0" w:space="0" w:color="auto"/>
      </w:divBdr>
    </w:div>
    <w:div w:id="1903131188">
      <w:bodyDiv w:val="1"/>
      <w:marLeft w:val="0"/>
      <w:marRight w:val="0"/>
      <w:marTop w:val="0"/>
      <w:marBottom w:val="0"/>
      <w:divBdr>
        <w:top w:val="none" w:sz="0" w:space="0" w:color="auto"/>
        <w:left w:val="none" w:sz="0" w:space="0" w:color="auto"/>
        <w:bottom w:val="none" w:sz="0" w:space="0" w:color="auto"/>
        <w:right w:val="none" w:sz="0" w:space="0" w:color="auto"/>
      </w:divBdr>
    </w:div>
    <w:div w:id="1938829297">
      <w:bodyDiv w:val="1"/>
      <w:marLeft w:val="0"/>
      <w:marRight w:val="0"/>
      <w:marTop w:val="0"/>
      <w:marBottom w:val="0"/>
      <w:divBdr>
        <w:top w:val="none" w:sz="0" w:space="0" w:color="auto"/>
        <w:left w:val="none" w:sz="0" w:space="0" w:color="auto"/>
        <w:bottom w:val="none" w:sz="0" w:space="0" w:color="auto"/>
        <w:right w:val="none" w:sz="0" w:space="0" w:color="auto"/>
      </w:divBdr>
    </w:div>
    <w:div w:id="1996182690">
      <w:bodyDiv w:val="1"/>
      <w:marLeft w:val="0"/>
      <w:marRight w:val="0"/>
      <w:marTop w:val="0"/>
      <w:marBottom w:val="0"/>
      <w:divBdr>
        <w:top w:val="none" w:sz="0" w:space="0" w:color="auto"/>
        <w:left w:val="none" w:sz="0" w:space="0" w:color="auto"/>
        <w:bottom w:val="none" w:sz="0" w:space="0" w:color="auto"/>
        <w:right w:val="none" w:sz="0" w:space="0" w:color="auto"/>
      </w:divBdr>
    </w:div>
    <w:div w:id="20630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1.xm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5.jp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32"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5.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3.xml><?xml version="1.0" encoding="utf-8"?>
<ds:datastoreItem xmlns:ds="http://schemas.openxmlformats.org/officeDocument/2006/customXml" ds:itemID="{65914838-A829-415F-8308-AFC53246119E}"/>
</file>

<file path=customXml/itemProps4.xml><?xml version="1.0" encoding="utf-8"?>
<ds:datastoreItem xmlns:ds="http://schemas.openxmlformats.org/officeDocument/2006/customXml" ds:itemID="{40298EE2-29C5-48A2-BD40-33F3AF12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4133</Words>
  <Characters>23561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3</cp:revision>
  <dcterms:created xsi:type="dcterms:W3CDTF">2021-07-02T15:21:00Z</dcterms:created>
  <dcterms:modified xsi:type="dcterms:W3CDTF">2021-07-02T15:22:00Z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