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E912091" w:rsidR="009A3948" w:rsidRPr="000F5658" w:rsidRDefault="00EE12C8"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Outdoor Events Active Threat </w:t>
      </w:r>
      <w:r w:rsidR="001A5569">
        <w:rPr>
          <w:rFonts w:ascii="Franklin Gothic Demi" w:hAnsi="Franklin Gothic Demi" w:cs="Arial"/>
          <w:color w:val="005288"/>
          <w:sz w:val="96"/>
          <w:szCs w:val="96"/>
        </w:rPr>
        <w:t xml:space="preserve">Edged Weapon </w:t>
      </w: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542DC7A6"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[Date]</w:t>
      </w:r>
    </w:p>
    <w:p w14:paraId="7B5107D6" w14:textId="0BF7F756" w:rsidR="00AD6111" w:rsidRPr="00AA3AA5" w:rsidRDefault="00AD6111" w:rsidP="00AA3AA5">
      <w:pPr>
        <w:pStyle w:val="BodyText"/>
        <w:rPr>
          <w:rFonts w:ascii="Franklin Gothic Demi" w:hAnsi="Franklin Gothic Demi"/>
          <w:color w:val="005288"/>
        </w:rPr>
      </w:pPr>
      <w:r w:rsidRPr="00AA3AA5">
        <w:rPr>
          <w:rFonts w:ascii="Franklin Gothic Demi" w:hAnsi="Franklin Gothic Demi"/>
          <w:color w:val="005288"/>
          <w:highlight w:val="yellow"/>
        </w:rPr>
        <w:t>*[Insert Caveat]*</w:t>
      </w:r>
    </w:p>
    <w:p w14:paraId="0AD053C4" w14:textId="5DB6B43E" w:rsidR="00081CB5" w:rsidRPr="004C73CD" w:rsidRDefault="00E1502C" w:rsidP="00AA3AA5">
      <w:pPr>
        <w:pStyle w:val="BodyText3"/>
        <w:spacing w:before="34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w:t>
      </w:r>
      <w:r w:rsidR="009551C5">
        <w:rPr>
          <w:rFonts w:cs="Times New Roman"/>
        </w:rPr>
        <w:t xml:space="preserve"> </w:t>
      </w:r>
      <w:r w:rsidRPr="004C73CD">
        <w:rPr>
          <w:rFonts w:cs="Times New Roman"/>
        </w:rPr>
        <w:t xml:space="preserve">facilitators, </w:t>
      </w:r>
      <w:r w:rsidR="00406E48">
        <w:rPr>
          <w:rFonts w:cs="Times New Roman"/>
        </w:rPr>
        <w:t xml:space="preserve">and evaluators, </w:t>
      </w:r>
      <w:r w:rsidRPr="004C73CD">
        <w:rPr>
          <w:rFonts w:cs="Times New Roman"/>
        </w:rPr>
        <w:t>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7E22FDA" w:rsidR="00C825E4" w:rsidRDefault="00C0396D">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21586B4" w:rsidR="00C825E4" w:rsidRDefault="00C0396D">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3A62530E" w:rsidR="00C825E4" w:rsidRDefault="00C0396D">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D72C1CA" w:rsidR="00C825E4" w:rsidRDefault="00C0396D">
            <w:pPr>
              <w:pStyle w:val="Tabletext"/>
              <w:spacing w:line="252" w:lineRule="auto"/>
              <w:jc w:val="center"/>
              <w:rPr>
                <w:rFonts w:ascii="Times New Roman" w:hAnsi="Times New Roman"/>
                <w:sz w:val="24"/>
              </w:rPr>
            </w:pPr>
            <w:r>
              <w:rPr>
                <w:rFonts w:ascii="Times New Roman" w:hAnsi="Times New Roman"/>
                <w:sz w:val="24"/>
              </w:rPr>
              <w:t>8:</w:t>
            </w:r>
            <w:r w:rsidR="00D87A86">
              <w:rPr>
                <w:rFonts w:ascii="Times New Roman" w:hAnsi="Times New Roman"/>
                <w:sz w:val="24"/>
              </w:rPr>
              <w:t>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05B22A75" w:rsidR="00C825E4" w:rsidRDefault="00D87A86">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6242B23C" w:rsidR="00C825E4" w:rsidRDefault="00D87A86">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32525767" w:rsidR="0029148E" w:rsidRDefault="00D87A86">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6DADA265" w:rsidR="0029148E" w:rsidRDefault="00D87A86">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011C110D" w:rsidR="0029148E" w:rsidRDefault="00D87A86">
            <w:pPr>
              <w:pStyle w:val="Tabletext"/>
              <w:spacing w:line="252" w:lineRule="auto"/>
              <w:rPr>
                <w:rFonts w:ascii="Times New Roman" w:hAnsi="Times New Roman"/>
                <w:color w:val="000000"/>
                <w:sz w:val="24"/>
              </w:rPr>
            </w:pPr>
            <w:r>
              <w:rPr>
                <w:rFonts w:ascii="Times New Roman" w:hAnsi="Times New Roman"/>
                <w:color w:val="000000"/>
                <w:sz w:val="24"/>
              </w:rPr>
              <w:t>Module One: Incident and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035063E3" w:rsidR="00C825E4" w:rsidRDefault="00D87A86">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48F5877E" w:rsidR="00C825E4" w:rsidRDefault="00D87A86">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7763902B" w:rsidR="00C825E4" w:rsidRDefault="00D87A86">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2A8AE466" w:rsidR="0029148E" w:rsidRDefault="00D87A86">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16F6000F" w:rsidR="0029148E" w:rsidRDefault="00D87A86">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1E738C1E" w:rsidR="0029148E" w:rsidRDefault="00D87A86">
            <w:pPr>
              <w:pStyle w:val="Tabletext"/>
              <w:spacing w:line="252" w:lineRule="auto"/>
              <w:rPr>
                <w:rFonts w:ascii="Times New Roman" w:hAnsi="Times New Roman"/>
                <w:sz w:val="24"/>
              </w:rPr>
            </w:pPr>
            <w:r>
              <w:rPr>
                <w:rFonts w:ascii="Times New Roman" w:hAnsi="Times New Roman"/>
                <w:sz w:val="24"/>
              </w:rPr>
              <w:t>Module Two: Sustained Response</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53E469BE" w:rsidR="00C825E4" w:rsidRDefault="00D87A86">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14BED90" w:rsidR="00C825E4" w:rsidRDefault="00D87A86">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D42C20E" w:rsidR="00C825E4" w:rsidRDefault="00D87A86">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03EB7784" w:rsidR="00C825E4" w:rsidRDefault="00D87A86">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1A35D652" w:rsidR="00C825E4" w:rsidRDefault="0088653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02411C65" w:rsidR="00C825E4" w:rsidRDefault="00886538">
            <w:pPr>
              <w:pStyle w:val="Tabletext"/>
              <w:spacing w:line="252" w:lineRule="auto"/>
              <w:rPr>
                <w:rFonts w:ascii="Times New Roman" w:hAnsi="Times New Roman"/>
                <w:sz w:val="24"/>
              </w:rPr>
            </w:pPr>
            <w:r>
              <w:rPr>
                <w:rFonts w:ascii="Times New Roman" w:hAnsi="Times New Roman"/>
                <w:sz w:val="24"/>
              </w:rPr>
              <w:t>Module Three: Short-Term Recovery</w:t>
            </w:r>
          </w:p>
        </w:tc>
      </w:tr>
      <w:tr w:rsidR="00886538" w14:paraId="328310D7" w14:textId="77777777" w:rsidTr="0088653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B9A5BA5" w14:textId="77097C0E" w:rsidR="00886538" w:rsidRDefault="0088653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BA7A65" w14:textId="3FD53576" w:rsidR="00886538" w:rsidRDefault="0088653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7BF64A08" w14:textId="0E3E4DC2" w:rsidR="00886538" w:rsidRDefault="00886538">
            <w:pPr>
              <w:pStyle w:val="Tabletext"/>
              <w:spacing w:line="252" w:lineRule="auto"/>
              <w:rPr>
                <w:rFonts w:ascii="Times New Roman" w:hAnsi="Times New Roman"/>
                <w:sz w:val="24"/>
              </w:rPr>
            </w:pPr>
            <w:r>
              <w:rPr>
                <w:rFonts w:ascii="Times New Roman" w:hAnsi="Times New Roman"/>
                <w:sz w:val="24"/>
              </w:rPr>
              <w:t>Hot Wash</w:t>
            </w:r>
          </w:p>
        </w:tc>
      </w:tr>
    </w:tbl>
    <w:p w14:paraId="2BF76A16" w14:textId="4E4289B1" w:rsidR="00780B23" w:rsidRPr="00AA3AA5" w:rsidRDefault="00024C18" w:rsidP="00AA3AA5">
      <w:pPr>
        <w:spacing w:before="120" w:after="120"/>
        <w:rPr>
          <w:rFonts w:ascii="Times New Roman" w:hAnsi="Times New Roman" w:cs="Times New Roman"/>
          <w:i/>
          <w:iCs/>
          <w:sz w:val="24"/>
          <w:szCs w:val="24"/>
        </w:rPr>
      </w:pPr>
      <w:r w:rsidRPr="00AA3AA5">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0B4667" w:rsidRDefault="006F55C1"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Exercise Name</w:t>
            </w:r>
          </w:p>
        </w:tc>
        <w:tc>
          <w:tcPr>
            <w:tcW w:w="7455" w:type="dxa"/>
            <w:vAlign w:val="center"/>
          </w:tcPr>
          <w:p w14:paraId="175600A1" w14:textId="690D60AE" w:rsidR="006F55C1" w:rsidRPr="00944AE6" w:rsidRDefault="00FE5279">
            <w:pPr>
              <w:pStyle w:val="BodyText"/>
              <w:spacing w:before="60" w:after="60"/>
              <w:jc w:val="both"/>
              <w:rPr>
                <w:rFonts w:cs="Times New Roman"/>
                <w:bCs/>
                <w:szCs w:val="24"/>
              </w:rPr>
            </w:pPr>
            <w:r w:rsidRPr="00944AE6">
              <w:rPr>
                <w:rFonts w:cs="Times New Roman"/>
                <w:bCs/>
                <w:szCs w:val="24"/>
              </w:rPr>
              <w:t>Outdoor Events Active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0B4667" w:rsidRDefault="006F55C1"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Exercise Dates</w:t>
            </w:r>
          </w:p>
        </w:tc>
        <w:tc>
          <w:tcPr>
            <w:tcW w:w="7455" w:type="dxa"/>
            <w:vAlign w:val="center"/>
          </w:tcPr>
          <w:p w14:paraId="222EF685" w14:textId="77777777" w:rsidR="006F55C1" w:rsidRPr="00944AE6" w:rsidRDefault="006F55C1">
            <w:pPr>
              <w:pStyle w:val="BodyText"/>
              <w:spacing w:before="60" w:after="60"/>
              <w:jc w:val="both"/>
              <w:rPr>
                <w:rFonts w:cs="Times New Roman"/>
                <w:b/>
                <w:szCs w:val="24"/>
                <w:highlight w:val="yellow"/>
              </w:rPr>
            </w:pPr>
            <w:r w:rsidRPr="00944AE6">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0B4667" w:rsidRDefault="006F55C1"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Scope</w:t>
            </w:r>
          </w:p>
        </w:tc>
        <w:tc>
          <w:tcPr>
            <w:tcW w:w="7455" w:type="dxa"/>
            <w:vAlign w:val="center"/>
          </w:tcPr>
          <w:p w14:paraId="747AEBD7" w14:textId="15FC4E85" w:rsidR="000473A4" w:rsidRPr="00944AE6" w:rsidRDefault="000473A4" w:rsidP="0040189B">
            <w:pPr>
              <w:pStyle w:val="BodyText"/>
              <w:spacing w:before="60" w:after="60"/>
              <w:jc w:val="both"/>
              <w:rPr>
                <w:rFonts w:cs="Times New Roman"/>
                <w:szCs w:val="24"/>
              </w:rPr>
            </w:pPr>
            <w:r w:rsidRPr="000B4667">
              <w:rPr>
                <w:rFonts w:cs="Times New Roman"/>
                <w:szCs w:val="24"/>
              </w:rPr>
              <w:t xml:space="preserve">This exercise is a TTX planned for </w:t>
            </w:r>
            <w:r w:rsidRPr="000B4667">
              <w:rPr>
                <w:rFonts w:cs="Times New Roman"/>
                <w:szCs w:val="24"/>
                <w:highlight w:val="yellow"/>
              </w:rPr>
              <w:t>[</w:t>
            </w:r>
            <w:r w:rsidR="009F60AA">
              <w:rPr>
                <w:rFonts w:cs="Times New Roman"/>
                <w:szCs w:val="24"/>
                <w:highlight w:val="yellow"/>
              </w:rPr>
              <w:t xml:space="preserve">insert </w:t>
            </w:r>
            <w:r w:rsidRPr="000B4667">
              <w:rPr>
                <w:rFonts w:cs="Times New Roman"/>
                <w:szCs w:val="24"/>
                <w:highlight w:val="yellow"/>
              </w:rPr>
              <w:t>exercise duration]</w:t>
            </w:r>
            <w:r w:rsidRPr="000B4667">
              <w:rPr>
                <w:rFonts w:cs="Times New Roman"/>
                <w:szCs w:val="24"/>
              </w:rPr>
              <w:t xml:space="preserve"> at </w:t>
            </w:r>
            <w:r w:rsidRPr="000B4667">
              <w:rPr>
                <w:rFonts w:cs="Times New Roman"/>
                <w:szCs w:val="24"/>
                <w:highlight w:val="yellow"/>
              </w:rPr>
              <w:t>[</w:t>
            </w:r>
            <w:r w:rsidR="009F60AA">
              <w:rPr>
                <w:rFonts w:cs="Times New Roman"/>
                <w:szCs w:val="24"/>
                <w:highlight w:val="yellow"/>
              </w:rPr>
              <w:t xml:space="preserve">insert </w:t>
            </w:r>
            <w:r w:rsidRPr="000B4667">
              <w:rPr>
                <w:rFonts w:cs="Times New Roman"/>
                <w:szCs w:val="24"/>
                <w:highlight w:val="yellow"/>
              </w:rPr>
              <w:t>exercise location]</w:t>
            </w:r>
            <w:r w:rsidRPr="000B4667">
              <w:rPr>
                <w:rFonts w:cs="Times New Roman"/>
                <w:szCs w:val="24"/>
              </w:rPr>
              <w:t xml:space="preserve">. Exercise play is limited to </w:t>
            </w:r>
            <w:r w:rsidRPr="00944AE6">
              <w:rPr>
                <w:rFonts w:cs="Times New Roman"/>
                <w:szCs w:val="24"/>
                <w:highlight w:val="yellow"/>
              </w:rPr>
              <w:t>[</w:t>
            </w:r>
            <w:r w:rsidR="009F60AA">
              <w:rPr>
                <w:rFonts w:cs="Times New Roman"/>
                <w:szCs w:val="24"/>
                <w:highlight w:val="yellow"/>
              </w:rPr>
              <w:t xml:space="preserve">insert </w:t>
            </w:r>
            <w:r w:rsidRPr="00944AE6">
              <w:rPr>
                <w:rFonts w:cs="Times New Roman"/>
                <w:szCs w:val="24"/>
                <w:highlight w:val="yellow"/>
              </w:rPr>
              <w:t>exercise parameters]</w:t>
            </w:r>
            <w:r w:rsidRPr="00944AE6">
              <w:rPr>
                <w:rFonts w:cs="Times New Roman"/>
                <w:szCs w:val="24"/>
              </w:rPr>
              <w:t>.</w:t>
            </w:r>
          </w:p>
          <w:p w14:paraId="1DEA85BC" w14:textId="2AB68AB9" w:rsidR="00C6623D" w:rsidRPr="0040189B" w:rsidRDefault="000473A4" w:rsidP="009C28CB">
            <w:pPr>
              <w:pStyle w:val="BodyText"/>
              <w:spacing w:before="60" w:after="60"/>
              <w:jc w:val="both"/>
              <w:rPr>
                <w:rFonts w:cs="Times New Roman"/>
                <w:szCs w:val="24"/>
                <w:highlight w:val="lightGray"/>
              </w:rPr>
            </w:pPr>
            <w:r w:rsidRPr="00944AE6">
              <w:rPr>
                <w:rFonts w:cs="Times New Roman"/>
                <w:szCs w:val="24"/>
              </w:rPr>
              <w:t>This exercise was developed using m</w:t>
            </w:r>
            <w:r w:rsidRPr="0040189B">
              <w:rPr>
                <w:rFonts w:cs="Times New Roman"/>
                <w:szCs w:val="24"/>
              </w:rPr>
              <w:t>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0B4667" w:rsidRDefault="00487A3F"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Mission</w:t>
            </w:r>
            <w:r w:rsidR="00E8112D" w:rsidRPr="000B4667">
              <w:rPr>
                <w:rFonts w:cs="Times New Roman"/>
                <w:b/>
                <w:color w:val="FFFFFF" w:themeColor="background1"/>
                <w:szCs w:val="24"/>
              </w:rPr>
              <w:t xml:space="preserve"> </w:t>
            </w:r>
            <w:r w:rsidR="006F55C1" w:rsidRPr="000B4667">
              <w:rPr>
                <w:rFonts w:cs="Times New Roman"/>
                <w:b/>
                <w:color w:val="FFFFFF" w:themeColor="background1"/>
                <w:szCs w:val="24"/>
              </w:rPr>
              <w:t>Area(s)</w:t>
            </w:r>
          </w:p>
        </w:tc>
        <w:tc>
          <w:tcPr>
            <w:tcW w:w="7455" w:type="dxa"/>
            <w:vAlign w:val="center"/>
          </w:tcPr>
          <w:p w14:paraId="4FFB3AA4" w14:textId="2C27C245" w:rsidR="006F55C1" w:rsidRPr="000B4667" w:rsidRDefault="00272516">
            <w:pPr>
              <w:pStyle w:val="BodyText"/>
              <w:spacing w:before="60" w:after="60"/>
              <w:jc w:val="both"/>
              <w:rPr>
                <w:rFonts w:cs="Times New Roman"/>
                <w:b/>
                <w:szCs w:val="24"/>
                <w:highlight w:val="yellow"/>
              </w:rPr>
            </w:pPr>
            <w:r w:rsidRPr="00944AE6">
              <w:rPr>
                <w:rFonts w:cs="Times New Roman"/>
                <w:szCs w:val="24"/>
              </w:rPr>
              <w:t xml:space="preserve">Prevention, Protection, Mitigation, Response, and Recovery </w:t>
            </w:r>
            <w:r w:rsidRPr="00944AE6">
              <w:rPr>
                <w:rFonts w:cs="Times New Roman"/>
                <w:szCs w:val="24"/>
                <w:highlight w:val="yellow"/>
              </w:rPr>
              <w:t xml:space="preserve">[Select appropriate </w:t>
            </w:r>
            <w:r w:rsidR="00E365E9">
              <w:rPr>
                <w:rFonts w:cs="Times New Roman"/>
                <w:szCs w:val="24"/>
                <w:highlight w:val="yellow"/>
              </w:rPr>
              <w:t>m</w:t>
            </w:r>
            <w:r w:rsidRPr="000B4667">
              <w:rPr>
                <w:rFonts w:cs="Times New Roman"/>
                <w:szCs w:val="24"/>
                <w:highlight w:val="yellow"/>
              </w:rPr>
              <w:t xml:space="preserve">ission </w:t>
            </w:r>
            <w:r w:rsidR="00E365E9">
              <w:rPr>
                <w:rFonts w:cs="Times New Roman"/>
                <w:szCs w:val="24"/>
                <w:highlight w:val="yellow"/>
              </w:rPr>
              <w:t>a</w:t>
            </w:r>
            <w:r w:rsidRPr="000B4667">
              <w:rPr>
                <w:rFonts w:cs="Times New Roman"/>
                <w:szCs w:val="24"/>
                <w:highlight w:val="yellow"/>
              </w:rPr>
              <w:t>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0B4667" w:rsidRDefault="006F55C1"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Capabilities</w:t>
            </w:r>
          </w:p>
        </w:tc>
        <w:tc>
          <w:tcPr>
            <w:tcW w:w="7455" w:type="dxa"/>
            <w:vAlign w:val="center"/>
          </w:tcPr>
          <w:p w14:paraId="39EEC298" w14:textId="77777777" w:rsidR="00A1243E" w:rsidRPr="00944AE6" w:rsidRDefault="00A1243E">
            <w:pPr>
              <w:pStyle w:val="BodyText"/>
              <w:numPr>
                <w:ilvl w:val="0"/>
                <w:numId w:val="39"/>
              </w:numPr>
              <w:spacing w:before="60" w:after="60"/>
              <w:jc w:val="both"/>
              <w:rPr>
                <w:rFonts w:cs="Times New Roman"/>
                <w:szCs w:val="24"/>
              </w:rPr>
            </w:pPr>
            <w:r w:rsidRPr="00944AE6">
              <w:rPr>
                <w:rFonts w:cs="Times New Roman"/>
                <w:szCs w:val="24"/>
              </w:rPr>
              <w:t>Economic Recovery</w:t>
            </w:r>
          </w:p>
          <w:p w14:paraId="33ADC533" w14:textId="77777777" w:rsidR="00A1243E" w:rsidRPr="0040189B" w:rsidRDefault="00A1243E">
            <w:pPr>
              <w:pStyle w:val="BodyText"/>
              <w:numPr>
                <w:ilvl w:val="0"/>
                <w:numId w:val="39"/>
              </w:numPr>
              <w:spacing w:before="60" w:after="60"/>
              <w:jc w:val="both"/>
              <w:rPr>
                <w:rFonts w:cs="Times New Roman"/>
                <w:szCs w:val="24"/>
              </w:rPr>
            </w:pPr>
            <w:r w:rsidRPr="00944AE6">
              <w:rPr>
                <w:rFonts w:cs="Times New Roman"/>
                <w:szCs w:val="24"/>
              </w:rPr>
              <w:t>Mass Care Services</w:t>
            </w:r>
          </w:p>
          <w:p w14:paraId="4233A3E6" w14:textId="77777777" w:rsidR="00A1243E" w:rsidRPr="0040189B" w:rsidRDefault="00A1243E">
            <w:pPr>
              <w:pStyle w:val="BodyText"/>
              <w:numPr>
                <w:ilvl w:val="0"/>
                <w:numId w:val="39"/>
              </w:numPr>
              <w:spacing w:before="60" w:after="60"/>
              <w:jc w:val="both"/>
              <w:rPr>
                <w:rFonts w:cs="Times New Roman"/>
                <w:szCs w:val="24"/>
              </w:rPr>
            </w:pPr>
            <w:r w:rsidRPr="0040189B">
              <w:rPr>
                <w:rFonts w:cs="Times New Roman"/>
                <w:szCs w:val="24"/>
              </w:rPr>
              <w:t>On-Scene Security and Protection</w:t>
            </w:r>
          </w:p>
          <w:p w14:paraId="3B6B7260" w14:textId="77777777" w:rsidR="00A1243E" w:rsidRPr="0040189B" w:rsidRDefault="00A1243E">
            <w:pPr>
              <w:pStyle w:val="BodyText"/>
              <w:numPr>
                <w:ilvl w:val="0"/>
                <w:numId w:val="39"/>
              </w:numPr>
              <w:spacing w:before="60" w:after="60"/>
              <w:jc w:val="both"/>
              <w:rPr>
                <w:rFonts w:cs="Times New Roman"/>
                <w:szCs w:val="24"/>
              </w:rPr>
            </w:pPr>
            <w:r w:rsidRPr="0040189B">
              <w:rPr>
                <w:rFonts w:cs="Times New Roman"/>
                <w:szCs w:val="24"/>
              </w:rPr>
              <w:t>Operational Coordination</w:t>
            </w:r>
          </w:p>
          <w:p w14:paraId="367C75B2" w14:textId="77777777" w:rsidR="002C4CA4" w:rsidRPr="000B4667" w:rsidRDefault="00272516">
            <w:pPr>
              <w:pStyle w:val="BodyText"/>
              <w:numPr>
                <w:ilvl w:val="0"/>
                <w:numId w:val="39"/>
              </w:numPr>
              <w:spacing w:before="60" w:after="60"/>
              <w:jc w:val="both"/>
              <w:rPr>
                <w:rFonts w:cs="Times New Roman"/>
                <w:szCs w:val="24"/>
              </w:rPr>
            </w:pPr>
            <w:r w:rsidRPr="000B4667">
              <w:rPr>
                <w:rFonts w:cs="Times New Roman"/>
                <w:szCs w:val="24"/>
              </w:rPr>
              <w:t>Planning</w:t>
            </w:r>
          </w:p>
          <w:p w14:paraId="3C9E391E" w14:textId="77777777" w:rsidR="00272516" w:rsidRPr="0040189B" w:rsidRDefault="00272516">
            <w:pPr>
              <w:pStyle w:val="BodyText"/>
              <w:numPr>
                <w:ilvl w:val="0"/>
                <w:numId w:val="39"/>
              </w:numPr>
              <w:spacing w:before="60" w:after="60"/>
              <w:jc w:val="both"/>
              <w:rPr>
                <w:rFonts w:cs="Times New Roman"/>
                <w:szCs w:val="24"/>
              </w:rPr>
            </w:pPr>
            <w:r w:rsidRPr="0040189B">
              <w:rPr>
                <w:rFonts w:cs="Times New Roman"/>
                <w:szCs w:val="24"/>
              </w:rPr>
              <w:t>Public Information and Warning</w:t>
            </w:r>
          </w:p>
          <w:p w14:paraId="6BF2EF78" w14:textId="791DBCC6" w:rsidR="00272516" w:rsidRPr="0040189B" w:rsidRDefault="00272516">
            <w:pPr>
              <w:pStyle w:val="BodyText"/>
              <w:numPr>
                <w:ilvl w:val="0"/>
                <w:numId w:val="39"/>
              </w:numPr>
              <w:spacing w:before="60" w:after="60"/>
              <w:jc w:val="both"/>
              <w:rPr>
                <w:rFonts w:cs="Times New Roman"/>
                <w:szCs w:val="24"/>
                <w:highlight w:val="yellow"/>
              </w:rPr>
            </w:pPr>
            <w:r w:rsidRPr="0040189B">
              <w:rPr>
                <w:rFonts w:cs="Times New Roman"/>
                <w:szCs w:val="24"/>
                <w:highlight w:val="yellow"/>
              </w:rPr>
              <w:t>[Insert other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0B4667" w:rsidRDefault="006F55C1"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Objectives</w:t>
            </w:r>
          </w:p>
        </w:tc>
        <w:tc>
          <w:tcPr>
            <w:tcW w:w="7455" w:type="dxa"/>
            <w:vAlign w:val="center"/>
          </w:tcPr>
          <w:p w14:paraId="5477FED2" w14:textId="77777777" w:rsidR="00590885" w:rsidRPr="00944AE6" w:rsidRDefault="00590885" w:rsidP="0040189B">
            <w:pPr>
              <w:pStyle w:val="BodyText"/>
              <w:numPr>
                <w:ilvl w:val="0"/>
                <w:numId w:val="40"/>
              </w:numPr>
              <w:spacing w:before="60" w:after="60"/>
              <w:rPr>
                <w:rFonts w:cs="Times New Roman"/>
                <w:szCs w:val="24"/>
              </w:rPr>
            </w:pPr>
            <w:r w:rsidRPr="000B4667">
              <w:rPr>
                <w:rFonts w:cs="Times New Roman"/>
                <w:szCs w:val="24"/>
              </w:rPr>
              <w:t>Review emergency preparedness plans and response procedures to an attack on an outdoor event.</w:t>
            </w:r>
          </w:p>
          <w:p w14:paraId="1A779CED" w14:textId="77777777" w:rsidR="00590885" w:rsidRPr="0040189B" w:rsidRDefault="00590885" w:rsidP="0040189B">
            <w:pPr>
              <w:pStyle w:val="BodyText"/>
              <w:numPr>
                <w:ilvl w:val="0"/>
                <w:numId w:val="40"/>
              </w:numPr>
              <w:spacing w:before="60" w:after="60"/>
              <w:rPr>
                <w:rFonts w:cs="Times New Roman"/>
                <w:szCs w:val="24"/>
              </w:rPr>
            </w:pPr>
            <w:r w:rsidRPr="00944AE6">
              <w:rPr>
                <w:rFonts w:cs="Times New Roman"/>
                <w:szCs w:val="24"/>
              </w:rPr>
              <w:t>Discuss the coordination between private sector organizations and responding local, stat</w:t>
            </w:r>
            <w:r w:rsidRPr="0040189B">
              <w:rPr>
                <w:rFonts w:cs="Times New Roman"/>
                <w:szCs w:val="24"/>
              </w:rPr>
              <w:t>e, and federal agencies under the National Incident Management System (NIMS).</w:t>
            </w:r>
          </w:p>
          <w:p w14:paraId="79CBF361" w14:textId="77777777" w:rsidR="00590885" w:rsidRPr="0040189B" w:rsidRDefault="00590885" w:rsidP="0040189B">
            <w:pPr>
              <w:pStyle w:val="BodyText"/>
              <w:numPr>
                <w:ilvl w:val="0"/>
                <w:numId w:val="40"/>
              </w:numPr>
              <w:spacing w:before="60" w:after="60"/>
              <w:rPr>
                <w:rFonts w:cs="Times New Roman"/>
                <w:szCs w:val="24"/>
              </w:rPr>
            </w:pPr>
            <w:r w:rsidRPr="0040189B">
              <w:rPr>
                <w:rFonts w:cs="Times New Roman"/>
                <w:szCs w:val="24"/>
              </w:rPr>
              <w:t>Assess procedures for coordinating and sharing information within organizations, between organizations, and with the public.</w:t>
            </w:r>
          </w:p>
          <w:p w14:paraId="2044D4CA" w14:textId="77777777" w:rsidR="00590885" w:rsidRPr="0040189B" w:rsidRDefault="00590885" w:rsidP="0040189B">
            <w:pPr>
              <w:pStyle w:val="BodyText"/>
              <w:numPr>
                <w:ilvl w:val="0"/>
                <w:numId w:val="40"/>
              </w:numPr>
              <w:spacing w:before="60" w:after="60"/>
              <w:rPr>
                <w:rFonts w:cs="Times New Roman"/>
                <w:szCs w:val="24"/>
              </w:rPr>
            </w:pPr>
            <w:r w:rsidRPr="0040189B">
              <w:rPr>
                <w:rFonts w:cs="Times New Roman"/>
                <w:szCs w:val="24"/>
              </w:rPr>
              <w:t>Review organizational interdependencies and recovery plans.</w:t>
            </w:r>
          </w:p>
          <w:p w14:paraId="7AC4D395" w14:textId="0BA4094D" w:rsidR="002C4CA4" w:rsidRPr="0040189B" w:rsidRDefault="00590885" w:rsidP="009C28CB">
            <w:pPr>
              <w:pStyle w:val="BodyText"/>
              <w:numPr>
                <w:ilvl w:val="0"/>
                <w:numId w:val="40"/>
              </w:numPr>
              <w:spacing w:before="60" w:after="60"/>
              <w:jc w:val="both"/>
              <w:rPr>
                <w:rFonts w:cs="Times New Roman"/>
                <w:szCs w:val="24"/>
                <w:highlight w:val="yellow"/>
              </w:rPr>
            </w:pPr>
            <w:r w:rsidRPr="0040189B">
              <w:rPr>
                <w:rFonts w:cs="Times New Roman"/>
                <w:bCs/>
                <w:kern w:val="24"/>
                <w:szCs w:val="24"/>
                <w:highlight w:val="yellow"/>
              </w:rPr>
              <w:t xml:space="preserve">[Insert </w:t>
            </w:r>
            <w:r w:rsidRPr="0040189B">
              <w:rPr>
                <w:rFonts w:cs="Times New Roman"/>
                <w:szCs w:val="24"/>
                <w:highlight w:val="yellow"/>
              </w:rPr>
              <w:t xml:space="preserve">additional </w:t>
            </w:r>
            <w:r w:rsidRPr="0040189B">
              <w:rPr>
                <w:rFonts w:cs="Times New Roman"/>
                <w:bCs/>
                <w:kern w:val="24"/>
                <w:szCs w:val="24"/>
                <w:highlight w:val="yellow"/>
              </w:rPr>
              <w:t>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0B4667" w:rsidRDefault="006F55C1"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Threat or Hazard</w:t>
            </w:r>
          </w:p>
        </w:tc>
        <w:tc>
          <w:tcPr>
            <w:tcW w:w="7455" w:type="dxa"/>
            <w:vAlign w:val="center"/>
          </w:tcPr>
          <w:p w14:paraId="48BC7A4D" w14:textId="153D26CA" w:rsidR="006F55C1" w:rsidRPr="00944AE6" w:rsidRDefault="00E47D62">
            <w:pPr>
              <w:pStyle w:val="BodyText"/>
              <w:spacing w:before="60" w:after="60"/>
              <w:jc w:val="both"/>
              <w:rPr>
                <w:rFonts w:cs="Times New Roman"/>
                <w:szCs w:val="24"/>
              </w:rPr>
            </w:pPr>
            <w:r w:rsidRPr="00944AE6">
              <w:rPr>
                <w:rFonts w:cs="Times New Roman"/>
                <w:szCs w:val="24"/>
              </w:rPr>
              <w:t xml:space="preserve">Vehicle Ramming, </w:t>
            </w:r>
            <w:r w:rsidR="00593E03" w:rsidRPr="00944AE6">
              <w:rPr>
                <w:rFonts w:cs="Times New Roman"/>
                <w:szCs w:val="24"/>
              </w:rPr>
              <w:t>Edged Weapon Attack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9C28CB" w:rsidRDefault="00AA5BD9"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Scenario</w:t>
            </w:r>
          </w:p>
        </w:tc>
        <w:tc>
          <w:tcPr>
            <w:tcW w:w="7455" w:type="dxa"/>
            <w:vAlign w:val="center"/>
          </w:tcPr>
          <w:p w14:paraId="0433B1ED" w14:textId="1E98B435" w:rsidR="00AA5BD9" w:rsidRPr="00944AE6" w:rsidRDefault="0034548C">
            <w:pPr>
              <w:pStyle w:val="BodyText"/>
              <w:spacing w:before="60" w:after="60"/>
              <w:jc w:val="both"/>
              <w:rPr>
                <w:rFonts w:cs="Times New Roman"/>
                <w:szCs w:val="24"/>
                <w:highlight w:val="yellow"/>
              </w:rPr>
            </w:pPr>
            <w:r w:rsidRPr="000B4667">
              <w:rPr>
                <w:rFonts w:cs="Times New Roman"/>
                <w:szCs w:val="24"/>
              </w:rPr>
              <w:t xml:space="preserve">An interactive, discussion-based exercise focused on an attack on an outdoor event. The scenario consists of three modules: Incident and Response, Sustained Response, and </w:t>
            </w:r>
            <w:r w:rsidRPr="00944AE6">
              <w:rPr>
                <w:rFonts w:cs="Times New Roman"/>
                <w:szCs w:val="24"/>
              </w:rPr>
              <w:t>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9C28CB" w:rsidRDefault="00AA5BD9"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Sponsor</w:t>
            </w:r>
          </w:p>
        </w:tc>
        <w:tc>
          <w:tcPr>
            <w:tcW w:w="7455" w:type="dxa"/>
            <w:vAlign w:val="center"/>
          </w:tcPr>
          <w:p w14:paraId="44754072" w14:textId="3BBE8B04" w:rsidR="00AA5BD9" w:rsidRPr="00944AE6" w:rsidRDefault="00AA5BD9">
            <w:pPr>
              <w:pStyle w:val="BodyText"/>
              <w:spacing w:before="60" w:after="60"/>
              <w:jc w:val="both"/>
              <w:rPr>
                <w:rFonts w:cs="Times New Roman"/>
                <w:b/>
                <w:szCs w:val="24"/>
                <w:highlight w:val="yellow"/>
              </w:rPr>
            </w:pPr>
            <w:r w:rsidRPr="000B4667">
              <w:rPr>
                <w:rFonts w:cs="Times New Roman"/>
                <w:szCs w:val="24"/>
                <w:highlight w:val="yellow"/>
              </w:rPr>
              <w:t>[Insert the name of the sponsor organization, as well as any grant programs being u</w:t>
            </w:r>
            <w:r w:rsidR="00A1243E" w:rsidRPr="00944AE6">
              <w:rPr>
                <w:rFonts w:cs="Times New Roman"/>
                <w:szCs w:val="24"/>
                <w:highlight w:val="yellow"/>
              </w:rPr>
              <w:t>sed</w:t>
            </w:r>
            <w:r w:rsidRPr="00944AE6">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0B4667" w:rsidRDefault="00AA5BD9"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t>Participating Organizations</w:t>
            </w:r>
          </w:p>
        </w:tc>
        <w:tc>
          <w:tcPr>
            <w:tcW w:w="7455" w:type="dxa"/>
            <w:vAlign w:val="center"/>
          </w:tcPr>
          <w:p w14:paraId="44BF7567" w14:textId="05932375" w:rsidR="00AA5BD9" w:rsidRPr="00944AE6" w:rsidRDefault="00653255">
            <w:pPr>
              <w:pStyle w:val="BodyText"/>
              <w:spacing w:before="60" w:after="60"/>
              <w:jc w:val="both"/>
              <w:rPr>
                <w:rFonts w:cs="Times New Roman"/>
                <w:szCs w:val="24"/>
                <w:highlight w:val="yellow"/>
              </w:rPr>
            </w:pPr>
            <w:r w:rsidRPr="00944AE6">
              <w:rPr>
                <w:rFonts w:cs="Times New Roman"/>
                <w:szCs w:val="24"/>
                <w:highlight w:val="yellow"/>
              </w:rPr>
              <w:t>[</w:t>
            </w:r>
            <w:r w:rsidR="00392766" w:rsidRPr="00944AE6">
              <w:rPr>
                <w:rFonts w:cs="Times New Roman"/>
                <w:szCs w:val="24"/>
                <w:highlight w:val="yellow"/>
              </w:rPr>
              <w:t>Please see Appendix A</w:t>
            </w:r>
            <w:r w:rsidRPr="00944AE6">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0B4667" w:rsidRDefault="00AA5BD9" w:rsidP="009C28CB">
            <w:pPr>
              <w:pStyle w:val="BodyText"/>
              <w:spacing w:before="60" w:after="60"/>
              <w:rPr>
                <w:rFonts w:cs="Times New Roman"/>
                <w:b/>
                <w:color w:val="FFFFFF" w:themeColor="background1"/>
                <w:szCs w:val="24"/>
              </w:rPr>
            </w:pPr>
            <w:r w:rsidRPr="009C28CB">
              <w:rPr>
                <w:rFonts w:cs="Times New Roman"/>
                <w:b/>
                <w:color w:val="FFFFFF" w:themeColor="background1"/>
                <w:szCs w:val="24"/>
              </w:rPr>
              <w:lastRenderedPageBreak/>
              <w:t>Point of Contact</w:t>
            </w:r>
          </w:p>
        </w:tc>
        <w:tc>
          <w:tcPr>
            <w:tcW w:w="7455" w:type="dxa"/>
            <w:vAlign w:val="center"/>
          </w:tcPr>
          <w:p w14:paraId="74C4090A" w14:textId="087CE42F" w:rsidR="00234B78" w:rsidRPr="000B4667" w:rsidRDefault="00AA5BD9">
            <w:pPr>
              <w:pStyle w:val="BodyText"/>
              <w:spacing w:before="60" w:after="60"/>
              <w:jc w:val="both"/>
              <w:rPr>
                <w:rFonts w:cs="Times New Roman"/>
                <w:szCs w:val="24"/>
                <w:highlight w:val="yellow"/>
              </w:rPr>
            </w:pPr>
            <w:r w:rsidRPr="00944AE6">
              <w:rPr>
                <w:rFonts w:cs="Times New Roman"/>
                <w:szCs w:val="24"/>
                <w:highlight w:val="yellow"/>
              </w:rPr>
              <w:t xml:space="preserve">[Insert the name, title, agency, address, phone number, and email address of the primary exercise </w:t>
            </w:r>
            <w:r w:rsidR="00A93DF6">
              <w:rPr>
                <w:rFonts w:cs="Times New Roman"/>
                <w:szCs w:val="24"/>
                <w:highlight w:val="yellow"/>
              </w:rPr>
              <w:t>point of contact (</w:t>
            </w:r>
            <w:r w:rsidRPr="009C28CB">
              <w:rPr>
                <w:rFonts w:cs="Times New Roman"/>
                <w:szCs w:val="24"/>
                <w:highlight w:val="yellow"/>
              </w:rPr>
              <w:t>POC</w:t>
            </w:r>
            <w:r w:rsidR="00A93DF6">
              <w:rPr>
                <w:rFonts w:cs="Times New Roman"/>
                <w:szCs w:val="24"/>
                <w:highlight w:val="yellow"/>
              </w:rPr>
              <w:t>)</w:t>
            </w:r>
            <w:r w:rsidRPr="009C28CB">
              <w:rPr>
                <w:rFonts w:cs="Times New Roman"/>
                <w:szCs w:val="24"/>
                <w:highlight w:val="yellow"/>
              </w:rPr>
              <w:t xml:space="preserve"> (e.g., exercise director or exercise sponsor)</w:t>
            </w:r>
            <w:r w:rsidR="009901C8" w:rsidRPr="000B4667">
              <w:rPr>
                <w:rFonts w:cs="Times New Roman"/>
                <w:szCs w:val="24"/>
                <w:highlight w:val="yellow"/>
              </w:rPr>
              <w:t>.</w:t>
            </w:r>
            <w:r w:rsidRPr="000B4667">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7E7EF4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393FC1">
        <w:trPr>
          <w:cantSplit/>
          <w:tblHeader/>
        </w:trPr>
        <w:tc>
          <w:tcPr>
            <w:tcW w:w="5026" w:type="dxa"/>
            <w:shd w:val="clear" w:color="auto" w:fill="005288"/>
            <w:vAlign w:val="center"/>
          </w:tcPr>
          <w:p w14:paraId="609961FA" w14:textId="77777777" w:rsidR="00E266E6" w:rsidRPr="007D2408" w:rsidRDefault="00E266E6" w:rsidP="0040189B">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40189B">
            <w:pPr>
              <w:pStyle w:val="TableofFigures"/>
              <w:rPr>
                <w:rFonts w:cs="Arial"/>
                <w:b/>
                <w:color w:val="FFFFFF" w:themeColor="background1"/>
                <w:sz w:val="22"/>
              </w:rPr>
            </w:pPr>
            <w:r w:rsidRPr="007D2408">
              <w:rPr>
                <w:rFonts w:cs="Arial"/>
                <w:b/>
                <w:color w:val="FFFFFF" w:themeColor="background1"/>
                <w:sz w:val="22"/>
              </w:rPr>
              <w:t>Capability</w:t>
            </w:r>
          </w:p>
        </w:tc>
      </w:tr>
      <w:tr w:rsidR="00393FC1" w:rsidRPr="00896A40" w14:paraId="609961FF" w14:textId="77777777" w:rsidTr="00406E48">
        <w:trPr>
          <w:cantSplit/>
        </w:trPr>
        <w:tc>
          <w:tcPr>
            <w:tcW w:w="5026" w:type="dxa"/>
            <w:vAlign w:val="center"/>
          </w:tcPr>
          <w:p w14:paraId="609961FD" w14:textId="7FE559E6" w:rsidR="00393FC1" w:rsidRPr="00392766" w:rsidRDefault="00393FC1" w:rsidP="0040189B">
            <w:pPr>
              <w:pStyle w:val="TableofFigures"/>
              <w:rPr>
                <w:rFonts w:ascii="Franklin Gothic Book" w:hAnsi="Franklin Gothic Book" w:cs="Arial"/>
                <w:sz w:val="22"/>
                <w:highlight w:val="yellow"/>
              </w:rPr>
            </w:pPr>
            <w:r w:rsidRPr="00392766">
              <w:rPr>
                <w:rFonts w:ascii="Franklin Gothic Book" w:hAnsi="Franklin Gothic Book" w:cs="Arial"/>
                <w:bCs/>
                <w:kern w:val="24"/>
                <w:sz w:val="22"/>
              </w:rPr>
              <w:t>Review emergency preparedness plans and response procedures to an attack on an outdoor event.</w:t>
            </w:r>
          </w:p>
        </w:tc>
        <w:tc>
          <w:tcPr>
            <w:tcW w:w="4324" w:type="dxa"/>
            <w:vAlign w:val="center"/>
          </w:tcPr>
          <w:p w14:paraId="164F4095" w14:textId="77777777" w:rsidR="00997FD2" w:rsidRPr="00392766" w:rsidRDefault="00997FD2" w:rsidP="009C28CB">
            <w:pPr>
              <w:pStyle w:val="Tabletext"/>
              <w:numPr>
                <w:ilvl w:val="0"/>
                <w:numId w:val="42"/>
              </w:numPr>
              <w:rPr>
                <w:rFonts w:ascii="Franklin Gothic Book" w:hAnsi="Franklin Gothic Book" w:cs="Arial"/>
                <w:sz w:val="22"/>
                <w:szCs w:val="22"/>
              </w:rPr>
            </w:pPr>
            <w:r w:rsidRPr="00392766">
              <w:rPr>
                <w:rFonts w:ascii="Franklin Gothic Book" w:hAnsi="Franklin Gothic Book"/>
                <w:sz w:val="22"/>
                <w:szCs w:val="22"/>
              </w:rPr>
              <w:t>Mass Care Services</w:t>
            </w:r>
          </w:p>
          <w:p w14:paraId="58712A0E" w14:textId="77777777" w:rsidR="00997FD2" w:rsidRPr="00392766" w:rsidRDefault="00997FD2">
            <w:pPr>
              <w:pStyle w:val="Tabletext"/>
              <w:numPr>
                <w:ilvl w:val="0"/>
                <w:numId w:val="42"/>
              </w:numPr>
              <w:rPr>
                <w:rFonts w:ascii="Franklin Gothic Book" w:hAnsi="Franklin Gothic Book" w:cs="Arial"/>
                <w:sz w:val="22"/>
                <w:szCs w:val="22"/>
              </w:rPr>
            </w:pPr>
            <w:r w:rsidRPr="00392766">
              <w:rPr>
                <w:rFonts w:ascii="Franklin Gothic Book" w:hAnsi="Franklin Gothic Book"/>
                <w:sz w:val="22"/>
                <w:szCs w:val="22"/>
              </w:rPr>
              <w:t>On-Scene Security and Protection</w:t>
            </w:r>
          </w:p>
          <w:p w14:paraId="70F3A4D3" w14:textId="77777777" w:rsidR="00997FD2" w:rsidRPr="00392766" w:rsidRDefault="00997FD2">
            <w:pPr>
              <w:pStyle w:val="Tabletext"/>
              <w:numPr>
                <w:ilvl w:val="0"/>
                <w:numId w:val="42"/>
              </w:numPr>
              <w:rPr>
                <w:rFonts w:ascii="Franklin Gothic Book" w:hAnsi="Franklin Gothic Book" w:cs="Arial"/>
                <w:sz w:val="22"/>
                <w:szCs w:val="22"/>
              </w:rPr>
            </w:pPr>
            <w:r w:rsidRPr="00392766">
              <w:rPr>
                <w:rFonts w:ascii="Franklin Gothic Book" w:hAnsi="Franklin Gothic Book"/>
                <w:sz w:val="22"/>
                <w:szCs w:val="22"/>
              </w:rPr>
              <w:t>Operational Coordination</w:t>
            </w:r>
          </w:p>
          <w:p w14:paraId="288FC631" w14:textId="77777777" w:rsidR="00393FC1" w:rsidRPr="00392766" w:rsidRDefault="00393FC1">
            <w:pPr>
              <w:pStyle w:val="Tabletext"/>
              <w:numPr>
                <w:ilvl w:val="0"/>
                <w:numId w:val="42"/>
              </w:numPr>
              <w:rPr>
                <w:rFonts w:ascii="Franklin Gothic Book" w:hAnsi="Franklin Gothic Book"/>
                <w:sz w:val="22"/>
                <w:szCs w:val="22"/>
              </w:rPr>
            </w:pPr>
            <w:r w:rsidRPr="00392766">
              <w:rPr>
                <w:rFonts w:ascii="Franklin Gothic Book" w:hAnsi="Franklin Gothic Book"/>
                <w:sz w:val="22"/>
                <w:szCs w:val="22"/>
              </w:rPr>
              <w:t>Planning</w:t>
            </w:r>
          </w:p>
          <w:p w14:paraId="609961FE" w14:textId="4F0917C2" w:rsidR="00393FC1" w:rsidRPr="00392766" w:rsidRDefault="00393FC1">
            <w:pPr>
              <w:pStyle w:val="TableofFigures"/>
              <w:numPr>
                <w:ilvl w:val="0"/>
                <w:numId w:val="37"/>
              </w:numPr>
              <w:rPr>
                <w:rFonts w:ascii="Franklin Gothic Book" w:hAnsi="Franklin Gothic Book" w:cs="Arial"/>
                <w:sz w:val="22"/>
              </w:rPr>
            </w:pPr>
            <w:r w:rsidRPr="00392766">
              <w:rPr>
                <w:rFonts w:ascii="Franklin Gothic Book" w:hAnsi="Franklin Gothic Book"/>
                <w:sz w:val="22"/>
              </w:rPr>
              <w:t>Public Information and Warning</w:t>
            </w:r>
          </w:p>
        </w:tc>
      </w:tr>
      <w:tr w:rsidR="00393FC1" w:rsidRPr="00896A40" w14:paraId="60996202" w14:textId="77777777" w:rsidTr="00406E48">
        <w:trPr>
          <w:cantSplit/>
        </w:trPr>
        <w:tc>
          <w:tcPr>
            <w:tcW w:w="5026" w:type="dxa"/>
            <w:vAlign w:val="center"/>
          </w:tcPr>
          <w:p w14:paraId="60996200" w14:textId="1E576D29" w:rsidR="00393FC1" w:rsidRPr="00392766" w:rsidRDefault="00393FC1" w:rsidP="0040189B">
            <w:pPr>
              <w:pStyle w:val="TableofFigures"/>
              <w:rPr>
                <w:rFonts w:ascii="Franklin Gothic Book" w:hAnsi="Franklin Gothic Book" w:cs="Arial"/>
                <w:sz w:val="22"/>
                <w:highlight w:val="yellow"/>
              </w:rPr>
            </w:pPr>
            <w:r w:rsidRPr="00392766">
              <w:rPr>
                <w:rFonts w:ascii="Franklin Gothic Book" w:hAnsi="Franklin Gothic Book" w:cs="Arial"/>
                <w:bCs/>
                <w:kern w:val="24"/>
                <w:sz w:val="22"/>
              </w:rPr>
              <w:t>Discuss the coordination between private sector organizations and responding local, state, and federal agencies under NIMS.</w:t>
            </w:r>
          </w:p>
        </w:tc>
        <w:tc>
          <w:tcPr>
            <w:tcW w:w="4324" w:type="dxa"/>
            <w:vAlign w:val="center"/>
          </w:tcPr>
          <w:p w14:paraId="3D2A802A" w14:textId="77777777" w:rsidR="00997FD2" w:rsidRPr="006204D6" w:rsidRDefault="00997FD2" w:rsidP="009C28CB">
            <w:pPr>
              <w:pStyle w:val="Tabletext"/>
              <w:numPr>
                <w:ilvl w:val="0"/>
                <w:numId w:val="43"/>
              </w:numPr>
              <w:rPr>
                <w:rFonts w:ascii="Franklin Gothic Book" w:hAnsi="Franklin Gothic Book" w:cs="Arial"/>
                <w:sz w:val="22"/>
                <w:szCs w:val="22"/>
              </w:rPr>
            </w:pPr>
            <w:r w:rsidRPr="00392766">
              <w:rPr>
                <w:rFonts w:ascii="Franklin Gothic Book" w:hAnsi="Franklin Gothic Book"/>
                <w:sz w:val="22"/>
              </w:rPr>
              <w:t>Operational Coordination</w:t>
            </w:r>
            <w:r w:rsidRPr="00392766">
              <w:rPr>
                <w:rFonts w:ascii="Franklin Gothic Book" w:hAnsi="Franklin Gothic Book"/>
                <w:sz w:val="22"/>
                <w:szCs w:val="22"/>
              </w:rPr>
              <w:t xml:space="preserve"> </w:t>
            </w:r>
          </w:p>
          <w:p w14:paraId="60996201" w14:textId="2F44F45B" w:rsidR="00393FC1" w:rsidRPr="0040189B" w:rsidRDefault="00393FC1" w:rsidP="0040189B">
            <w:pPr>
              <w:pStyle w:val="Tabletext"/>
              <w:numPr>
                <w:ilvl w:val="0"/>
                <w:numId w:val="43"/>
              </w:numPr>
              <w:rPr>
                <w:rFonts w:ascii="Franklin Gothic Book" w:hAnsi="Franklin Gothic Book" w:cs="Arial"/>
                <w:sz w:val="22"/>
              </w:rPr>
            </w:pPr>
            <w:r w:rsidRPr="00392766">
              <w:rPr>
                <w:rFonts w:ascii="Franklin Gothic Book" w:hAnsi="Franklin Gothic Book"/>
                <w:sz w:val="22"/>
                <w:szCs w:val="22"/>
              </w:rPr>
              <w:t xml:space="preserve">Planning </w:t>
            </w:r>
          </w:p>
        </w:tc>
      </w:tr>
      <w:tr w:rsidR="00393FC1" w:rsidRPr="00896A40" w14:paraId="60996205" w14:textId="77777777" w:rsidTr="00406E48">
        <w:trPr>
          <w:cantSplit/>
        </w:trPr>
        <w:tc>
          <w:tcPr>
            <w:tcW w:w="5026" w:type="dxa"/>
            <w:vAlign w:val="center"/>
          </w:tcPr>
          <w:p w14:paraId="60996203" w14:textId="6FAFBF4B" w:rsidR="00393FC1" w:rsidRPr="00392766" w:rsidRDefault="00393FC1" w:rsidP="0040189B">
            <w:pPr>
              <w:pStyle w:val="TableofFigures"/>
              <w:rPr>
                <w:rFonts w:ascii="Franklin Gothic Book" w:hAnsi="Franklin Gothic Book" w:cs="Arial"/>
                <w:sz w:val="22"/>
                <w:highlight w:val="yellow"/>
              </w:rPr>
            </w:pPr>
            <w:r w:rsidRPr="00392766">
              <w:rPr>
                <w:rFonts w:ascii="Franklin Gothic Book" w:hAnsi="Franklin Gothic Book" w:cs="Arial"/>
                <w:bCs/>
                <w:kern w:val="24"/>
                <w:sz w:val="22"/>
              </w:rPr>
              <w:t>Assess procedures for coordinating and sharing information within organizations, between organizations, and with the public.</w:t>
            </w:r>
          </w:p>
        </w:tc>
        <w:tc>
          <w:tcPr>
            <w:tcW w:w="4324" w:type="dxa"/>
            <w:vAlign w:val="center"/>
          </w:tcPr>
          <w:p w14:paraId="7C705B15" w14:textId="77777777" w:rsidR="00997FD2" w:rsidRPr="00392766" w:rsidRDefault="00997FD2" w:rsidP="009C28CB">
            <w:pPr>
              <w:pStyle w:val="Tabletext"/>
              <w:numPr>
                <w:ilvl w:val="0"/>
                <w:numId w:val="43"/>
              </w:numPr>
              <w:rPr>
                <w:rFonts w:ascii="Franklin Gothic Book" w:hAnsi="Franklin Gothic Book"/>
                <w:sz w:val="22"/>
                <w:szCs w:val="22"/>
              </w:rPr>
            </w:pPr>
            <w:r w:rsidRPr="00392766">
              <w:rPr>
                <w:rFonts w:ascii="Franklin Gothic Book" w:hAnsi="Franklin Gothic Book"/>
                <w:sz w:val="22"/>
                <w:szCs w:val="22"/>
              </w:rPr>
              <w:t>Operational Communications</w:t>
            </w:r>
          </w:p>
          <w:p w14:paraId="7E05AD01" w14:textId="77777777" w:rsidR="00393FC1" w:rsidRPr="00392766" w:rsidRDefault="00393FC1">
            <w:pPr>
              <w:pStyle w:val="Tabletext"/>
              <w:numPr>
                <w:ilvl w:val="0"/>
                <w:numId w:val="43"/>
              </w:numPr>
              <w:rPr>
                <w:rFonts w:ascii="Franklin Gothic Book" w:hAnsi="Franklin Gothic Book"/>
                <w:sz w:val="22"/>
                <w:szCs w:val="22"/>
              </w:rPr>
            </w:pPr>
            <w:r w:rsidRPr="00392766">
              <w:rPr>
                <w:rFonts w:ascii="Franklin Gothic Book" w:hAnsi="Franklin Gothic Book"/>
                <w:sz w:val="22"/>
                <w:szCs w:val="22"/>
              </w:rPr>
              <w:t>Planning</w:t>
            </w:r>
          </w:p>
          <w:p w14:paraId="60996204" w14:textId="173CE0B3" w:rsidR="00393FC1" w:rsidRPr="00392766" w:rsidRDefault="00393FC1">
            <w:pPr>
              <w:pStyle w:val="TableofFigures"/>
              <w:numPr>
                <w:ilvl w:val="0"/>
                <w:numId w:val="37"/>
              </w:numPr>
              <w:rPr>
                <w:rFonts w:ascii="Franklin Gothic Book" w:hAnsi="Franklin Gothic Book" w:cs="Arial"/>
                <w:sz w:val="22"/>
              </w:rPr>
            </w:pPr>
            <w:r w:rsidRPr="00392766">
              <w:rPr>
                <w:rFonts w:ascii="Franklin Gothic Book" w:hAnsi="Franklin Gothic Book"/>
                <w:sz w:val="22"/>
              </w:rPr>
              <w:t>Public Information and Warning</w:t>
            </w:r>
          </w:p>
        </w:tc>
      </w:tr>
      <w:tr w:rsidR="00393FC1" w:rsidRPr="00896A40" w14:paraId="60996208" w14:textId="77777777" w:rsidTr="00406E48">
        <w:trPr>
          <w:cantSplit/>
        </w:trPr>
        <w:tc>
          <w:tcPr>
            <w:tcW w:w="5026" w:type="dxa"/>
            <w:vAlign w:val="center"/>
          </w:tcPr>
          <w:p w14:paraId="60996206" w14:textId="2A37AA3F" w:rsidR="00393FC1" w:rsidRPr="00392766" w:rsidRDefault="00393FC1" w:rsidP="0040189B">
            <w:pPr>
              <w:pStyle w:val="TableofFigures"/>
              <w:rPr>
                <w:rFonts w:ascii="Franklin Gothic Book" w:hAnsi="Franklin Gothic Book" w:cs="Arial"/>
                <w:sz w:val="22"/>
                <w:highlight w:val="yellow"/>
              </w:rPr>
            </w:pPr>
            <w:r w:rsidRPr="00392766">
              <w:rPr>
                <w:rFonts w:ascii="Franklin Gothic Book" w:hAnsi="Franklin Gothic Book" w:cs="Arial"/>
                <w:bCs/>
                <w:kern w:val="24"/>
                <w:sz w:val="22"/>
              </w:rPr>
              <w:t>Review organizational interdependencies and recovery plans.</w:t>
            </w:r>
          </w:p>
        </w:tc>
        <w:tc>
          <w:tcPr>
            <w:tcW w:w="4324" w:type="dxa"/>
            <w:vAlign w:val="center"/>
          </w:tcPr>
          <w:p w14:paraId="4DDA0790" w14:textId="77777777" w:rsidR="00997FD2" w:rsidRDefault="00997FD2" w:rsidP="009C28CB">
            <w:pPr>
              <w:pStyle w:val="Tabletext"/>
              <w:numPr>
                <w:ilvl w:val="0"/>
                <w:numId w:val="43"/>
              </w:numPr>
              <w:rPr>
                <w:rFonts w:ascii="Franklin Gothic Book" w:hAnsi="Franklin Gothic Book"/>
                <w:sz w:val="22"/>
                <w:szCs w:val="22"/>
              </w:rPr>
            </w:pPr>
            <w:r w:rsidRPr="00392766">
              <w:rPr>
                <w:rFonts w:ascii="Franklin Gothic Book" w:hAnsi="Franklin Gothic Book"/>
                <w:sz w:val="22"/>
              </w:rPr>
              <w:t>Economic Recovery</w:t>
            </w:r>
            <w:r w:rsidRPr="00392766">
              <w:rPr>
                <w:rFonts w:ascii="Franklin Gothic Book" w:hAnsi="Franklin Gothic Book"/>
                <w:sz w:val="22"/>
                <w:szCs w:val="22"/>
              </w:rPr>
              <w:t xml:space="preserve"> </w:t>
            </w:r>
          </w:p>
          <w:p w14:paraId="60996207" w14:textId="677CAE9C" w:rsidR="00393FC1" w:rsidRPr="0040189B" w:rsidRDefault="00393FC1" w:rsidP="0040189B">
            <w:pPr>
              <w:pStyle w:val="Tabletext"/>
              <w:numPr>
                <w:ilvl w:val="0"/>
                <w:numId w:val="43"/>
              </w:numPr>
              <w:rPr>
                <w:rFonts w:ascii="Franklin Gothic Book" w:hAnsi="Franklin Gothic Book" w:cs="Arial"/>
                <w:sz w:val="22"/>
              </w:rPr>
            </w:pPr>
            <w:r w:rsidRPr="00392766">
              <w:rPr>
                <w:rFonts w:ascii="Franklin Gothic Book" w:hAnsi="Franklin Gothic Book"/>
                <w:sz w:val="22"/>
                <w:szCs w:val="22"/>
              </w:rPr>
              <w:t>Planning</w:t>
            </w:r>
          </w:p>
        </w:tc>
      </w:tr>
      <w:tr w:rsidR="00393FC1" w:rsidRPr="00896A40" w14:paraId="6099620B" w14:textId="77777777" w:rsidTr="00406E48">
        <w:trPr>
          <w:cantSplit/>
        </w:trPr>
        <w:tc>
          <w:tcPr>
            <w:tcW w:w="5026" w:type="dxa"/>
            <w:vAlign w:val="center"/>
          </w:tcPr>
          <w:p w14:paraId="60996209" w14:textId="059CCD5B" w:rsidR="00393FC1" w:rsidRPr="00392766" w:rsidRDefault="00393FC1" w:rsidP="0040189B">
            <w:pPr>
              <w:pStyle w:val="TableofFigures"/>
              <w:rPr>
                <w:rFonts w:ascii="Franklin Gothic Book" w:hAnsi="Franklin Gothic Book" w:cs="Arial"/>
                <w:sz w:val="22"/>
                <w:highlight w:val="yellow"/>
              </w:rPr>
            </w:pPr>
            <w:r w:rsidRPr="00392766">
              <w:rPr>
                <w:rFonts w:ascii="Franklin Gothic Book" w:hAnsi="Franklin Gothic Book" w:cs="Arial"/>
                <w:bCs/>
                <w:kern w:val="24"/>
                <w:sz w:val="22"/>
                <w:highlight w:val="yellow"/>
              </w:rPr>
              <w:t>[Insert additional objectives as necessary]</w:t>
            </w:r>
            <w:r w:rsidRPr="00392766">
              <w:rPr>
                <w:rFonts w:ascii="Franklin Gothic Book" w:hAnsi="Franklin Gothic Book" w:cs="Arial"/>
                <w:bCs/>
                <w:kern w:val="24"/>
                <w:sz w:val="22"/>
              </w:rPr>
              <w:t>.</w:t>
            </w:r>
          </w:p>
        </w:tc>
        <w:tc>
          <w:tcPr>
            <w:tcW w:w="4324" w:type="dxa"/>
            <w:vAlign w:val="center"/>
          </w:tcPr>
          <w:p w14:paraId="6099620A" w14:textId="1C6539B6" w:rsidR="00393FC1" w:rsidRPr="00392766" w:rsidRDefault="00393FC1" w:rsidP="009C28CB">
            <w:pPr>
              <w:pStyle w:val="TableofFigures"/>
              <w:numPr>
                <w:ilvl w:val="0"/>
                <w:numId w:val="37"/>
              </w:numPr>
              <w:rPr>
                <w:rFonts w:ascii="Franklin Gothic Book" w:hAnsi="Franklin Gothic Book" w:cs="Arial"/>
                <w:sz w:val="22"/>
                <w:highlight w:val="yellow"/>
              </w:rPr>
            </w:pPr>
            <w:r w:rsidRPr="00392766">
              <w:rPr>
                <w:rFonts w:ascii="Franklin Gothic Book" w:hAnsi="Franklin Gothic Book" w:cs="Arial"/>
                <w:sz w:val="22"/>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ED698CD"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392766">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0A0FB21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392766">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1DE3E1A3"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392766">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392766">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A53E2EF" w14:textId="1505C54F" w:rsidR="00951A42" w:rsidRDefault="00951A42" w:rsidP="00B2132D">
      <w:pPr>
        <w:pStyle w:val="ListBullet"/>
        <w:spacing w:before="120" w:after="120"/>
        <w:jc w:val="both"/>
        <w:rPr>
          <w:rFonts w:cs="Times New Roman"/>
        </w:rPr>
      </w:pPr>
      <w:r>
        <w:rPr>
          <w:b/>
        </w:rPr>
        <w:lastRenderedPageBreak/>
        <w:t xml:space="preserve">Moderators: </w:t>
      </w:r>
      <w:r>
        <w:t>Moderators are responsible for admitting and signing in all participants to the virtual exercise, monitoring the chat area for questions and / or issues, and controlling participant audio.</w:t>
      </w:r>
    </w:p>
    <w:p w14:paraId="6BF11BEE" w14:textId="3390818E" w:rsidR="00392766" w:rsidRPr="00ED18C0" w:rsidRDefault="00392766" w:rsidP="00392766">
      <w:pPr>
        <w:pStyle w:val="ListBullet"/>
        <w:spacing w:before="120" w:after="120"/>
        <w:jc w:val="both"/>
        <w:rPr>
          <w:rFonts w:cs="Times New Roman"/>
        </w:rPr>
      </w:pPr>
      <w:r>
        <w:rPr>
          <w:rFonts w:cs="Times New Roman"/>
          <w:b/>
        </w:rPr>
        <w:t>Evaluators</w:t>
      </w:r>
      <w:r w:rsidRPr="00ED18C0">
        <w:rPr>
          <w:rFonts w:cs="Times New Roman"/>
          <w:b/>
        </w:rPr>
        <w:t>:</w:t>
      </w:r>
      <w:r w:rsidRPr="00ED18C0">
        <w:rPr>
          <w:rFonts w:cs="Times New Roman"/>
        </w:rPr>
        <w:t xml:space="preserve"> </w:t>
      </w:r>
      <w:r>
        <w:rPr>
          <w:rFonts w:cs="Times New Roman"/>
        </w:rPr>
        <w:t>Evaluators 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92BD8F8"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F5708C">
        <w:rPr>
          <w:rFonts w:cs="Times New Roman"/>
        </w:rPr>
        <w:t>three</w:t>
      </w:r>
      <w:r w:rsidRPr="007937D9">
        <w:rPr>
          <w:rFonts w:cs="Times New Roman"/>
        </w:rPr>
        <w:t xml:space="preserve"> modules:</w:t>
      </w:r>
    </w:p>
    <w:p w14:paraId="60996215" w14:textId="5D83A3E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F5708C">
        <w:rPr>
          <w:rFonts w:cs="Times New Roman"/>
        </w:rPr>
        <w:t>Incident and Response</w:t>
      </w:r>
    </w:p>
    <w:p w14:paraId="60996216" w14:textId="721B30C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F5708C">
        <w:rPr>
          <w:rFonts w:cs="Times New Roman"/>
        </w:rPr>
        <w:t>Sustained Response</w:t>
      </w:r>
    </w:p>
    <w:p w14:paraId="60996217" w14:textId="29F543B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F5708C">
        <w:rPr>
          <w:rFonts w:cs="Times New Roman"/>
        </w:rPr>
        <w:t xml:space="preserve"> Short-Term Recovery</w:t>
      </w:r>
    </w:p>
    <w:p w14:paraId="6099621D" w14:textId="25C18377"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F60AA">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15265BFB"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997FD2">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5204E02F"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F60AA">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BA35F6E"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997FD2">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57D30BEB" w14:textId="77777777" w:rsidR="009F554C" w:rsidRDefault="009F554C" w:rsidP="001E3C26">
      <w:pPr>
        <w:pStyle w:val="BodyText"/>
        <w:spacing w:before="120" w:after="120"/>
      </w:pPr>
    </w:p>
    <w:p w14:paraId="2C717180" w14:textId="77777777" w:rsidR="008D4D70" w:rsidRDefault="008D4D70" w:rsidP="001E3C26">
      <w:pPr>
        <w:pStyle w:val="BodyText"/>
        <w:spacing w:before="120" w:after="120"/>
        <w:sectPr w:rsidR="008D4D70" w:rsidSect="00CF607C">
          <w:footerReference w:type="default" r:id="rId20"/>
          <w:pgSz w:w="12240" w:h="15840" w:code="1"/>
          <w:pgMar w:top="1440" w:right="1440" w:bottom="1440" w:left="1440" w:header="576" w:footer="576" w:gutter="0"/>
          <w:cols w:space="720"/>
          <w:docGrid w:linePitch="360"/>
        </w:sectPr>
      </w:pPr>
    </w:p>
    <w:p w14:paraId="6099622C" w14:textId="48035624"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8467EB">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0DF543C4"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9F60AA">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427D89D7"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9F60AA">
        <w:rPr>
          <w:rFonts w:ascii="Arial" w:hAnsi="Arial" w:cs="Arial"/>
          <w:color w:val="005288"/>
          <w:highlight w:val="yellow"/>
        </w:rPr>
        <w:t xml:space="preserve">Insert </w:t>
      </w:r>
      <w:r w:rsidRPr="00980A06">
        <w:rPr>
          <w:rFonts w:ascii="Arial" w:hAnsi="Arial" w:cs="Arial"/>
          <w:color w:val="005288"/>
          <w:highlight w:val="yellow"/>
        </w:rPr>
        <w:t>Month, Day, Year]</w:t>
      </w:r>
      <w:r w:rsidR="0002554F" w:rsidRPr="006B01E4">
        <w:rPr>
          <w:rFonts w:ascii="Arial" w:hAnsi="Arial" w:cs="Arial"/>
          <w:color w:val="005288"/>
        </w:rPr>
        <w:t xml:space="preserve">: </w:t>
      </w:r>
      <w:r w:rsidR="006B01E4" w:rsidRPr="006B01E4">
        <w:rPr>
          <w:rFonts w:ascii="Arial" w:hAnsi="Arial" w:cs="Arial"/>
          <w:color w:val="005288"/>
        </w:rPr>
        <w:t>11:00 a.m.</w:t>
      </w:r>
    </w:p>
    <w:p w14:paraId="588DA76D" w14:textId="1DA10496" w:rsidR="000B2E6F" w:rsidRPr="000B2E6F" w:rsidRDefault="000B2E6F" w:rsidP="000B2E6F">
      <w:pPr>
        <w:spacing w:before="120" w:after="120" w:line="240" w:lineRule="auto"/>
        <w:jc w:val="both"/>
        <w:rPr>
          <w:rFonts w:ascii="Times New Roman" w:eastAsia="Times New Roman" w:hAnsi="Times New Roman" w:cs="Times New Roman"/>
          <w:sz w:val="24"/>
          <w:szCs w:val="24"/>
        </w:rPr>
      </w:pPr>
      <w:r w:rsidRPr="000B2E6F">
        <w:rPr>
          <w:rFonts w:ascii="Times New Roman" w:eastAsia="Times New Roman" w:hAnsi="Times New Roman" w:cs="Times New Roman"/>
          <w:sz w:val="24"/>
          <w:szCs w:val="24"/>
        </w:rPr>
        <w:t xml:space="preserve">The </w:t>
      </w:r>
      <w:r w:rsidRPr="000B2E6F">
        <w:rPr>
          <w:rFonts w:ascii="Times New Roman" w:eastAsia="Times New Roman" w:hAnsi="Times New Roman" w:cs="Times New Roman"/>
          <w:sz w:val="24"/>
          <w:szCs w:val="24"/>
          <w:highlight w:val="yellow"/>
        </w:rPr>
        <w:t>[Insert event name]</w:t>
      </w:r>
      <w:r w:rsidRPr="000B2E6F">
        <w:rPr>
          <w:rFonts w:ascii="Times New Roman" w:eastAsia="Times New Roman" w:hAnsi="Times New Roman" w:cs="Times New Roman"/>
          <w:sz w:val="24"/>
          <w:szCs w:val="24"/>
        </w:rPr>
        <w:t xml:space="preserve"> is the largest annual fair in the state. It is a three-day event showcasing local products and handiwork during the day, with music, dancing, and entertainers at night. The festival is located in the county seat of </w:t>
      </w:r>
      <w:r w:rsidRPr="000B2E6F">
        <w:rPr>
          <w:rFonts w:ascii="Times New Roman" w:eastAsia="Times New Roman" w:hAnsi="Times New Roman" w:cs="Times New Roman"/>
          <w:sz w:val="24"/>
          <w:szCs w:val="24"/>
          <w:highlight w:val="yellow"/>
        </w:rPr>
        <w:t>[Insert County]</w:t>
      </w:r>
      <w:r w:rsidRPr="000B2E6F">
        <w:rPr>
          <w:rFonts w:ascii="Times New Roman" w:eastAsia="Times New Roman" w:hAnsi="Times New Roman" w:cs="Times New Roman"/>
          <w:sz w:val="24"/>
          <w:szCs w:val="24"/>
        </w:rPr>
        <w:t xml:space="preserve"> and is held over a multi-block </w:t>
      </w:r>
      <w:r w:rsidR="00997FD2">
        <w:rPr>
          <w:rFonts w:ascii="Times New Roman" w:eastAsia="Times New Roman" w:hAnsi="Times New Roman" w:cs="Times New Roman"/>
          <w:sz w:val="24"/>
          <w:szCs w:val="24"/>
        </w:rPr>
        <w:t>radius</w:t>
      </w:r>
      <w:r w:rsidRPr="000B2E6F">
        <w:rPr>
          <w:rFonts w:ascii="Times New Roman" w:eastAsia="Times New Roman" w:hAnsi="Times New Roman" w:cs="Times New Roman"/>
          <w:sz w:val="24"/>
          <w:szCs w:val="24"/>
        </w:rPr>
        <w:t xml:space="preserve"> in the historic downtown </w:t>
      </w:r>
      <w:r w:rsidR="00997FD2">
        <w:rPr>
          <w:rFonts w:ascii="Times New Roman" w:eastAsia="Times New Roman" w:hAnsi="Times New Roman" w:cs="Times New Roman"/>
          <w:sz w:val="24"/>
          <w:szCs w:val="24"/>
        </w:rPr>
        <w:t xml:space="preserve">area </w:t>
      </w:r>
      <w:r w:rsidRPr="000B2E6F">
        <w:rPr>
          <w:rFonts w:ascii="Times New Roman" w:eastAsia="Times New Roman" w:hAnsi="Times New Roman" w:cs="Times New Roman"/>
          <w:sz w:val="24"/>
          <w:szCs w:val="24"/>
        </w:rPr>
        <w:t xml:space="preserve">and </w:t>
      </w:r>
      <w:r w:rsidR="00997FD2">
        <w:rPr>
          <w:rFonts w:ascii="Times New Roman" w:eastAsia="Times New Roman" w:hAnsi="Times New Roman" w:cs="Times New Roman"/>
          <w:sz w:val="24"/>
          <w:szCs w:val="24"/>
        </w:rPr>
        <w:t>along</w:t>
      </w:r>
      <w:r w:rsidRPr="000B2E6F">
        <w:rPr>
          <w:rFonts w:ascii="Times New Roman" w:eastAsia="Times New Roman" w:hAnsi="Times New Roman" w:cs="Times New Roman"/>
          <w:sz w:val="24"/>
          <w:szCs w:val="24"/>
        </w:rPr>
        <w:t xml:space="preserve"> a mile</w:t>
      </w:r>
      <w:r w:rsidR="00997FD2">
        <w:rPr>
          <w:rFonts w:ascii="Times New Roman" w:eastAsia="Times New Roman" w:hAnsi="Times New Roman" w:cs="Times New Roman"/>
          <w:sz w:val="24"/>
          <w:szCs w:val="24"/>
        </w:rPr>
        <w:t>-long stretch of</w:t>
      </w:r>
      <w:r w:rsidRPr="000B2E6F">
        <w:rPr>
          <w:rFonts w:ascii="Times New Roman" w:eastAsia="Times New Roman" w:hAnsi="Times New Roman" w:cs="Times New Roman"/>
          <w:sz w:val="24"/>
          <w:szCs w:val="24"/>
        </w:rPr>
        <w:t xml:space="preserve"> the road </w:t>
      </w:r>
      <w:r w:rsidR="00997FD2">
        <w:rPr>
          <w:rFonts w:ascii="Times New Roman" w:eastAsia="Times New Roman" w:hAnsi="Times New Roman" w:cs="Times New Roman"/>
          <w:sz w:val="24"/>
          <w:szCs w:val="24"/>
        </w:rPr>
        <w:t xml:space="preserve">leading </w:t>
      </w:r>
      <w:r w:rsidRPr="000B2E6F">
        <w:rPr>
          <w:rFonts w:ascii="Times New Roman" w:eastAsia="Times New Roman" w:hAnsi="Times New Roman" w:cs="Times New Roman"/>
          <w:sz w:val="24"/>
          <w:szCs w:val="24"/>
        </w:rPr>
        <w:t xml:space="preserve">to the county fairgrounds. </w:t>
      </w:r>
    </w:p>
    <w:p w14:paraId="6304ABAE" w14:textId="6C86A9B8" w:rsidR="00997FD2" w:rsidRDefault="000B2E6F" w:rsidP="000B2E6F">
      <w:pPr>
        <w:spacing w:before="120" w:after="120" w:line="240" w:lineRule="auto"/>
        <w:jc w:val="both"/>
        <w:rPr>
          <w:rFonts w:ascii="Times New Roman" w:eastAsia="Times New Roman" w:hAnsi="Times New Roman" w:cs="Times New Roman"/>
          <w:sz w:val="24"/>
          <w:szCs w:val="24"/>
        </w:rPr>
      </w:pPr>
      <w:r w:rsidRPr="000B2E6F">
        <w:rPr>
          <w:rFonts w:ascii="Times New Roman" w:eastAsia="Times New Roman" w:hAnsi="Times New Roman" w:cs="Times New Roman"/>
          <w:sz w:val="24"/>
          <w:szCs w:val="24"/>
        </w:rPr>
        <w:t xml:space="preserve">At 2:31 p.m. on the second day of the fair, the </w:t>
      </w:r>
      <w:r w:rsidRPr="000B2E6F">
        <w:rPr>
          <w:rFonts w:ascii="Times New Roman" w:eastAsia="Times New Roman" w:hAnsi="Times New Roman" w:cs="Times New Roman"/>
          <w:sz w:val="24"/>
          <w:szCs w:val="24"/>
          <w:highlight w:val="yellow"/>
        </w:rPr>
        <w:t>[Insert County]</w:t>
      </w:r>
      <w:r w:rsidRPr="000B2E6F">
        <w:rPr>
          <w:rFonts w:ascii="Times New Roman" w:eastAsia="Times New Roman" w:hAnsi="Times New Roman" w:cs="Times New Roman"/>
          <w:sz w:val="24"/>
          <w:szCs w:val="24"/>
        </w:rPr>
        <w:t xml:space="preserve"> </w:t>
      </w:r>
      <w:r w:rsidR="001F4777">
        <w:rPr>
          <w:rFonts w:ascii="Times New Roman" w:eastAsia="Times New Roman" w:hAnsi="Times New Roman" w:cs="Times New Roman"/>
          <w:sz w:val="24"/>
          <w:szCs w:val="24"/>
        </w:rPr>
        <w:t>local law enfo</w:t>
      </w:r>
      <w:r w:rsidR="00397036">
        <w:rPr>
          <w:rFonts w:ascii="Times New Roman" w:eastAsia="Times New Roman" w:hAnsi="Times New Roman" w:cs="Times New Roman"/>
          <w:sz w:val="24"/>
          <w:szCs w:val="24"/>
        </w:rPr>
        <w:t>r</w:t>
      </w:r>
      <w:r w:rsidR="001F4777">
        <w:rPr>
          <w:rFonts w:ascii="Times New Roman" w:eastAsia="Times New Roman" w:hAnsi="Times New Roman" w:cs="Times New Roman"/>
          <w:sz w:val="24"/>
          <w:szCs w:val="24"/>
        </w:rPr>
        <w:t>cement</w:t>
      </w:r>
      <w:r w:rsidRPr="000B2E6F">
        <w:rPr>
          <w:rFonts w:ascii="Times New Roman" w:eastAsia="Times New Roman" w:hAnsi="Times New Roman" w:cs="Times New Roman"/>
          <w:sz w:val="24"/>
          <w:szCs w:val="24"/>
        </w:rPr>
        <w:t xml:space="preserve"> receives a credible </w:t>
      </w:r>
      <w:r>
        <w:rPr>
          <w:rFonts w:ascii="Times New Roman" w:eastAsia="Times New Roman" w:hAnsi="Times New Roman" w:cs="Times New Roman"/>
          <w:sz w:val="24"/>
          <w:szCs w:val="24"/>
        </w:rPr>
        <w:t>threat of violence</w:t>
      </w:r>
      <w:r w:rsidRPr="000B2E6F">
        <w:rPr>
          <w:rFonts w:ascii="Times New Roman" w:eastAsia="Times New Roman" w:hAnsi="Times New Roman" w:cs="Times New Roman"/>
          <w:sz w:val="24"/>
          <w:szCs w:val="24"/>
        </w:rPr>
        <w:t xml:space="preserve"> targeting the </w:t>
      </w:r>
      <w:r w:rsidR="006863DF">
        <w:rPr>
          <w:rFonts w:ascii="Times New Roman" w:eastAsia="Times New Roman" w:hAnsi="Times New Roman" w:cs="Times New Roman"/>
          <w:sz w:val="24"/>
          <w:szCs w:val="24"/>
        </w:rPr>
        <w:t>ev</w:t>
      </w:r>
      <w:r w:rsidR="005B5526">
        <w:rPr>
          <w:rFonts w:ascii="Times New Roman" w:eastAsia="Times New Roman" w:hAnsi="Times New Roman" w:cs="Times New Roman"/>
          <w:sz w:val="24"/>
          <w:szCs w:val="24"/>
        </w:rPr>
        <w:t xml:space="preserve">ent, though the threat is not specific to </w:t>
      </w:r>
      <w:r w:rsidR="005A31CA">
        <w:rPr>
          <w:rFonts w:ascii="Times New Roman" w:eastAsia="Times New Roman" w:hAnsi="Times New Roman" w:cs="Times New Roman"/>
          <w:sz w:val="24"/>
          <w:szCs w:val="24"/>
        </w:rPr>
        <w:t>any section of the fair.</w:t>
      </w:r>
      <w:r w:rsidRPr="000B2E6F">
        <w:rPr>
          <w:rFonts w:ascii="Times New Roman" w:eastAsia="Times New Roman" w:hAnsi="Times New Roman" w:cs="Times New Roman"/>
          <w:sz w:val="24"/>
          <w:szCs w:val="24"/>
        </w:rPr>
        <w:t xml:space="preserve"> </w:t>
      </w:r>
      <w:r w:rsidR="001F4777">
        <w:rPr>
          <w:rFonts w:ascii="Times New Roman" w:eastAsia="Times New Roman" w:hAnsi="Times New Roman" w:cs="Times New Roman"/>
          <w:sz w:val="24"/>
          <w:szCs w:val="24"/>
        </w:rPr>
        <w:t>Law enforcement</w:t>
      </w:r>
      <w:r w:rsidR="001F4777" w:rsidRPr="000B2E6F">
        <w:rPr>
          <w:rFonts w:ascii="Times New Roman" w:eastAsia="Times New Roman" w:hAnsi="Times New Roman" w:cs="Times New Roman"/>
          <w:sz w:val="24"/>
          <w:szCs w:val="24"/>
        </w:rPr>
        <w:t xml:space="preserve"> </w:t>
      </w:r>
      <w:r w:rsidRPr="000B2E6F">
        <w:rPr>
          <w:rFonts w:ascii="Times New Roman" w:eastAsia="Times New Roman" w:hAnsi="Times New Roman" w:cs="Times New Roman"/>
          <w:sz w:val="24"/>
          <w:szCs w:val="24"/>
        </w:rPr>
        <w:t xml:space="preserve">begin evacuating the area and </w:t>
      </w:r>
      <w:r w:rsidR="00D96263">
        <w:rPr>
          <w:rFonts w:ascii="Times New Roman" w:eastAsia="Times New Roman" w:hAnsi="Times New Roman" w:cs="Times New Roman"/>
          <w:sz w:val="24"/>
          <w:szCs w:val="24"/>
        </w:rPr>
        <w:t xml:space="preserve">request additional personnel </w:t>
      </w:r>
      <w:r w:rsidR="009E08A4">
        <w:rPr>
          <w:rFonts w:ascii="Times New Roman" w:eastAsia="Times New Roman" w:hAnsi="Times New Roman" w:cs="Times New Roman"/>
          <w:sz w:val="24"/>
          <w:szCs w:val="24"/>
        </w:rPr>
        <w:t>for assistance</w:t>
      </w:r>
      <w:r w:rsidRPr="000B2E6F">
        <w:rPr>
          <w:rFonts w:ascii="Times New Roman" w:eastAsia="Times New Roman" w:hAnsi="Times New Roman" w:cs="Times New Roman"/>
          <w:sz w:val="24"/>
          <w:szCs w:val="24"/>
        </w:rPr>
        <w:t xml:space="preserve">. </w:t>
      </w:r>
      <w:r w:rsidR="00997FD2">
        <w:rPr>
          <w:rFonts w:ascii="Times New Roman" w:eastAsia="Times New Roman" w:hAnsi="Times New Roman" w:cs="Times New Roman"/>
          <w:sz w:val="24"/>
          <w:szCs w:val="24"/>
        </w:rPr>
        <w:t>Evacuating f</w:t>
      </w:r>
      <w:r w:rsidRPr="000B2E6F">
        <w:rPr>
          <w:rFonts w:ascii="Times New Roman" w:eastAsia="Times New Roman" w:hAnsi="Times New Roman" w:cs="Times New Roman"/>
          <w:sz w:val="24"/>
          <w:szCs w:val="24"/>
        </w:rPr>
        <w:t xml:space="preserve">air attendees spill out of </w:t>
      </w:r>
      <w:r w:rsidR="009E08A4">
        <w:rPr>
          <w:rFonts w:ascii="Times New Roman" w:eastAsia="Times New Roman" w:hAnsi="Times New Roman" w:cs="Times New Roman"/>
          <w:sz w:val="24"/>
          <w:szCs w:val="24"/>
        </w:rPr>
        <w:t xml:space="preserve">fairground </w:t>
      </w:r>
      <w:r w:rsidRPr="000B2E6F">
        <w:rPr>
          <w:rFonts w:ascii="Times New Roman" w:eastAsia="Times New Roman" w:hAnsi="Times New Roman" w:cs="Times New Roman"/>
          <w:sz w:val="24"/>
          <w:szCs w:val="24"/>
        </w:rPr>
        <w:t>building</w:t>
      </w:r>
      <w:r w:rsidR="009E08A4">
        <w:rPr>
          <w:rFonts w:ascii="Times New Roman" w:eastAsia="Times New Roman" w:hAnsi="Times New Roman" w:cs="Times New Roman"/>
          <w:sz w:val="24"/>
          <w:szCs w:val="24"/>
        </w:rPr>
        <w:t>s</w:t>
      </w:r>
      <w:r w:rsidRPr="000B2E6F">
        <w:rPr>
          <w:rFonts w:ascii="Times New Roman" w:eastAsia="Times New Roman" w:hAnsi="Times New Roman" w:cs="Times New Roman"/>
          <w:sz w:val="24"/>
          <w:szCs w:val="24"/>
        </w:rPr>
        <w:t xml:space="preserve"> and into the streets, mixing with people attracted to the commotion. </w:t>
      </w:r>
    </w:p>
    <w:p w14:paraId="4D5CE0A8" w14:textId="0EF18840" w:rsidR="000B2E6F" w:rsidRPr="000B2E6F" w:rsidRDefault="000B2E6F" w:rsidP="000B2E6F">
      <w:pPr>
        <w:spacing w:before="120" w:after="120" w:line="240" w:lineRule="auto"/>
        <w:jc w:val="both"/>
        <w:rPr>
          <w:rFonts w:ascii="Times New Roman" w:eastAsia="Times New Roman" w:hAnsi="Times New Roman" w:cs="Times New Roman"/>
          <w:sz w:val="24"/>
          <w:szCs w:val="24"/>
        </w:rPr>
      </w:pPr>
      <w:r w:rsidRPr="000B2E6F">
        <w:rPr>
          <w:rFonts w:ascii="Times New Roman" w:eastAsia="Times New Roman" w:hAnsi="Times New Roman" w:cs="Times New Roman"/>
          <w:sz w:val="24"/>
          <w:szCs w:val="24"/>
        </w:rPr>
        <w:t>At 2:38 p.m., a</w:t>
      </w:r>
      <w:r w:rsidR="001940C0">
        <w:rPr>
          <w:rFonts w:ascii="Times New Roman" w:eastAsia="Times New Roman" w:hAnsi="Times New Roman" w:cs="Times New Roman"/>
          <w:sz w:val="24"/>
          <w:szCs w:val="24"/>
        </w:rPr>
        <w:t xml:space="preserve">n individual </w:t>
      </w:r>
      <w:r w:rsidRPr="000B2E6F">
        <w:rPr>
          <w:rFonts w:ascii="Times New Roman" w:eastAsia="Times New Roman" w:hAnsi="Times New Roman" w:cs="Times New Roman"/>
          <w:sz w:val="24"/>
          <w:szCs w:val="24"/>
        </w:rPr>
        <w:t xml:space="preserve">drives a large pickup truck down a side street, crashes through the light barriers into the </w:t>
      </w:r>
      <w:r w:rsidR="006F1221">
        <w:rPr>
          <w:rFonts w:ascii="Times New Roman" w:eastAsia="Times New Roman" w:hAnsi="Times New Roman" w:cs="Times New Roman"/>
          <w:sz w:val="24"/>
          <w:szCs w:val="24"/>
        </w:rPr>
        <w:t xml:space="preserve">fairgrounds, </w:t>
      </w:r>
      <w:r w:rsidRPr="000B2E6F">
        <w:rPr>
          <w:rFonts w:ascii="Times New Roman" w:eastAsia="Times New Roman" w:hAnsi="Times New Roman" w:cs="Times New Roman"/>
          <w:sz w:val="24"/>
          <w:szCs w:val="24"/>
        </w:rPr>
        <w:t>and plows into the gather</w:t>
      </w:r>
      <w:r w:rsidR="006F1221">
        <w:rPr>
          <w:rFonts w:ascii="Times New Roman" w:eastAsia="Times New Roman" w:hAnsi="Times New Roman" w:cs="Times New Roman"/>
          <w:sz w:val="24"/>
          <w:szCs w:val="24"/>
        </w:rPr>
        <w:t>ed</w:t>
      </w:r>
      <w:r w:rsidRPr="000B2E6F">
        <w:rPr>
          <w:rFonts w:ascii="Times New Roman" w:eastAsia="Times New Roman" w:hAnsi="Times New Roman" w:cs="Times New Roman"/>
          <w:sz w:val="24"/>
          <w:szCs w:val="24"/>
        </w:rPr>
        <w:t xml:space="preserve"> crowd. The truck collides with a </w:t>
      </w:r>
      <w:r w:rsidR="009E4057">
        <w:rPr>
          <w:rFonts w:ascii="Times New Roman" w:eastAsia="Times New Roman" w:hAnsi="Times New Roman" w:cs="Times New Roman"/>
          <w:sz w:val="24"/>
          <w:szCs w:val="24"/>
        </w:rPr>
        <w:t xml:space="preserve">parked vehicle </w:t>
      </w:r>
      <w:r w:rsidRPr="000B2E6F">
        <w:rPr>
          <w:rFonts w:ascii="Times New Roman" w:eastAsia="Times New Roman" w:hAnsi="Times New Roman" w:cs="Times New Roman"/>
          <w:sz w:val="24"/>
          <w:szCs w:val="24"/>
        </w:rPr>
        <w:t xml:space="preserve">and stops, leaving a swath of killed and injured people. </w:t>
      </w:r>
    </w:p>
    <w:p w14:paraId="7F23619F" w14:textId="2FAAC39A" w:rsidR="000B2E6F" w:rsidRPr="000B2E6F" w:rsidRDefault="000B2E6F" w:rsidP="000B2E6F">
      <w:pPr>
        <w:spacing w:before="120" w:after="120" w:line="240" w:lineRule="auto"/>
        <w:jc w:val="both"/>
        <w:rPr>
          <w:rFonts w:ascii="Times New Roman" w:eastAsia="Times New Roman" w:hAnsi="Times New Roman" w:cs="Times New Roman"/>
          <w:sz w:val="24"/>
          <w:szCs w:val="24"/>
        </w:rPr>
      </w:pPr>
      <w:bookmarkStart w:id="2" w:name="_Hlk528227401"/>
      <w:r w:rsidRPr="000B2E6F">
        <w:rPr>
          <w:rFonts w:ascii="Times New Roman" w:eastAsia="Times New Roman" w:hAnsi="Times New Roman" w:cs="Times New Roman"/>
          <w:sz w:val="24"/>
          <w:szCs w:val="24"/>
        </w:rPr>
        <w:t xml:space="preserve">After the truck comes to a stop, there is a brief pause as the driver of the truck staggers out </w:t>
      </w:r>
      <w:bookmarkEnd w:id="2"/>
      <w:r w:rsidRPr="000B2E6F">
        <w:rPr>
          <w:rFonts w:ascii="Times New Roman" w:eastAsia="Times New Roman" w:hAnsi="Times New Roman" w:cs="Times New Roman"/>
          <w:sz w:val="24"/>
          <w:szCs w:val="24"/>
        </w:rPr>
        <w:t xml:space="preserve">carrying a machete. He begins slashing at nearby people in the crowd and forces his way into an adjacent two-story building. He continues to slash people inside the building until </w:t>
      </w:r>
      <w:r w:rsidR="005B55E5">
        <w:rPr>
          <w:rFonts w:ascii="Times New Roman" w:eastAsia="Times New Roman" w:hAnsi="Times New Roman" w:cs="Times New Roman"/>
          <w:sz w:val="24"/>
          <w:szCs w:val="24"/>
        </w:rPr>
        <w:t xml:space="preserve">responding officers </w:t>
      </w:r>
      <w:r w:rsidRPr="000B2E6F">
        <w:rPr>
          <w:rFonts w:ascii="Times New Roman" w:eastAsia="Times New Roman" w:hAnsi="Times New Roman" w:cs="Times New Roman"/>
          <w:sz w:val="24"/>
          <w:szCs w:val="24"/>
        </w:rPr>
        <w:t xml:space="preserve">confront and </w:t>
      </w:r>
      <w:r w:rsidR="006A5375">
        <w:rPr>
          <w:rFonts w:ascii="Times New Roman" w:eastAsia="Times New Roman" w:hAnsi="Times New Roman" w:cs="Times New Roman"/>
          <w:sz w:val="24"/>
          <w:szCs w:val="24"/>
        </w:rPr>
        <w:t>neutralize</w:t>
      </w:r>
      <w:r w:rsidR="005B55E5">
        <w:rPr>
          <w:rFonts w:ascii="Times New Roman" w:eastAsia="Times New Roman" w:hAnsi="Times New Roman" w:cs="Times New Roman"/>
          <w:sz w:val="24"/>
          <w:szCs w:val="24"/>
        </w:rPr>
        <w:t xml:space="preserve"> him</w:t>
      </w:r>
      <w:r w:rsidRPr="000B2E6F">
        <w:rPr>
          <w:rFonts w:ascii="Times New Roman" w:eastAsia="Times New Roman" w:hAnsi="Times New Roman" w:cs="Times New Roman"/>
          <w:sz w:val="24"/>
          <w:szCs w:val="24"/>
        </w:rPr>
        <w:t xml:space="preserve"> </w:t>
      </w:r>
      <w:r w:rsidR="00FB039E">
        <w:rPr>
          <w:rFonts w:ascii="Times New Roman" w:eastAsia="Times New Roman" w:hAnsi="Times New Roman" w:cs="Times New Roman"/>
          <w:sz w:val="24"/>
          <w:szCs w:val="24"/>
        </w:rPr>
        <w:t>as</w:t>
      </w:r>
      <w:r w:rsidR="00FB039E" w:rsidRPr="000B2E6F">
        <w:rPr>
          <w:rFonts w:ascii="Times New Roman" w:eastAsia="Times New Roman" w:hAnsi="Times New Roman" w:cs="Times New Roman"/>
          <w:sz w:val="24"/>
          <w:szCs w:val="24"/>
        </w:rPr>
        <w:t xml:space="preserve"> </w:t>
      </w:r>
      <w:r w:rsidR="005B55E5">
        <w:rPr>
          <w:rFonts w:ascii="Times New Roman" w:eastAsia="Times New Roman" w:hAnsi="Times New Roman" w:cs="Times New Roman"/>
          <w:sz w:val="24"/>
          <w:szCs w:val="24"/>
        </w:rPr>
        <w:t xml:space="preserve">he was </w:t>
      </w:r>
      <w:r w:rsidRPr="000B2E6F">
        <w:rPr>
          <w:rFonts w:ascii="Times New Roman" w:eastAsia="Times New Roman" w:hAnsi="Times New Roman" w:cs="Times New Roman"/>
          <w:sz w:val="24"/>
          <w:szCs w:val="24"/>
        </w:rPr>
        <w:t>rushing them.</w:t>
      </w:r>
    </w:p>
    <w:p w14:paraId="3B566BB7" w14:textId="77777777" w:rsidR="006B59D9" w:rsidRDefault="007B7383" w:rsidP="006B59D9">
      <w:pPr>
        <w:pStyle w:val="Heading2"/>
        <w:rPr>
          <w:rFonts w:cs="Arial"/>
          <w:color w:val="005288"/>
        </w:rPr>
      </w:pPr>
      <w:r>
        <w:rPr>
          <w:rFonts w:cs="Arial"/>
          <w:color w:val="005288"/>
        </w:rPr>
        <w:t xml:space="preserve">Discussion </w:t>
      </w:r>
      <w:r w:rsidR="00F95931" w:rsidRPr="00FE03E9">
        <w:rPr>
          <w:rFonts w:cs="Arial"/>
          <w:color w:val="005288"/>
        </w:rPr>
        <w:t>Questions</w:t>
      </w:r>
    </w:p>
    <w:p w14:paraId="5EDC2295" w14:textId="29D6EBBF" w:rsidR="006B59D9" w:rsidRPr="0014297A" w:rsidRDefault="006B59D9" w:rsidP="006B59D9">
      <w:pPr>
        <w:pStyle w:val="ListParagraph"/>
        <w:numPr>
          <w:ilvl w:val="0"/>
          <w:numId w:val="47"/>
        </w:numPr>
        <w:spacing w:before="120" w:after="120" w:line="240" w:lineRule="auto"/>
        <w:ind w:left="360"/>
        <w:contextualSpacing w:val="0"/>
        <w:jc w:val="both"/>
        <w:rPr>
          <w:sz w:val="24"/>
          <w:szCs w:val="24"/>
        </w:rPr>
      </w:pPr>
      <w:r w:rsidRPr="006B59D9">
        <w:rPr>
          <w:sz w:val="24"/>
          <w:szCs w:val="24"/>
        </w:rPr>
        <w:t>What plans exist to prevent or deter an attack at your event?</w:t>
      </w:r>
    </w:p>
    <w:p w14:paraId="3E27959B" w14:textId="5CB0DB23" w:rsidR="006B59D9" w:rsidRPr="0014297A"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threats do you spend the most effort preventing?</w:t>
      </w:r>
    </w:p>
    <w:p w14:paraId="0FA32F3B" w14:textId="6DED774A"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Who is responsible for the security plan?</w:t>
      </w:r>
    </w:p>
    <w:p w14:paraId="4A065442" w14:textId="3882521A"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Does the planning process involve multiple agencies?</w:t>
      </w:r>
    </w:p>
    <w:p w14:paraId="7A948370" w14:textId="177323AB"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plans exist to deter / prevent a vehicle intrusion (e.g., barricades, traffic control)?</w:t>
      </w:r>
    </w:p>
    <w:p w14:paraId="58BC469B" w14:textId="3AC2BB8E" w:rsidR="006B59D9" w:rsidRP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plans exist to deter / prevent an active shooter (e.g., screening, security presence)?</w:t>
      </w:r>
    </w:p>
    <w:p w14:paraId="7F414F69" w14:textId="193BD89C" w:rsidR="006B59D9" w:rsidRDefault="006B59D9" w:rsidP="006B59D9">
      <w:pPr>
        <w:pStyle w:val="ListParagraph"/>
        <w:numPr>
          <w:ilvl w:val="0"/>
          <w:numId w:val="47"/>
        </w:numPr>
        <w:spacing w:before="120" w:after="120" w:line="240" w:lineRule="auto"/>
        <w:ind w:left="360"/>
        <w:contextualSpacing w:val="0"/>
        <w:jc w:val="both"/>
        <w:rPr>
          <w:sz w:val="24"/>
          <w:szCs w:val="24"/>
        </w:rPr>
      </w:pPr>
      <w:r w:rsidRPr="006B59D9">
        <w:rPr>
          <w:sz w:val="24"/>
          <w:szCs w:val="24"/>
        </w:rPr>
        <w:t>How does event management staff and train security for this event?</w:t>
      </w:r>
    </w:p>
    <w:p w14:paraId="27F19A9C" w14:textId="12F321C2"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Is law enforcement present?</w:t>
      </w:r>
    </w:p>
    <w:p w14:paraId="1462C0C8" w14:textId="79AD3E46"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Which organizations contribute to the security of the event?</w:t>
      </w:r>
    </w:p>
    <w:p w14:paraId="063AEC7C" w14:textId="70AD1F57"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training programs exist for personnel? Who trains them?</w:t>
      </w:r>
    </w:p>
    <w:p w14:paraId="3C9836A1" w14:textId="224597AD"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How does your organization train personnel to respond to a vehicle intrusion?</w:t>
      </w:r>
    </w:p>
    <w:p w14:paraId="62D88FB4" w14:textId="537436D3"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How does your organization train personnel to respond to an active threat with an edged weapon?</w:t>
      </w:r>
    </w:p>
    <w:p w14:paraId="2C682B79" w14:textId="6106ECE2" w:rsidR="006B59D9" w:rsidRDefault="006B59D9" w:rsidP="000A442E">
      <w:pPr>
        <w:pStyle w:val="ListParagraph"/>
        <w:numPr>
          <w:ilvl w:val="0"/>
          <w:numId w:val="47"/>
        </w:numPr>
        <w:spacing w:before="120" w:after="120" w:line="240" w:lineRule="auto"/>
        <w:ind w:left="360"/>
        <w:contextualSpacing w:val="0"/>
        <w:jc w:val="both"/>
        <w:rPr>
          <w:sz w:val="24"/>
          <w:szCs w:val="24"/>
        </w:rPr>
      </w:pPr>
      <w:r w:rsidRPr="006B59D9">
        <w:rPr>
          <w:sz w:val="24"/>
          <w:szCs w:val="24"/>
        </w:rPr>
        <w:lastRenderedPageBreak/>
        <w:t>Do the event organization’s standard operating procedures (SOPs) include incident response roles and responsibilities for event staff?</w:t>
      </w:r>
    </w:p>
    <w:p w14:paraId="61BA7D74" w14:textId="2DA7783D" w:rsidR="006B59D9" w:rsidRDefault="006B59D9" w:rsidP="000A442E">
      <w:pPr>
        <w:pStyle w:val="ListParagraph"/>
        <w:numPr>
          <w:ilvl w:val="0"/>
          <w:numId w:val="47"/>
        </w:numPr>
        <w:spacing w:before="120" w:after="120" w:line="240" w:lineRule="auto"/>
        <w:ind w:left="360"/>
        <w:contextualSpacing w:val="0"/>
        <w:jc w:val="both"/>
        <w:rPr>
          <w:sz w:val="24"/>
          <w:szCs w:val="24"/>
        </w:rPr>
      </w:pPr>
      <w:r w:rsidRPr="006B59D9">
        <w:rPr>
          <w:sz w:val="24"/>
          <w:szCs w:val="24"/>
        </w:rPr>
        <w:t>What assets are on-site to immediately respond to an incident?</w:t>
      </w:r>
    </w:p>
    <w:p w14:paraId="0CBC7E66" w14:textId="7EBBC376"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resources does the event / venue provide that would help with response?</w:t>
      </w:r>
    </w:p>
    <w:p w14:paraId="04467F7B" w14:textId="351B4920"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law enforcement assets does the event / venue stage to respond?</w:t>
      </w:r>
    </w:p>
    <w:p w14:paraId="72D12345" w14:textId="17C9EB36"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emergency medical services (EMS) assets does the event / venue stage to respond?</w:t>
      </w:r>
    </w:p>
    <w:p w14:paraId="38513290" w14:textId="3E8664FD"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Are there volunteer organizations or other partner groups that would have resources that would participate in the immediate response?</w:t>
      </w:r>
    </w:p>
    <w:p w14:paraId="44DD15A7" w14:textId="63130A43" w:rsidR="006B59D9" w:rsidRDefault="006B59D9" w:rsidP="000A442E">
      <w:pPr>
        <w:pStyle w:val="ListParagraph"/>
        <w:numPr>
          <w:ilvl w:val="0"/>
          <w:numId w:val="47"/>
        </w:numPr>
        <w:spacing w:before="120" w:after="120" w:line="240" w:lineRule="auto"/>
        <w:ind w:left="360"/>
        <w:contextualSpacing w:val="0"/>
        <w:jc w:val="both"/>
        <w:rPr>
          <w:sz w:val="24"/>
          <w:szCs w:val="24"/>
        </w:rPr>
      </w:pPr>
      <w:r w:rsidRPr="006B59D9">
        <w:rPr>
          <w:sz w:val="24"/>
          <w:szCs w:val="24"/>
        </w:rPr>
        <w:t>What are your crowd control and evacuation procedures for an event of this type</w:t>
      </w:r>
      <w:r>
        <w:rPr>
          <w:sz w:val="24"/>
          <w:szCs w:val="24"/>
        </w:rPr>
        <w:t>?</w:t>
      </w:r>
    </w:p>
    <w:p w14:paraId="6C7DA5F2" w14:textId="377CE47D"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measures are in place for crowd control under normal conditions?</w:t>
      </w:r>
    </w:p>
    <w:p w14:paraId="4D566654" w14:textId="2D9233E8" w:rsidR="006B59D9" w:rsidRDefault="006B59D9" w:rsidP="006B59D9">
      <w:pPr>
        <w:pStyle w:val="ListParagraph"/>
        <w:numPr>
          <w:ilvl w:val="1"/>
          <w:numId w:val="47"/>
        </w:numPr>
        <w:spacing w:before="120" w:after="120" w:line="240" w:lineRule="auto"/>
        <w:contextualSpacing w:val="0"/>
        <w:jc w:val="both"/>
        <w:rPr>
          <w:sz w:val="24"/>
          <w:szCs w:val="24"/>
        </w:rPr>
      </w:pPr>
      <w:r>
        <w:rPr>
          <w:sz w:val="24"/>
          <w:szCs w:val="24"/>
        </w:rPr>
        <w:t>D</w:t>
      </w:r>
      <w:r w:rsidRPr="006B59D9">
        <w:rPr>
          <w:sz w:val="24"/>
          <w:szCs w:val="24"/>
        </w:rPr>
        <w:t>o plans exist for a mass evacuation?</w:t>
      </w:r>
    </w:p>
    <w:p w14:paraId="5CDE0978" w14:textId="29FCADFA"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Who is responsible for activating the evacuation procedures?</w:t>
      </w:r>
    </w:p>
    <w:p w14:paraId="5DAB1594" w14:textId="6812D9C7"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Has your organization specified a rally point for evacuees?</w:t>
      </w:r>
    </w:p>
    <w:p w14:paraId="36399789" w14:textId="2B56F4C9"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Would weather impact this location?</w:t>
      </w:r>
    </w:p>
    <w:p w14:paraId="41F99E82" w14:textId="268C646D"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Are there secondary and tertiary rally points in case the primary point is a part of the incident or evacuees overwhelm it?</w:t>
      </w:r>
    </w:p>
    <w:p w14:paraId="72F57C9E" w14:textId="3008677F"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plans or procedures exist to work with access and functional needs populations?</w:t>
      </w:r>
    </w:p>
    <w:p w14:paraId="4D77507F" w14:textId="227A4725"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are the procedures for evacuating distinguished visitors, such as government officials or other very important persons (VIPs)?</w:t>
      </w:r>
    </w:p>
    <w:p w14:paraId="4808190D" w14:textId="6BC6EC8D"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Is this a written procedure?</w:t>
      </w:r>
    </w:p>
    <w:p w14:paraId="496DDF99" w14:textId="23755577"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Who is responsible for enacting these procedures?</w:t>
      </w:r>
    </w:p>
    <w:p w14:paraId="675C7312" w14:textId="76F797AA" w:rsidR="006B59D9" w:rsidRDefault="006B59D9" w:rsidP="006B59D9">
      <w:pPr>
        <w:pStyle w:val="ListParagraph"/>
        <w:numPr>
          <w:ilvl w:val="2"/>
          <w:numId w:val="47"/>
        </w:numPr>
        <w:spacing w:before="120" w:after="120" w:line="240" w:lineRule="auto"/>
        <w:contextualSpacing w:val="0"/>
        <w:jc w:val="both"/>
        <w:rPr>
          <w:sz w:val="24"/>
          <w:szCs w:val="24"/>
        </w:rPr>
      </w:pPr>
      <w:r w:rsidRPr="006B59D9">
        <w:rPr>
          <w:sz w:val="24"/>
          <w:szCs w:val="24"/>
        </w:rPr>
        <w:t>Does event management advice distinguished visitors of emergency procedures prior to the event?</w:t>
      </w:r>
    </w:p>
    <w:p w14:paraId="138248C0" w14:textId="6957DBFA" w:rsidR="006B59D9" w:rsidRDefault="006B59D9" w:rsidP="006B59D9">
      <w:pPr>
        <w:pStyle w:val="ListParagraph"/>
        <w:numPr>
          <w:ilvl w:val="1"/>
          <w:numId w:val="47"/>
        </w:numPr>
        <w:spacing w:before="120" w:after="120" w:line="240" w:lineRule="auto"/>
        <w:contextualSpacing w:val="0"/>
        <w:jc w:val="both"/>
        <w:rPr>
          <w:sz w:val="24"/>
          <w:szCs w:val="24"/>
        </w:rPr>
      </w:pPr>
      <w:r w:rsidRPr="006B59D9">
        <w:rPr>
          <w:sz w:val="24"/>
          <w:szCs w:val="24"/>
        </w:rPr>
        <w:t>What agencies would staff and control an evacuation?</w:t>
      </w:r>
    </w:p>
    <w:p w14:paraId="6A9EFF80" w14:textId="3AB1323C" w:rsidR="002C41E0" w:rsidRDefault="002C41E0" w:rsidP="002C41E0">
      <w:pPr>
        <w:pStyle w:val="ListParagraph"/>
        <w:numPr>
          <w:ilvl w:val="2"/>
          <w:numId w:val="47"/>
        </w:numPr>
        <w:spacing w:before="120" w:after="120" w:line="240" w:lineRule="auto"/>
        <w:contextualSpacing w:val="0"/>
        <w:jc w:val="both"/>
        <w:rPr>
          <w:sz w:val="24"/>
          <w:szCs w:val="24"/>
        </w:rPr>
      </w:pPr>
      <w:r w:rsidRPr="002C41E0">
        <w:rPr>
          <w:sz w:val="24"/>
          <w:szCs w:val="24"/>
        </w:rPr>
        <w:t>What training has your organization done on these plans?</w:t>
      </w:r>
    </w:p>
    <w:p w14:paraId="3AE1077B" w14:textId="0C90D88F"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Would your organization take any accountability of the staff working at the event and, if so, how would you accomplish this?</w:t>
      </w:r>
    </w:p>
    <w:p w14:paraId="2BD08F9C" w14:textId="0B33F618" w:rsidR="002C41E0" w:rsidRDefault="002C41E0" w:rsidP="000A442E">
      <w:pPr>
        <w:pStyle w:val="ListParagraph"/>
        <w:numPr>
          <w:ilvl w:val="0"/>
          <w:numId w:val="47"/>
        </w:numPr>
        <w:spacing w:before="120" w:after="120" w:line="240" w:lineRule="auto"/>
        <w:ind w:left="360"/>
        <w:contextualSpacing w:val="0"/>
        <w:jc w:val="both"/>
        <w:rPr>
          <w:sz w:val="24"/>
          <w:szCs w:val="24"/>
        </w:rPr>
      </w:pPr>
      <w:r w:rsidRPr="002C41E0">
        <w:rPr>
          <w:sz w:val="24"/>
          <w:szCs w:val="24"/>
        </w:rPr>
        <w:t>What notification methods (e.g., alerts, emails, telecommunications, text messages, special tools) do event organizers use to send alert information?</w:t>
      </w:r>
    </w:p>
    <w:p w14:paraId="6374A1F3" w14:textId="7930D4ED"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protocols exist for alerting event staff to an incident?</w:t>
      </w:r>
    </w:p>
    <w:p w14:paraId="61657D95" w14:textId="325742CC"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protocols exist for notifying authorities to the incident and how do you notify any first responders already on-scene?</w:t>
      </w:r>
    </w:p>
    <w:p w14:paraId="58AA50AB" w14:textId="37E7624A"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protocols exist for alerting event participants to an incident?</w:t>
      </w:r>
    </w:p>
    <w:p w14:paraId="42B2919E" w14:textId="575564AE"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protocols exist for alerting partner organizations to an incident?</w:t>
      </w:r>
    </w:p>
    <w:p w14:paraId="020449AC" w14:textId="59CFBCE9"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lastRenderedPageBreak/>
        <w:t>Who is responsible for sending out the alerts or warnings?</w:t>
      </w:r>
    </w:p>
    <w:p w14:paraId="118F2E9C" w14:textId="5BD4DA44"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If the incident overwhelms the cell network, does that affect your warning procedures?</w:t>
      </w:r>
    </w:p>
    <w:p w14:paraId="0FC65832" w14:textId="303E1857"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Are there alternate alert methods?</w:t>
      </w:r>
    </w:p>
    <w:p w14:paraId="5938862A" w14:textId="3AE727F9"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Do you send out any notifications to the public using social media? If so, at what point in the incident would you expect to start sending these notifications?</w:t>
      </w:r>
    </w:p>
    <w:p w14:paraId="50F55C1D" w14:textId="389D1453" w:rsidR="002C41E0" w:rsidRDefault="002C41E0" w:rsidP="000A442E">
      <w:pPr>
        <w:pStyle w:val="ListParagraph"/>
        <w:numPr>
          <w:ilvl w:val="0"/>
          <w:numId w:val="47"/>
        </w:numPr>
        <w:spacing w:before="120" w:after="120" w:line="240" w:lineRule="auto"/>
        <w:ind w:left="360"/>
        <w:contextualSpacing w:val="0"/>
        <w:jc w:val="both"/>
        <w:rPr>
          <w:sz w:val="24"/>
          <w:szCs w:val="24"/>
        </w:rPr>
      </w:pPr>
      <w:r w:rsidRPr="002C41E0">
        <w:rPr>
          <w:sz w:val="24"/>
          <w:szCs w:val="24"/>
        </w:rPr>
        <w:t>What does incident command look like during this phase of the response?</w:t>
      </w:r>
    </w:p>
    <w:p w14:paraId="7D2184D9" w14:textId="2EF3CA0D"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do each of the relevant agencies approach incident command, and what would it look like in the opening minutes of the incident?</w:t>
      </w:r>
    </w:p>
    <w:p w14:paraId="599B0E91" w14:textId="437A07B3"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At what point would you expect incident command to formalize?</w:t>
      </w:r>
    </w:p>
    <w:p w14:paraId="3B863744" w14:textId="1D569E47"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When would you expect unified command to begin coming together?</w:t>
      </w:r>
    </w:p>
    <w:p w14:paraId="1F02DBB1" w14:textId="11F7F5E7"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Are key agencies and event personnel familiar with the Incident Command System (ICS)?</w:t>
      </w:r>
    </w:p>
    <w:p w14:paraId="70A152B1" w14:textId="6A624748"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are each organization’s priorities at this stage of the incident?</w:t>
      </w:r>
    </w:p>
    <w:p w14:paraId="57557E6E" w14:textId="6989D3E5"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Who would call in mutual aid, and at what point would you expect that to happen?</w:t>
      </w:r>
    </w:p>
    <w:p w14:paraId="6792E8CE" w14:textId="25B2BF68" w:rsidR="002C41E0" w:rsidRDefault="002C41E0" w:rsidP="000A442E">
      <w:pPr>
        <w:pStyle w:val="ListParagraph"/>
        <w:numPr>
          <w:ilvl w:val="0"/>
          <w:numId w:val="47"/>
        </w:numPr>
        <w:spacing w:before="120" w:after="120" w:line="240" w:lineRule="auto"/>
        <w:ind w:left="360"/>
        <w:contextualSpacing w:val="0"/>
        <w:jc w:val="both"/>
        <w:rPr>
          <w:sz w:val="24"/>
          <w:szCs w:val="24"/>
        </w:rPr>
      </w:pPr>
      <w:r w:rsidRPr="002C41E0">
        <w:rPr>
          <w:sz w:val="24"/>
          <w:szCs w:val="24"/>
        </w:rPr>
        <w:t>How would law enforcement conduct the response?</w:t>
      </w:r>
    </w:p>
    <w:p w14:paraId="5565BA0B" w14:textId="5D7F4A79"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Which agencies does the response involve?</w:t>
      </w:r>
    </w:p>
    <w:p w14:paraId="7758FCE3" w14:textId="3DA20245"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Which agency would have the lead?</w:t>
      </w:r>
    </w:p>
    <w:p w14:paraId="0B3DE13E" w14:textId="545916DB"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would law enforcement respond to the reports of a vehicle intrusion attack?</w:t>
      </w:r>
    </w:p>
    <w:p w14:paraId="78CEA50C" w14:textId="5683D992"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would the response change when it becomes a bladed attack situation?</w:t>
      </w:r>
    </w:p>
    <w:p w14:paraId="1B3E87DD" w14:textId="49B147E8" w:rsidR="002C41E0" w:rsidRDefault="002C41E0" w:rsidP="000A442E">
      <w:pPr>
        <w:pStyle w:val="ListParagraph"/>
        <w:numPr>
          <w:ilvl w:val="0"/>
          <w:numId w:val="47"/>
        </w:numPr>
        <w:spacing w:before="120" w:after="120" w:line="240" w:lineRule="auto"/>
        <w:ind w:left="360"/>
        <w:contextualSpacing w:val="0"/>
        <w:jc w:val="both"/>
        <w:rPr>
          <w:sz w:val="24"/>
          <w:szCs w:val="24"/>
        </w:rPr>
      </w:pPr>
      <w:r w:rsidRPr="002C41E0">
        <w:rPr>
          <w:sz w:val="24"/>
          <w:szCs w:val="24"/>
        </w:rPr>
        <w:t>How would medical responders conduct their response?</w:t>
      </w:r>
    </w:p>
    <w:p w14:paraId="31206D52" w14:textId="4DE0DD9A"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Which organizations and agencies would the medical response involve?</w:t>
      </w:r>
    </w:p>
    <w:p w14:paraId="46A23FD0" w14:textId="017D1FAA"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Which organization or agency would have the lead?</w:t>
      </w:r>
    </w:p>
    <w:p w14:paraId="38345BA1" w14:textId="2B1A027B"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Has your organization established a mass casualty plan for this event?</w:t>
      </w:r>
    </w:p>
    <w:p w14:paraId="1FDDFC4E" w14:textId="75327478"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At what point would you inform the hospitals to the incident?</w:t>
      </w:r>
    </w:p>
    <w:p w14:paraId="2BAB18D4" w14:textId="3E7EBB56"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procedures exist for acquiring additional aid if needed?</w:t>
      </w:r>
    </w:p>
    <w:p w14:paraId="1EE5954E" w14:textId="6FD9B6EC" w:rsidR="002C41E0" w:rsidRDefault="002C41E0" w:rsidP="000A442E">
      <w:pPr>
        <w:pStyle w:val="ListParagraph"/>
        <w:numPr>
          <w:ilvl w:val="0"/>
          <w:numId w:val="47"/>
        </w:numPr>
        <w:spacing w:before="120" w:after="120" w:line="240" w:lineRule="auto"/>
        <w:ind w:left="360"/>
        <w:contextualSpacing w:val="0"/>
        <w:jc w:val="both"/>
        <w:rPr>
          <w:sz w:val="24"/>
          <w:szCs w:val="24"/>
        </w:rPr>
      </w:pPr>
      <w:r w:rsidRPr="002C41E0">
        <w:rPr>
          <w:sz w:val="24"/>
          <w:szCs w:val="24"/>
        </w:rPr>
        <w:t>What information or warnings is your organization releasing to the public?</w:t>
      </w:r>
    </w:p>
    <w:p w14:paraId="74324859" w14:textId="5E63BB17"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Who is responsible for the initial messaging?</w:t>
      </w:r>
    </w:p>
    <w:p w14:paraId="330D3B32" w14:textId="5032C084"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quickly are you releasing information?</w:t>
      </w:r>
    </w:p>
    <w:p w14:paraId="46107A4B" w14:textId="095FF78F"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methods do you use to distribute information?</w:t>
      </w:r>
    </w:p>
    <w:p w14:paraId="41A8D48F" w14:textId="7007C8F0"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What should the content of the messaging be?</w:t>
      </w:r>
    </w:p>
    <w:p w14:paraId="75B4A0E3" w14:textId="598F38D0"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Does your organization send targeted information to businesses or people in the impacted area?</w:t>
      </w:r>
    </w:p>
    <w:p w14:paraId="6683565B" w14:textId="4578EC1A"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Are businesses or other organizations providing their own messaging to their employees?</w:t>
      </w:r>
    </w:p>
    <w:p w14:paraId="4B068028" w14:textId="10B0035C" w:rsidR="002C41E0" w:rsidRDefault="002C41E0" w:rsidP="002C41E0">
      <w:pPr>
        <w:pStyle w:val="ListParagraph"/>
        <w:numPr>
          <w:ilvl w:val="2"/>
          <w:numId w:val="47"/>
        </w:numPr>
        <w:spacing w:before="120" w:after="120" w:line="240" w:lineRule="auto"/>
        <w:contextualSpacing w:val="0"/>
        <w:jc w:val="both"/>
        <w:rPr>
          <w:sz w:val="24"/>
          <w:szCs w:val="24"/>
        </w:rPr>
      </w:pPr>
      <w:r w:rsidRPr="002C41E0">
        <w:rPr>
          <w:sz w:val="24"/>
          <w:szCs w:val="24"/>
        </w:rPr>
        <w:lastRenderedPageBreak/>
        <w:t>How do they obtain the information?</w:t>
      </w:r>
    </w:p>
    <w:p w14:paraId="4B7D9060" w14:textId="10940D22" w:rsidR="002C41E0" w:rsidRDefault="002C41E0" w:rsidP="002C41E0">
      <w:pPr>
        <w:pStyle w:val="ListParagraph"/>
        <w:numPr>
          <w:ilvl w:val="2"/>
          <w:numId w:val="47"/>
        </w:numPr>
        <w:spacing w:before="120" w:after="120" w:line="240" w:lineRule="auto"/>
        <w:contextualSpacing w:val="0"/>
        <w:jc w:val="both"/>
        <w:rPr>
          <w:sz w:val="24"/>
          <w:szCs w:val="24"/>
        </w:rPr>
      </w:pPr>
      <w:r w:rsidRPr="002C41E0">
        <w:rPr>
          <w:sz w:val="24"/>
          <w:szCs w:val="24"/>
        </w:rPr>
        <w:t>How do they distribute it?</w:t>
      </w:r>
    </w:p>
    <w:p w14:paraId="1AC88056" w14:textId="024791A4" w:rsidR="002C41E0" w:rsidRDefault="002C41E0" w:rsidP="002C41E0">
      <w:pPr>
        <w:pStyle w:val="ListParagraph"/>
        <w:numPr>
          <w:ilvl w:val="2"/>
          <w:numId w:val="47"/>
        </w:numPr>
        <w:spacing w:before="120" w:after="120" w:line="240" w:lineRule="auto"/>
        <w:contextualSpacing w:val="0"/>
        <w:jc w:val="both"/>
        <w:rPr>
          <w:sz w:val="24"/>
          <w:szCs w:val="24"/>
        </w:rPr>
      </w:pPr>
      <w:r w:rsidRPr="002C41E0">
        <w:rPr>
          <w:sz w:val="24"/>
          <w:szCs w:val="24"/>
        </w:rPr>
        <w:t>Are there pre-built templates for different incidents?</w:t>
      </w:r>
    </w:p>
    <w:p w14:paraId="0EAAEEE3" w14:textId="2FEE201A"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When would responders active a Joint Information Center (JIC)?</w:t>
      </w:r>
    </w:p>
    <w:p w14:paraId="5D5253AB" w14:textId="46D17927"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do the different agencies and organizations coordinate messages before activating the JIC?</w:t>
      </w:r>
    </w:p>
    <w:p w14:paraId="374B4517" w14:textId="41B865A2" w:rsidR="002C41E0" w:rsidRDefault="002C41E0" w:rsidP="000A442E">
      <w:pPr>
        <w:pStyle w:val="ListParagraph"/>
        <w:numPr>
          <w:ilvl w:val="0"/>
          <w:numId w:val="47"/>
        </w:numPr>
        <w:spacing w:before="120" w:after="120" w:line="240" w:lineRule="auto"/>
        <w:ind w:left="360"/>
        <w:contextualSpacing w:val="0"/>
        <w:jc w:val="both"/>
        <w:rPr>
          <w:sz w:val="24"/>
          <w:szCs w:val="24"/>
        </w:rPr>
      </w:pPr>
      <w:r w:rsidRPr="002C41E0">
        <w:rPr>
          <w:sz w:val="24"/>
          <w:szCs w:val="24"/>
        </w:rPr>
        <w:t>If your organization or agency had received information of a potential threat prior to the event taking place, what mitigation procedures would have taken place?</w:t>
      </w:r>
    </w:p>
    <w:p w14:paraId="5A1FC6D3" w14:textId="6732BAB2"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would those mitigation procedures have influenced the response if the attack had still occurred?</w:t>
      </w:r>
    </w:p>
    <w:p w14:paraId="20312C70" w14:textId="7504FF2A"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Do your agencies and organizations cross-train on various attack scenarios?</w:t>
      </w:r>
    </w:p>
    <w:p w14:paraId="5BBDE59E" w14:textId="7DB4E149" w:rsidR="002C41E0" w:rsidRDefault="002C41E0" w:rsidP="002C41E0">
      <w:pPr>
        <w:pStyle w:val="ListParagraph"/>
        <w:numPr>
          <w:ilvl w:val="1"/>
          <w:numId w:val="47"/>
        </w:numPr>
        <w:spacing w:before="120" w:after="120" w:line="240" w:lineRule="auto"/>
        <w:contextualSpacing w:val="0"/>
        <w:jc w:val="both"/>
        <w:rPr>
          <w:sz w:val="24"/>
          <w:szCs w:val="24"/>
        </w:rPr>
      </w:pPr>
      <w:r w:rsidRPr="002C41E0">
        <w:rPr>
          <w:sz w:val="24"/>
          <w:szCs w:val="24"/>
        </w:rPr>
        <w:t>How would you prevent or protect against this type of attack happening at one of your events, or an event in your community?</w:t>
      </w:r>
    </w:p>
    <w:p w14:paraId="1178A523" w14:textId="5D98AC72" w:rsidR="00AA5516" w:rsidRDefault="00AA5516" w:rsidP="000A442E">
      <w:pPr>
        <w:pStyle w:val="ListParagraph"/>
        <w:numPr>
          <w:ilvl w:val="0"/>
          <w:numId w:val="47"/>
        </w:numPr>
        <w:spacing w:before="120" w:after="120" w:line="240" w:lineRule="auto"/>
        <w:ind w:left="360"/>
        <w:contextualSpacing w:val="0"/>
        <w:jc w:val="both"/>
        <w:rPr>
          <w:sz w:val="24"/>
          <w:szCs w:val="24"/>
        </w:rPr>
        <w:sectPr w:rsidR="00AA5516" w:rsidSect="00887398">
          <w:footerReference w:type="default" r:id="rId21"/>
          <w:pgSz w:w="12240" w:h="15840"/>
          <w:pgMar w:top="1440" w:right="1440" w:bottom="1440" w:left="1440" w:header="576" w:footer="576" w:gutter="0"/>
          <w:cols w:space="720"/>
          <w:docGrid w:linePitch="360"/>
        </w:sectPr>
      </w:pPr>
      <w:r w:rsidRPr="00AA5516">
        <w:rPr>
          <w:sz w:val="24"/>
          <w:szCs w:val="24"/>
        </w:rPr>
        <w:t>What are some key best practices in prevention, protection, and mitigatio</w:t>
      </w:r>
      <w:r>
        <w:rPr>
          <w:sz w:val="24"/>
          <w:szCs w:val="24"/>
        </w:rPr>
        <w:t>n?</w:t>
      </w:r>
    </w:p>
    <w:p w14:paraId="60996244" w14:textId="4A960285" w:rsidR="00F95931" w:rsidRPr="002F77B6" w:rsidRDefault="00F95931" w:rsidP="00AA551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086A7E">
        <w:rPr>
          <w:rFonts w:ascii="Arial" w:hAnsi="Arial" w:cs="Arial"/>
          <w:color w:val="005288"/>
        </w:rPr>
        <w:t>Sustained Response</w:t>
      </w:r>
    </w:p>
    <w:p w14:paraId="3E44DBA6" w14:textId="33F3B1E5" w:rsidR="005C615F" w:rsidRDefault="00896A40" w:rsidP="0040189B">
      <w:pPr>
        <w:pStyle w:val="Heading2"/>
        <w:spacing w:after="0"/>
        <w:rPr>
          <w:rFonts w:cs="Arial"/>
          <w:color w:val="005288"/>
        </w:rPr>
      </w:pPr>
      <w:r w:rsidRPr="00E532D6">
        <w:rPr>
          <w:rFonts w:cs="Arial"/>
          <w:color w:val="005288"/>
        </w:rPr>
        <w:t>Scenario</w:t>
      </w:r>
      <w:r w:rsidR="005C615F">
        <w:rPr>
          <w:rFonts w:cs="Arial"/>
          <w:color w:val="005288"/>
        </w:rPr>
        <w:t xml:space="preserve"> </w:t>
      </w:r>
    </w:p>
    <w:p w14:paraId="26FC65AD" w14:textId="2CB5D03B" w:rsidR="00873D48" w:rsidRPr="009C28CB" w:rsidRDefault="00873D48" w:rsidP="0040189B">
      <w:pPr>
        <w:pStyle w:val="Heading2"/>
        <w:spacing w:before="0"/>
        <w:rPr>
          <w:rFonts w:cs="Arial"/>
          <w:color w:val="005288"/>
        </w:rPr>
      </w:pPr>
      <w:r w:rsidRPr="00D66424">
        <w:rPr>
          <w:rFonts w:cs="Arial"/>
          <w:color w:val="005288"/>
          <w:sz w:val="24"/>
          <w:szCs w:val="24"/>
          <w:highlight w:val="yellow"/>
        </w:rPr>
        <w:t>[</w:t>
      </w:r>
      <w:r w:rsidR="009F60AA">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25C18A42" w:rsidR="00896A40" w:rsidRDefault="00896A40" w:rsidP="0040189B">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9F60AA">
        <w:rPr>
          <w:rFonts w:ascii="Arial" w:hAnsi="Arial" w:cs="Arial"/>
          <w:color w:val="005288"/>
          <w:highlight w:val="yellow"/>
        </w:rPr>
        <w:t xml:space="preserve">Insert </w:t>
      </w:r>
      <w:r w:rsidRPr="007F3317">
        <w:rPr>
          <w:rFonts w:ascii="Arial" w:hAnsi="Arial" w:cs="Arial"/>
          <w:color w:val="005288"/>
          <w:highlight w:val="yellow"/>
        </w:rPr>
        <w:t>Month, Day, Year]</w:t>
      </w:r>
      <w:r w:rsidR="006B01E4" w:rsidRPr="00C32BDC">
        <w:rPr>
          <w:rFonts w:ascii="Arial" w:hAnsi="Arial" w:cs="Arial"/>
          <w:color w:val="005288"/>
        </w:rPr>
        <w:t xml:space="preserve">: </w:t>
      </w:r>
      <w:r w:rsidR="00C32BDC" w:rsidRPr="00C32BDC">
        <w:rPr>
          <w:rFonts w:ascii="Arial" w:hAnsi="Arial" w:cs="Arial"/>
          <w:color w:val="005288"/>
        </w:rPr>
        <w:t>12:00 p.m.</w:t>
      </w:r>
    </w:p>
    <w:p w14:paraId="4CBAF102" w14:textId="56CA2589" w:rsidR="00FC7553" w:rsidRPr="00FC7553" w:rsidRDefault="00FC7553" w:rsidP="008F754E">
      <w:pPr>
        <w:spacing w:before="120" w:after="120" w:line="240" w:lineRule="auto"/>
        <w:jc w:val="both"/>
        <w:rPr>
          <w:rFonts w:ascii="Times New Roman" w:eastAsia="Times New Roman" w:hAnsi="Times New Roman" w:cs="Times New Roman"/>
          <w:sz w:val="24"/>
          <w:szCs w:val="24"/>
        </w:rPr>
      </w:pPr>
      <w:r w:rsidRPr="00FC7553">
        <w:rPr>
          <w:rFonts w:ascii="Times New Roman" w:eastAsia="Times New Roman" w:hAnsi="Times New Roman" w:cs="Times New Roman"/>
          <w:sz w:val="24"/>
          <w:szCs w:val="24"/>
        </w:rPr>
        <w:t xml:space="preserve">After </w:t>
      </w:r>
      <w:r w:rsidR="009C1184">
        <w:rPr>
          <w:rFonts w:ascii="Times New Roman" w:eastAsia="Times New Roman" w:hAnsi="Times New Roman" w:cs="Times New Roman"/>
          <w:sz w:val="24"/>
          <w:szCs w:val="24"/>
        </w:rPr>
        <w:t xml:space="preserve">responders </w:t>
      </w:r>
      <w:r w:rsidR="006A5375">
        <w:rPr>
          <w:rFonts w:ascii="Times New Roman" w:eastAsia="Times New Roman" w:hAnsi="Times New Roman" w:cs="Times New Roman"/>
          <w:sz w:val="24"/>
          <w:szCs w:val="24"/>
        </w:rPr>
        <w:t>neutralized</w:t>
      </w:r>
      <w:r w:rsidR="009C1184">
        <w:rPr>
          <w:rFonts w:ascii="Times New Roman" w:eastAsia="Times New Roman" w:hAnsi="Times New Roman" w:cs="Times New Roman"/>
          <w:sz w:val="24"/>
          <w:szCs w:val="24"/>
        </w:rPr>
        <w:t xml:space="preserve"> the</w:t>
      </w:r>
      <w:r w:rsidRPr="00FC7553">
        <w:rPr>
          <w:rFonts w:ascii="Times New Roman" w:eastAsia="Times New Roman" w:hAnsi="Times New Roman" w:cs="Times New Roman"/>
          <w:sz w:val="24"/>
          <w:szCs w:val="24"/>
        </w:rPr>
        <w:t xml:space="preserve"> assailant, EMS personnel rush in to triage the wounded. The </w:t>
      </w:r>
      <w:r w:rsidR="00C20EE7">
        <w:rPr>
          <w:rFonts w:ascii="Times New Roman" w:eastAsia="Times New Roman" w:hAnsi="Times New Roman" w:cs="Times New Roman"/>
          <w:sz w:val="24"/>
          <w:szCs w:val="24"/>
        </w:rPr>
        <w:t>assailant</w:t>
      </w:r>
      <w:r w:rsidRPr="00FC7553">
        <w:rPr>
          <w:rFonts w:ascii="Times New Roman" w:eastAsia="Times New Roman" w:hAnsi="Times New Roman" w:cs="Times New Roman"/>
          <w:sz w:val="24"/>
          <w:szCs w:val="24"/>
        </w:rPr>
        <w:t xml:space="preserve"> left </w:t>
      </w:r>
      <w:r w:rsidRPr="00FC7553">
        <w:rPr>
          <w:rFonts w:ascii="Times New Roman" w:eastAsia="Times New Roman" w:hAnsi="Times New Roman" w:cs="Times New Roman"/>
          <w:sz w:val="24"/>
          <w:szCs w:val="24"/>
          <w:highlight w:val="yellow"/>
        </w:rPr>
        <w:t>[insert number]</w:t>
      </w:r>
      <w:r w:rsidRPr="00FC7553">
        <w:rPr>
          <w:rFonts w:ascii="Times New Roman" w:eastAsia="Times New Roman" w:hAnsi="Times New Roman" w:cs="Times New Roman"/>
          <w:sz w:val="24"/>
          <w:szCs w:val="24"/>
        </w:rPr>
        <w:t xml:space="preserve"> people killed and </w:t>
      </w:r>
      <w:r w:rsidRPr="00FC7553">
        <w:rPr>
          <w:rFonts w:ascii="Times New Roman" w:eastAsia="Times New Roman" w:hAnsi="Times New Roman" w:cs="Times New Roman"/>
          <w:sz w:val="24"/>
          <w:szCs w:val="24"/>
          <w:highlight w:val="yellow"/>
        </w:rPr>
        <w:t>[insert number]</w:t>
      </w:r>
      <w:r w:rsidRPr="00FC7553">
        <w:rPr>
          <w:rFonts w:ascii="Times New Roman" w:eastAsia="Times New Roman" w:hAnsi="Times New Roman" w:cs="Times New Roman"/>
          <w:sz w:val="24"/>
          <w:szCs w:val="24"/>
        </w:rPr>
        <w:t xml:space="preserve"> people wounded, with </w:t>
      </w:r>
      <w:r w:rsidRPr="00FC7553">
        <w:rPr>
          <w:rFonts w:ascii="Times New Roman" w:eastAsia="Times New Roman" w:hAnsi="Times New Roman" w:cs="Times New Roman"/>
          <w:sz w:val="24"/>
          <w:szCs w:val="24"/>
          <w:highlight w:val="yellow"/>
        </w:rPr>
        <w:t>[insert number]</w:t>
      </w:r>
      <w:r w:rsidRPr="00FC7553">
        <w:rPr>
          <w:rFonts w:ascii="Times New Roman" w:eastAsia="Times New Roman" w:hAnsi="Times New Roman" w:cs="Times New Roman"/>
          <w:sz w:val="24"/>
          <w:szCs w:val="24"/>
        </w:rPr>
        <w:t xml:space="preserve"> of those in critical condition. </w:t>
      </w:r>
      <w:r w:rsidRPr="00C20EE7">
        <w:rPr>
          <w:rFonts w:ascii="Times New Roman" w:eastAsia="Times New Roman" w:hAnsi="Times New Roman" w:cs="Times New Roman"/>
          <w:sz w:val="24"/>
          <w:szCs w:val="24"/>
          <w:highlight w:val="yellow"/>
        </w:rPr>
        <w:t>[Insert County]</w:t>
      </w:r>
      <w:r w:rsidRPr="00FC7553">
        <w:rPr>
          <w:rFonts w:ascii="Times New Roman" w:eastAsia="Times New Roman" w:hAnsi="Times New Roman" w:cs="Times New Roman"/>
          <w:sz w:val="24"/>
          <w:szCs w:val="24"/>
        </w:rPr>
        <w:t xml:space="preserve"> Fire and EMS ha</w:t>
      </w:r>
      <w:r w:rsidR="009C1184">
        <w:rPr>
          <w:rFonts w:ascii="Times New Roman" w:eastAsia="Times New Roman" w:hAnsi="Times New Roman" w:cs="Times New Roman"/>
          <w:sz w:val="24"/>
          <w:szCs w:val="24"/>
        </w:rPr>
        <w:t>ve</w:t>
      </w:r>
      <w:r w:rsidRPr="00FC7553">
        <w:rPr>
          <w:rFonts w:ascii="Times New Roman" w:eastAsia="Times New Roman" w:hAnsi="Times New Roman" w:cs="Times New Roman"/>
          <w:sz w:val="24"/>
          <w:szCs w:val="24"/>
        </w:rPr>
        <w:t xml:space="preserve"> already called in their mutual aid partners from surrounding counties, and ambulances are arriv</w:t>
      </w:r>
      <w:r w:rsidR="009C1184">
        <w:rPr>
          <w:rFonts w:ascii="Times New Roman" w:eastAsia="Times New Roman" w:hAnsi="Times New Roman" w:cs="Times New Roman"/>
          <w:sz w:val="24"/>
          <w:szCs w:val="24"/>
        </w:rPr>
        <w:t>ing</w:t>
      </w:r>
      <w:r w:rsidRPr="00FC7553">
        <w:rPr>
          <w:rFonts w:ascii="Times New Roman" w:eastAsia="Times New Roman" w:hAnsi="Times New Roman" w:cs="Times New Roman"/>
          <w:sz w:val="24"/>
          <w:szCs w:val="24"/>
        </w:rPr>
        <w:t xml:space="preserve">. </w:t>
      </w:r>
    </w:p>
    <w:p w14:paraId="3ABCC7CC" w14:textId="46329C9C" w:rsidR="00FC7553" w:rsidRDefault="00FC7553" w:rsidP="008F754E">
      <w:pPr>
        <w:spacing w:before="120" w:after="120" w:line="240" w:lineRule="auto"/>
        <w:jc w:val="both"/>
        <w:rPr>
          <w:rFonts w:ascii="Times New Roman" w:eastAsia="Times New Roman" w:hAnsi="Times New Roman" w:cs="Times New Roman"/>
          <w:sz w:val="24"/>
          <w:szCs w:val="24"/>
        </w:rPr>
      </w:pPr>
      <w:r w:rsidRPr="00FC7553">
        <w:rPr>
          <w:rFonts w:ascii="Times New Roman" w:eastAsia="Times New Roman" w:hAnsi="Times New Roman" w:cs="Times New Roman"/>
          <w:sz w:val="24"/>
          <w:szCs w:val="24"/>
        </w:rPr>
        <w:t>Media</w:t>
      </w:r>
      <w:r w:rsidR="009C1184">
        <w:rPr>
          <w:rFonts w:ascii="Times New Roman" w:eastAsia="Times New Roman" w:hAnsi="Times New Roman" w:cs="Times New Roman"/>
          <w:sz w:val="24"/>
          <w:szCs w:val="24"/>
        </w:rPr>
        <w:t xml:space="preserve"> personnel</w:t>
      </w:r>
      <w:r w:rsidRPr="00FC7553">
        <w:rPr>
          <w:rFonts w:ascii="Times New Roman" w:eastAsia="Times New Roman" w:hAnsi="Times New Roman" w:cs="Times New Roman"/>
          <w:sz w:val="24"/>
          <w:szCs w:val="24"/>
        </w:rPr>
        <w:t xml:space="preserve"> </w:t>
      </w:r>
      <w:r w:rsidR="009C1184">
        <w:rPr>
          <w:rFonts w:ascii="Times New Roman" w:eastAsia="Times New Roman" w:hAnsi="Times New Roman" w:cs="Times New Roman"/>
          <w:sz w:val="24"/>
          <w:szCs w:val="24"/>
        </w:rPr>
        <w:t>are</w:t>
      </w:r>
      <w:r w:rsidRPr="00FC7553">
        <w:rPr>
          <w:rFonts w:ascii="Times New Roman" w:eastAsia="Times New Roman" w:hAnsi="Times New Roman" w:cs="Times New Roman"/>
          <w:sz w:val="24"/>
          <w:szCs w:val="24"/>
        </w:rPr>
        <w:t xml:space="preserve"> </w:t>
      </w:r>
      <w:r w:rsidR="00FB6343">
        <w:rPr>
          <w:rFonts w:ascii="Times New Roman" w:eastAsia="Times New Roman" w:hAnsi="Times New Roman" w:cs="Times New Roman"/>
          <w:sz w:val="24"/>
          <w:szCs w:val="24"/>
        </w:rPr>
        <w:t>also arriving</w:t>
      </w:r>
      <w:r w:rsidRPr="00FC7553">
        <w:rPr>
          <w:rFonts w:ascii="Times New Roman" w:eastAsia="Times New Roman" w:hAnsi="Times New Roman" w:cs="Times New Roman"/>
          <w:sz w:val="24"/>
          <w:szCs w:val="24"/>
        </w:rPr>
        <w:t xml:space="preserve"> on the scene and trying to capture videos of the carnage and interview </w:t>
      </w:r>
      <w:r w:rsidR="009C1184">
        <w:rPr>
          <w:rFonts w:ascii="Times New Roman" w:eastAsia="Times New Roman" w:hAnsi="Times New Roman" w:cs="Times New Roman"/>
          <w:sz w:val="24"/>
          <w:szCs w:val="24"/>
        </w:rPr>
        <w:t xml:space="preserve">victims </w:t>
      </w:r>
      <w:r w:rsidRPr="00FC7553">
        <w:rPr>
          <w:rFonts w:ascii="Times New Roman" w:eastAsia="Times New Roman" w:hAnsi="Times New Roman" w:cs="Times New Roman"/>
          <w:sz w:val="24"/>
          <w:szCs w:val="24"/>
        </w:rPr>
        <w:t xml:space="preserve">or </w:t>
      </w:r>
      <w:r w:rsidR="009C1184">
        <w:rPr>
          <w:rFonts w:ascii="Times New Roman" w:eastAsia="Times New Roman" w:hAnsi="Times New Roman" w:cs="Times New Roman"/>
          <w:sz w:val="24"/>
          <w:szCs w:val="24"/>
        </w:rPr>
        <w:t xml:space="preserve">those </w:t>
      </w:r>
      <w:r w:rsidRPr="00FC7553">
        <w:rPr>
          <w:rFonts w:ascii="Times New Roman" w:eastAsia="Times New Roman" w:hAnsi="Times New Roman" w:cs="Times New Roman"/>
          <w:sz w:val="24"/>
          <w:szCs w:val="24"/>
        </w:rPr>
        <w:t>involved in the response. The mayor arranges for a media briefing later that afternoon.</w:t>
      </w:r>
    </w:p>
    <w:p w14:paraId="2DDF92D5" w14:textId="76060440" w:rsidR="008F754E" w:rsidRPr="008F754E" w:rsidRDefault="00C32BDC" w:rsidP="00392766">
      <w:pPr>
        <w:spacing w:before="120" w:after="120" w:line="240" w:lineRule="auto"/>
        <w:jc w:val="both"/>
        <w:rPr>
          <w:rFonts w:ascii="Arial" w:eastAsia="Calibri" w:hAnsi="Arial" w:cs="Arial"/>
          <w:b/>
          <w:color w:val="005288"/>
          <w:sz w:val="24"/>
          <w:szCs w:val="24"/>
        </w:rPr>
      </w:pPr>
      <w:r>
        <w:rPr>
          <w:rFonts w:ascii="Arial" w:eastAsia="Calibri" w:hAnsi="Arial" w:cs="Arial"/>
          <w:b/>
          <w:color w:val="005288"/>
          <w:sz w:val="24"/>
          <w:szCs w:val="24"/>
        </w:rPr>
        <w:t>6:00 p.m.</w:t>
      </w:r>
    </w:p>
    <w:p w14:paraId="6638A7BA" w14:textId="10EAA2B0" w:rsidR="008F754E" w:rsidRPr="008F754E" w:rsidRDefault="008F754E" w:rsidP="008F754E">
      <w:pPr>
        <w:spacing w:before="120" w:after="120" w:line="240" w:lineRule="auto"/>
        <w:jc w:val="both"/>
        <w:rPr>
          <w:rFonts w:ascii="Times New Roman" w:eastAsia="Times New Roman" w:hAnsi="Times New Roman" w:cs="Times New Roman"/>
          <w:sz w:val="24"/>
          <w:szCs w:val="24"/>
        </w:rPr>
      </w:pPr>
      <w:r w:rsidRPr="008F754E">
        <w:rPr>
          <w:rFonts w:ascii="Times New Roman" w:eastAsia="Times New Roman" w:hAnsi="Times New Roman" w:cs="Times New Roman"/>
          <w:sz w:val="24"/>
          <w:szCs w:val="24"/>
        </w:rPr>
        <w:t>Early in the evening, the governor calls to express his condolences and detail</w:t>
      </w:r>
      <w:r w:rsidR="009C1184">
        <w:rPr>
          <w:rFonts w:ascii="Times New Roman" w:eastAsia="Times New Roman" w:hAnsi="Times New Roman" w:cs="Times New Roman"/>
          <w:sz w:val="24"/>
          <w:szCs w:val="24"/>
        </w:rPr>
        <w:t>s</w:t>
      </w:r>
      <w:r w:rsidRPr="008F754E">
        <w:rPr>
          <w:rFonts w:ascii="Times New Roman" w:eastAsia="Times New Roman" w:hAnsi="Times New Roman" w:cs="Times New Roman"/>
          <w:sz w:val="24"/>
          <w:szCs w:val="24"/>
        </w:rPr>
        <w:t xml:space="preserve"> what the state is doing to respond. Shortly thereafter, representatives of state and federal agencies begin to arrive on-scene. At the press conference, the mayor expresses his grief and outlines to reporters from across the </w:t>
      </w:r>
      <w:r w:rsidR="009C1184">
        <w:rPr>
          <w:rFonts w:ascii="Times New Roman" w:eastAsia="Times New Roman" w:hAnsi="Times New Roman" w:cs="Times New Roman"/>
          <w:sz w:val="24"/>
          <w:szCs w:val="24"/>
        </w:rPr>
        <w:t>N</w:t>
      </w:r>
      <w:r w:rsidRPr="008F754E">
        <w:rPr>
          <w:rFonts w:ascii="Times New Roman" w:eastAsia="Times New Roman" w:hAnsi="Times New Roman" w:cs="Times New Roman"/>
          <w:sz w:val="24"/>
          <w:szCs w:val="24"/>
        </w:rPr>
        <w:t xml:space="preserve">ation what steps the city is taking to manage the incident. </w:t>
      </w:r>
      <w:r w:rsidR="009C1184">
        <w:rPr>
          <w:rFonts w:ascii="Times New Roman" w:eastAsia="Times New Roman" w:hAnsi="Times New Roman" w:cs="Times New Roman"/>
          <w:sz w:val="24"/>
          <w:szCs w:val="24"/>
        </w:rPr>
        <w:t>Law enforcement does not yet know the</w:t>
      </w:r>
      <w:r w:rsidRPr="008F754E">
        <w:rPr>
          <w:rFonts w:ascii="Times New Roman" w:eastAsia="Times New Roman" w:hAnsi="Times New Roman" w:cs="Times New Roman"/>
          <w:sz w:val="24"/>
          <w:szCs w:val="24"/>
        </w:rPr>
        <w:t xml:space="preserve"> motivation of the attacker</w:t>
      </w:r>
      <w:r w:rsidR="009C1184">
        <w:rPr>
          <w:rFonts w:ascii="Times New Roman" w:eastAsia="Times New Roman" w:hAnsi="Times New Roman" w:cs="Times New Roman"/>
          <w:sz w:val="24"/>
          <w:szCs w:val="24"/>
        </w:rPr>
        <w:t xml:space="preserve">, </w:t>
      </w:r>
      <w:r w:rsidRPr="008F754E">
        <w:rPr>
          <w:rFonts w:ascii="Times New Roman" w:eastAsia="Times New Roman" w:hAnsi="Times New Roman" w:cs="Times New Roman"/>
          <w:sz w:val="24"/>
          <w:szCs w:val="24"/>
        </w:rPr>
        <w:t xml:space="preserve">but </w:t>
      </w:r>
      <w:r w:rsidR="009C1184">
        <w:rPr>
          <w:rFonts w:ascii="Times New Roman" w:eastAsia="Times New Roman" w:hAnsi="Times New Roman" w:cs="Times New Roman"/>
          <w:sz w:val="24"/>
          <w:szCs w:val="24"/>
        </w:rPr>
        <w:t xml:space="preserve">this </w:t>
      </w:r>
      <w:r w:rsidRPr="008F754E">
        <w:rPr>
          <w:rFonts w:ascii="Times New Roman" w:eastAsia="Times New Roman" w:hAnsi="Times New Roman" w:cs="Times New Roman"/>
          <w:sz w:val="24"/>
          <w:szCs w:val="24"/>
        </w:rPr>
        <w:t>is the subject of national reporting.</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DB7922C" w14:textId="146FEE9D"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9C28CB">
        <w:rPr>
          <w:sz w:val="24"/>
          <w:szCs w:val="24"/>
        </w:rPr>
        <w:t xml:space="preserve">What command structure would </w:t>
      </w:r>
      <w:r w:rsidR="009C1184" w:rsidRPr="009C28CB">
        <w:rPr>
          <w:sz w:val="24"/>
          <w:szCs w:val="24"/>
        </w:rPr>
        <w:t xml:space="preserve">responder </w:t>
      </w:r>
      <w:r w:rsidRPr="0014297A">
        <w:rPr>
          <w:sz w:val="24"/>
          <w:szCs w:val="24"/>
        </w:rPr>
        <w:t>set</w:t>
      </w:r>
      <w:r w:rsidR="009C1184" w:rsidRPr="0014297A">
        <w:rPr>
          <w:sz w:val="24"/>
          <w:szCs w:val="24"/>
        </w:rPr>
        <w:t xml:space="preserve"> </w:t>
      </w:r>
      <w:r w:rsidRPr="0014297A">
        <w:rPr>
          <w:sz w:val="24"/>
          <w:szCs w:val="24"/>
        </w:rPr>
        <w:t>up for the incident and how would it evolve over the course of the afternoon and evening?</w:t>
      </w:r>
    </w:p>
    <w:p w14:paraId="166F6E6A" w14:textId="2521CB1D" w:rsidR="00E81FB7" w:rsidRPr="0014297A" w:rsidRDefault="00E81FB7" w:rsidP="000A442E">
      <w:pPr>
        <w:pStyle w:val="ListParagraph"/>
        <w:numPr>
          <w:ilvl w:val="1"/>
          <w:numId w:val="50"/>
        </w:numPr>
        <w:spacing w:before="120" w:after="120" w:line="240" w:lineRule="auto"/>
        <w:ind w:left="1080"/>
        <w:contextualSpacing w:val="0"/>
        <w:jc w:val="both"/>
        <w:rPr>
          <w:sz w:val="24"/>
          <w:szCs w:val="24"/>
        </w:rPr>
      </w:pPr>
      <w:r w:rsidRPr="0014297A">
        <w:rPr>
          <w:sz w:val="24"/>
          <w:szCs w:val="24"/>
        </w:rPr>
        <w:t>Which agencies would unified command</w:t>
      </w:r>
      <w:r w:rsidR="008620CB" w:rsidRPr="0014297A">
        <w:rPr>
          <w:sz w:val="24"/>
          <w:szCs w:val="24"/>
        </w:rPr>
        <w:t xml:space="preserve"> involve</w:t>
      </w:r>
      <w:r w:rsidRPr="0014297A">
        <w:rPr>
          <w:sz w:val="24"/>
          <w:szCs w:val="24"/>
        </w:rPr>
        <w:t>?</w:t>
      </w:r>
    </w:p>
    <w:p w14:paraId="4BEB9679" w14:textId="08FAB1EB" w:rsidR="00E81FB7" w:rsidRPr="0014297A" w:rsidRDefault="00E81FB7" w:rsidP="000A442E">
      <w:pPr>
        <w:pStyle w:val="ListParagraph"/>
        <w:numPr>
          <w:ilvl w:val="1"/>
          <w:numId w:val="50"/>
        </w:numPr>
        <w:spacing w:before="120" w:after="120" w:line="240" w:lineRule="auto"/>
        <w:ind w:left="1080"/>
        <w:contextualSpacing w:val="0"/>
        <w:jc w:val="both"/>
        <w:rPr>
          <w:sz w:val="24"/>
          <w:szCs w:val="24"/>
        </w:rPr>
      </w:pPr>
      <w:r w:rsidRPr="00A63DC3">
        <w:rPr>
          <w:sz w:val="24"/>
          <w:szCs w:val="24"/>
        </w:rPr>
        <w:t xml:space="preserve">At what point would </w:t>
      </w:r>
      <w:r w:rsidR="008620CB" w:rsidRPr="009C28CB">
        <w:rPr>
          <w:sz w:val="24"/>
          <w:szCs w:val="24"/>
        </w:rPr>
        <w:t xml:space="preserve">responders stand up the </w:t>
      </w:r>
      <w:r w:rsidRPr="0014297A">
        <w:rPr>
          <w:sz w:val="24"/>
          <w:szCs w:val="24"/>
        </w:rPr>
        <w:t>emergency operations center (EOC)?</w:t>
      </w:r>
    </w:p>
    <w:p w14:paraId="27F8821D" w14:textId="77777777" w:rsidR="00E81FB7" w:rsidRPr="009C28CB" w:rsidRDefault="00E81FB7" w:rsidP="004F2CE9">
      <w:pPr>
        <w:pStyle w:val="ListParagraph"/>
        <w:numPr>
          <w:ilvl w:val="2"/>
          <w:numId w:val="50"/>
        </w:numPr>
        <w:spacing w:before="120" w:after="120" w:line="240" w:lineRule="auto"/>
        <w:ind w:left="1620"/>
        <w:contextualSpacing w:val="0"/>
        <w:jc w:val="both"/>
        <w:rPr>
          <w:sz w:val="24"/>
          <w:szCs w:val="24"/>
        </w:rPr>
      </w:pPr>
      <w:r w:rsidRPr="00A63DC3">
        <w:rPr>
          <w:sz w:val="24"/>
          <w:szCs w:val="24"/>
        </w:rPr>
        <w:t xml:space="preserve">What agencies and organizations will be in the EOC?  </w:t>
      </w:r>
    </w:p>
    <w:p w14:paraId="03A46A6E" w14:textId="44C970E5"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In addition to unified command, which agencies would have their own command centers set</w:t>
      </w:r>
      <w:r w:rsidR="008620CB" w:rsidRPr="0014297A">
        <w:rPr>
          <w:sz w:val="24"/>
          <w:szCs w:val="24"/>
        </w:rPr>
        <w:t xml:space="preserve"> </w:t>
      </w:r>
      <w:r w:rsidRPr="0014297A">
        <w:rPr>
          <w:sz w:val="24"/>
          <w:szCs w:val="24"/>
        </w:rPr>
        <w:t xml:space="preserve">up in other locations? </w:t>
      </w:r>
    </w:p>
    <w:p w14:paraId="5593B3E9"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How would the EOC interface with unified command (phones, radios, liaisons, etc.) and how would participants define their roles?</w:t>
      </w:r>
    </w:p>
    <w:p w14:paraId="1E69C318" w14:textId="1E68E0DB"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Would </w:t>
      </w:r>
      <w:r w:rsidR="008620CB" w:rsidRPr="0014297A">
        <w:rPr>
          <w:sz w:val="24"/>
          <w:szCs w:val="24"/>
        </w:rPr>
        <w:t>responders stand up a</w:t>
      </w:r>
      <w:r w:rsidRPr="0014297A">
        <w:rPr>
          <w:sz w:val="24"/>
          <w:szCs w:val="24"/>
        </w:rPr>
        <w:t xml:space="preserve"> </w:t>
      </w:r>
      <w:r w:rsidR="008620CB" w:rsidRPr="0014297A">
        <w:rPr>
          <w:sz w:val="24"/>
          <w:szCs w:val="24"/>
        </w:rPr>
        <w:t>m</w:t>
      </w:r>
      <w:r w:rsidRPr="0014297A">
        <w:rPr>
          <w:sz w:val="24"/>
          <w:szCs w:val="24"/>
        </w:rPr>
        <w:t>ulti-</w:t>
      </w:r>
      <w:r w:rsidR="008620CB" w:rsidRPr="0014297A">
        <w:rPr>
          <w:sz w:val="24"/>
          <w:szCs w:val="24"/>
        </w:rPr>
        <w:t>a</w:t>
      </w:r>
      <w:r w:rsidRPr="0014297A">
        <w:rPr>
          <w:sz w:val="24"/>
          <w:szCs w:val="24"/>
        </w:rPr>
        <w:t xml:space="preserve">gency </w:t>
      </w:r>
      <w:r w:rsidR="008620CB" w:rsidRPr="0014297A">
        <w:rPr>
          <w:sz w:val="24"/>
          <w:szCs w:val="24"/>
        </w:rPr>
        <w:t>c</w:t>
      </w:r>
      <w:r w:rsidRPr="0014297A">
        <w:rPr>
          <w:sz w:val="24"/>
          <w:szCs w:val="24"/>
        </w:rPr>
        <w:t>oordination (MAC)</w:t>
      </w:r>
      <w:r w:rsidR="00FB6343">
        <w:rPr>
          <w:sz w:val="24"/>
          <w:szCs w:val="24"/>
        </w:rPr>
        <w:t xml:space="preserve"> group</w:t>
      </w:r>
      <w:r w:rsidRPr="0014297A">
        <w:rPr>
          <w:sz w:val="24"/>
          <w:szCs w:val="24"/>
        </w:rPr>
        <w:t>, and if so, when?</w:t>
      </w:r>
    </w:p>
    <w:p w14:paraId="5A6E3434" w14:textId="3886F91E"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 xml:space="preserve">How would you define the role of a MAC </w:t>
      </w:r>
      <w:r w:rsidR="00FB6343">
        <w:rPr>
          <w:sz w:val="24"/>
          <w:szCs w:val="24"/>
        </w:rPr>
        <w:t>g</w:t>
      </w:r>
      <w:r w:rsidRPr="0014297A">
        <w:rPr>
          <w:sz w:val="24"/>
          <w:szCs w:val="24"/>
        </w:rPr>
        <w:t>roup in a situation such as this?</w:t>
      </w:r>
    </w:p>
    <w:p w14:paraId="50D5897A" w14:textId="2D0FB949"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 xml:space="preserve">How would this MAC </w:t>
      </w:r>
      <w:r w:rsidR="00FB6343">
        <w:rPr>
          <w:sz w:val="24"/>
          <w:szCs w:val="24"/>
        </w:rPr>
        <w:t>g</w:t>
      </w:r>
      <w:r w:rsidRPr="0014297A">
        <w:rPr>
          <w:sz w:val="24"/>
          <w:szCs w:val="24"/>
        </w:rPr>
        <w:t xml:space="preserve">roup coordinate and interface with other command and control structures? </w:t>
      </w:r>
    </w:p>
    <w:p w14:paraId="2B07FE50"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How would arriving mutual aid agencies integrate into the command structure and at which locations (unified command at scene, EOC, hospital, etc.)?</w:t>
      </w:r>
    </w:p>
    <w:p w14:paraId="6CB4199A"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is the role of private sector stakeholders in this command structure?</w:t>
      </w:r>
    </w:p>
    <w:p w14:paraId="54472147" w14:textId="4F43E0A3" w:rsidR="00E81FB7" w:rsidRPr="0014297A" w:rsidRDefault="008620CB"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lastRenderedPageBreak/>
        <w:t xml:space="preserve">Have </w:t>
      </w:r>
      <w:r w:rsidR="00E81FB7" w:rsidRPr="0014297A">
        <w:rPr>
          <w:sz w:val="24"/>
          <w:szCs w:val="24"/>
        </w:rPr>
        <w:t>they trained on incident command procedures?</w:t>
      </w:r>
    </w:p>
    <w:p w14:paraId="47D49635"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Is there cross training with public agencies on the private sector’s incident priorities?</w:t>
      </w:r>
    </w:p>
    <w:p w14:paraId="41933AEF" w14:textId="77777777"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Does your organization (public or private) have mutual aid agreements in place with other organizations?</w:t>
      </w:r>
    </w:p>
    <w:p w14:paraId="4848A7D5"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Whom would you rely on and for what resources?</w:t>
      </w:r>
    </w:p>
    <w:p w14:paraId="265B7B62"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Are these agreements formal or informal?</w:t>
      </w:r>
    </w:p>
    <w:p w14:paraId="1E9932C0" w14:textId="4E7FBF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Would the aid be automatic, or would </w:t>
      </w:r>
      <w:r w:rsidR="008620CB" w:rsidRPr="0014297A">
        <w:rPr>
          <w:sz w:val="24"/>
          <w:szCs w:val="24"/>
        </w:rPr>
        <w:t>you</w:t>
      </w:r>
      <w:r w:rsidRPr="0014297A">
        <w:rPr>
          <w:sz w:val="24"/>
          <w:szCs w:val="24"/>
        </w:rPr>
        <w:t xml:space="preserve"> have to request</w:t>
      </w:r>
      <w:r w:rsidR="008620CB" w:rsidRPr="0014297A">
        <w:rPr>
          <w:sz w:val="24"/>
          <w:szCs w:val="24"/>
        </w:rPr>
        <w:t xml:space="preserve"> it</w:t>
      </w:r>
      <w:r w:rsidRPr="0014297A">
        <w:rPr>
          <w:sz w:val="24"/>
          <w:szCs w:val="24"/>
        </w:rPr>
        <w:t>?</w:t>
      </w:r>
    </w:p>
    <w:p w14:paraId="763CA28C"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If requested, whom would you contact and how would you do it?</w:t>
      </w:r>
    </w:p>
    <w:p w14:paraId="0F34DAE9"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Do you have a backup contact and communication method in case you cannot use the primary?</w:t>
      </w:r>
    </w:p>
    <w:p w14:paraId="79BECE78"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are the financial considerations?</w:t>
      </w:r>
    </w:p>
    <w:p w14:paraId="2803C9C8" w14:textId="15E10F4D"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limitations do you foresee within your organization’s mutual aid agreements in the event of this incident (legal, procedural, equipment, etc.)?</w:t>
      </w:r>
    </w:p>
    <w:p w14:paraId="3460BE9F" w14:textId="193C03AE"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What communication methods (e.g., alerts, email</w:t>
      </w:r>
      <w:r w:rsidR="00601DDB" w:rsidRPr="0014297A">
        <w:rPr>
          <w:sz w:val="24"/>
          <w:szCs w:val="24"/>
        </w:rPr>
        <w:t>s</w:t>
      </w:r>
      <w:r w:rsidRPr="0014297A">
        <w:rPr>
          <w:sz w:val="24"/>
          <w:szCs w:val="24"/>
        </w:rPr>
        <w:t>, telecommunications, text message</w:t>
      </w:r>
      <w:r w:rsidR="00601DDB" w:rsidRPr="0014297A">
        <w:rPr>
          <w:sz w:val="24"/>
          <w:szCs w:val="24"/>
        </w:rPr>
        <w:t>s</w:t>
      </w:r>
      <w:r w:rsidRPr="0014297A">
        <w:rPr>
          <w:sz w:val="24"/>
          <w:szCs w:val="24"/>
        </w:rPr>
        <w:t xml:space="preserve">, and special tools) do event organizers and other private sector organizations use to share information? </w:t>
      </w:r>
    </w:p>
    <w:p w14:paraId="7E7D9FBE"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How do you communicate with first responders?</w:t>
      </w:r>
    </w:p>
    <w:p w14:paraId="34662EE4"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other private sector organizations would you communicate with?</w:t>
      </w:r>
    </w:p>
    <w:p w14:paraId="4F21A5D6"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communication methods would you use for coordinating with your private sector partners?</w:t>
      </w:r>
    </w:p>
    <w:p w14:paraId="58E3E7BF"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Who in your organization is responsible for communication during an incident? </w:t>
      </w:r>
    </w:p>
    <w:p w14:paraId="3A3E5E88" w14:textId="7614C9FF"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If the</w:t>
      </w:r>
      <w:r w:rsidR="00601DDB" w:rsidRPr="0014297A">
        <w:rPr>
          <w:sz w:val="24"/>
          <w:szCs w:val="24"/>
        </w:rPr>
        <w:t xml:space="preserve"> incident overwhelms the</w:t>
      </w:r>
      <w:r w:rsidRPr="0014297A">
        <w:rPr>
          <w:sz w:val="24"/>
          <w:szCs w:val="24"/>
        </w:rPr>
        <w:t xml:space="preserve"> cell network, does that affect your communication procedures?</w:t>
      </w:r>
    </w:p>
    <w:p w14:paraId="05BD6093"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Are there alternate communication procedures?</w:t>
      </w:r>
    </w:p>
    <w:p w14:paraId="4D2EA0B9"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Do you use social media to communicate with the public? If so:</w:t>
      </w:r>
    </w:p>
    <w:p w14:paraId="10D8B153"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At what point in the incident would your organization use social media to communicate with the public?</w:t>
      </w:r>
    </w:p>
    <w:p w14:paraId="64178801"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Who in your organization would be responsible for this function during an incident?</w:t>
      </w:r>
    </w:p>
    <w:p w14:paraId="75C979CF" w14:textId="117EA8E9"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What communication methods (e.g., alerts, email</w:t>
      </w:r>
      <w:r w:rsidR="00601DDB" w:rsidRPr="0014297A">
        <w:rPr>
          <w:sz w:val="24"/>
          <w:szCs w:val="24"/>
        </w:rPr>
        <w:t>s</w:t>
      </w:r>
      <w:r w:rsidRPr="0014297A">
        <w:rPr>
          <w:sz w:val="24"/>
          <w:szCs w:val="24"/>
        </w:rPr>
        <w:t>, telecommunications, text message</w:t>
      </w:r>
      <w:r w:rsidR="00601DDB" w:rsidRPr="0014297A">
        <w:rPr>
          <w:sz w:val="24"/>
          <w:szCs w:val="24"/>
        </w:rPr>
        <w:t>s</w:t>
      </w:r>
      <w:r w:rsidRPr="0014297A">
        <w:rPr>
          <w:sz w:val="24"/>
          <w:szCs w:val="24"/>
        </w:rPr>
        <w:t>, and special tools) do first responders use to share information with other responders?</w:t>
      </w:r>
    </w:p>
    <w:p w14:paraId="4D52E62C" w14:textId="1696315A"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communication methods do local first response agencies use to communicate with their local counterparts (i.e. how do police officers communicate with fire or medical personnel)?</w:t>
      </w:r>
    </w:p>
    <w:p w14:paraId="0054F616"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lastRenderedPageBreak/>
        <w:t>What communication methods do local first response agencies use to communicate with their respective mutual aid partners?</w:t>
      </w:r>
    </w:p>
    <w:p w14:paraId="56716423"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Are these methods the same?</w:t>
      </w:r>
    </w:p>
    <w:p w14:paraId="571B6AC2" w14:textId="4C397F84"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How </w:t>
      </w:r>
      <w:r w:rsidR="006A134B" w:rsidRPr="0014297A">
        <w:rPr>
          <w:sz w:val="24"/>
          <w:szCs w:val="24"/>
        </w:rPr>
        <w:t xml:space="preserve">do </w:t>
      </w:r>
      <w:r w:rsidRPr="0014297A">
        <w:rPr>
          <w:sz w:val="24"/>
          <w:szCs w:val="24"/>
        </w:rPr>
        <w:t>multiple</w:t>
      </w:r>
      <w:r w:rsidR="006A134B" w:rsidRPr="0014297A">
        <w:rPr>
          <w:sz w:val="24"/>
          <w:szCs w:val="24"/>
        </w:rPr>
        <w:t xml:space="preserve"> on-scene</w:t>
      </w:r>
      <w:r w:rsidRPr="0014297A">
        <w:rPr>
          <w:sz w:val="24"/>
          <w:szCs w:val="24"/>
        </w:rPr>
        <w:t xml:space="preserve"> response agencies from multiple jurisdictions</w:t>
      </w:r>
      <w:r w:rsidR="006A134B" w:rsidRPr="0014297A">
        <w:rPr>
          <w:sz w:val="24"/>
          <w:szCs w:val="24"/>
        </w:rPr>
        <w:t xml:space="preserve"> coordinate communications</w:t>
      </w:r>
      <w:r w:rsidRPr="0014297A">
        <w:rPr>
          <w:sz w:val="24"/>
          <w:szCs w:val="24"/>
        </w:rPr>
        <w:t>? Who is responsible for this?</w:t>
      </w:r>
    </w:p>
    <w:p w14:paraId="51DB66BF"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How do you communicate with the private sector?</w:t>
      </w:r>
    </w:p>
    <w:p w14:paraId="69019828" w14:textId="54DDBD99"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If the</w:t>
      </w:r>
      <w:r w:rsidR="006A134B" w:rsidRPr="0014297A">
        <w:rPr>
          <w:sz w:val="24"/>
          <w:szCs w:val="24"/>
        </w:rPr>
        <w:t xml:space="preserve"> incident overwhelms the</w:t>
      </w:r>
      <w:r w:rsidRPr="0014297A">
        <w:rPr>
          <w:sz w:val="24"/>
          <w:szCs w:val="24"/>
        </w:rPr>
        <w:t xml:space="preserve"> cell network, does that affect your communication procedures?</w:t>
      </w:r>
    </w:p>
    <w:p w14:paraId="7D373083"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Are there alternate communication procedures?</w:t>
      </w:r>
    </w:p>
    <w:p w14:paraId="494D06B4"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Do you use social media to communicate with the public? If so:</w:t>
      </w:r>
    </w:p>
    <w:p w14:paraId="2B06FDA2"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At what point in the incident would this begin?</w:t>
      </w:r>
    </w:p>
    <w:p w14:paraId="463D0C50"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Who in your organization would be responsible for this function during an incident?</w:t>
      </w:r>
    </w:p>
    <w:p w14:paraId="2F0E3873" w14:textId="59BF7DD5"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 xml:space="preserve">Who is responsible for notifying state or federal agencies </w:t>
      </w:r>
      <w:r w:rsidR="00E35C6D">
        <w:rPr>
          <w:sz w:val="24"/>
          <w:szCs w:val="24"/>
        </w:rPr>
        <w:t>to</w:t>
      </w:r>
      <w:r w:rsidRPr="0014297A">
        <w:rPr>
          <w:sz w:val="24"/>
          <w:szCs w:val="24"/>
        </w:rPr>
        <w:t xml:space="preserve"> the incident, and at what point in the incident would this occur?</w:t>
      </w:r>
    </w:p>
    <w:p w14:paraId="4F985005"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resources or actions would you expect from state or federal agencies?</w:t>
      </w:r>
    </w:p>
    <w:p w14:paraId="2142AB28" w14:textId="224B39C2"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How would arriving state and federal resources integrate into the command structure and at which locations (unified command, area command, EOC, MAC </w:t>
      </w:r>
      <w:r w:rsidR="004D4564">
        <w:rPr>
          <w:sz w:val="24"/>
          <w:szCs w:val="24"/>
        </w:rPr>
        <w:t>g</w:t>
      </w:r>
      <w:r w:rsidRPr="0014297A">
        <w:rPr>
          <w:sz w:val="24"/>
          <w:szCs w:val="24"/>
        </w:rPr>
        <w:t>roup, etc.)?</w:t>
      </w:r>
    </w:p>
    <w:p w14:paraId="15ACE11F" w14:textId="77777777"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What role do city and county governments play in this scenario?</w:t>
      </w:r>
    </w:p>
    <w:p w14:paraId="24450F98"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Who is responsible for informing the mayor, county commissioners, or other local elected officials?</w:t>
      </w:r>
    </w:p>
    <w:p w14:paraId="08740FF1" w14:textId="71D121EB"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Have</w:t>
      </w:r>
      <w:r w:rsidR="006A134B" w:rsidRPr="0014297A">
        <w:rPr>
          <w:sz w:val="24"/>
          <w:szCs w:val="24"/>
        </w:rPr>
        <w:t xml:space="preserve"> you </w:t>
      </w:r>
      <w:r w:rsidRPr="0014297A">
        <w:rPr>
          <w:sz w:val="24"/>
          <w:szCs w:val="24"/>
        </w:rPr>
        <w:t xml:space="preserve">established </w:t>
      </w:r>
      <w:r w:rsidR="009C28CB">
        <w:rPr>
          <w:sz w:val="24"/>
          <w:szCs w:val="24"/>
        </w:rPr>
        <w:t xml:space="preserve">protocols </w:t>
      </w:r>
      <w:r w:rsidRPr="009C28CB">
        <w:rPr>
          <w:sz w:val="24"/>
          <w:szCs w:val="24"/>
        </w:rPr>
        <w:t>with elected officials so that they know what to expect during incident response</w:t>
      </w:r>
      <w:r w:rsidR="006A134B" w:rsidRPr="009C28CB">
        <w:rPr>
          <w:sz w:val="24"/>
          <w:szCs w:val="24"/>
        </w:rPr>
        <w:t>?</w:t>
      </w:r>
      <w:r w:rsidRPr="009C28CB">
        <w:rPr>
          <w:sz w:val="24"/>
          <w:szCs w:val="24"/>
        </w:rPr>
        <w:t xml:space="preserve"> </w:t>
      </w:r>
      <w:r w:rsidR="006A134B" w:rsidRPr="0014297A">
        <w:rPr>
          <w:sz w:val="24"/>
          <w:szCs w:val="24"/>
        </w:rPr>
        <w:t>A</w:t>
      </w:r>
      <w:r w:rsidRPr="0014297A">
        <w:rPr>
          <w:sz w:val="24"/>
          <w:szCs w:val="24"/>
        </w:rPr>
        <w:t xml:space="preserve">nd </w:t>
      </w:r>
      <w:r w:rsidR="006A134B" w:rsidRPr="0014297A">
        <w:rPr>
          <w:sz w:val="24"/>
          <w:szCs w:val="24"/>
        </w:rPr>
        <w:t xml:space="preserve">so </w:t>
      </w:r>
      <w:r w:rsidRPr="0014297A">
        <w:rPr>
          <w:sz w:val="24"/>
          <w:szCs w:val="24"/>
        </w:rPr>
        <w:t>local agencies know what elected officials’ priorities are?</w:t>
      </w:r>
    </w:p>
    <w:p w14:paraId="67943C3B"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Is there a location (such as the EOC) where elected officials will know to go during an incident?</w:t>
      </w:r>
    </w:p>
    <w:p w14:paraId="3CD79FAA"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If so, where is it?</w:t>
      </w:r>
    </w:p>
    <w:p w14:paraId="37151CBE" w14:textId="7F0F213D"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Have </w:t>
      </w:r>
      <w:r w:rsidR="006A134B" w:rsidRPr="0014297A">
        <w:rPr>
          <w:sz w:val="24"/>
          <w:szCs w:val="24"/>
        </w:rPr>
        <w:t xml:space="preserve">you briefed </w:t>
      </w:r>
      <w:r w:rsidRPr="0014297A">
        <w:rPr>
          <w:sz w:val="24"/>
          <w:szCs w:val="24"/>
        </w:rPr>
        <w:t>elected officials on ICS?</w:t>
      </w:r>
    </w:p>
    <w:p w14:paraId="3FFC72A6"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support from first response agencies would the mayor or county commissioner expect in holding a press conference on the incident?</w:t>
      </w:r>
    </w:p>
    <w:p w14:paraId="52C72B09" w14:textId="484E8372"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 xml:space="preserve">What information would </w:t>
      </w:r>
      <w:r w:rsidR="006A134B" w:rsidRPr="0014297A">
        <w:rPr>
          <w:sz w:val="24"/>
          <w:szCs w:val="24"/>
        </w:rPr>
        <w:t>the</w:t>
      </w:r>
      <w:r w:rsidR="004D4564">
        <w:rPr>
          <w:sz w:val="24"/>
          <w:szCs w:val="24"/>
        </w:rPr>
        <w:t>y</w:t>
      </w:r>
      <w:r w:rsidR="006A134B" w:rsidRPr="009C28CB">
        <w:rPr>
          <w:sz w:val="24"/>
          <w:szCs w:val="24"/>
        </w:rPr>
        <w:t xml:space="preserve"> </w:t>
      </w:r>
      <w:r w:rsidRPr="0014297A">
        <w:rPr>
          <w:sz w:val="24"/>
          <w:szCs w:val="24"/>
        </w:rPr>
        <w:t>need?</w:t>
      </w:r>
    </w:p>
    <w:p w14:paraId="2BC84CDE" w14:textId="7777777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Would the mayor or county commissioner expect department chiefs to attend the conference?</w:t>
      </w:r>
    </w:p>
    <w:p w14:paraId="3E39AAFA" w14:textId="096AD23D"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 xml:space="preserve">What are your organization’s information sharing responsibilities at this point in </w:t>
      </w:r>
      <w:r w:rsidR="00A94D92" w:rsidRPr="0014297A">
        <w:rPr>
          <w:sz w:val="24"/>
          <w:szCs w:val="24"/>
        </w:rPr>
        <w:t xml:space="preserve">the </w:t>
      </w:r>
      <w:r w:rsidRPr="0014297A">
        <w:rPr>
          <w:sz w:val="24"/>
          <w:szCs w:val="24"/>
        </w:rPr>
        <w:t xml:space="preserve">incident? </w:t>
      </w:r>
    </w:p>
    <w:p w14:paraId="456119DA"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formal information sharing processes would your organization use at this point?</w:t>
      </w:r>
    </w:p>
    <w:p w14:paraId="3929A2A7" w14:textId="21F51E3E"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What resources </w:t>
      </w:r>
      <w:r w:rsidR="00A94D92" w:rsidRPr="0014297A">
        <w:rPr>
          <w:sz w:val="24"/>
          <w:szCs w:val="24"/>
        </w:rPr>
        <w:t>would you</w:t>
      </w:r>
      <w:r w:rsidRPr="0014297A">
        <w:rPr>
          <w:sz w:val="24"/>
          <w:szCs w:val="24"/>
        </w:rPr>
        <w:t xml:space="preserve"> use</w:t>
      </w:r>
      <w:r w:rsidR="00A94D92" w:rsidRPr="0014297A">
        <w:rPr>
          <w:sz w:val="24"/>
          <w:szCs w:val="24"/>
        </w:rPr>
        <w:t xml:space="preserve"> </w:t>
      </w:r>
      <w:r w:rsidRPr="0014297A">
        <w:rPr>
          <w:sz w:val="24"/>
          <w:szCs w:val="24"/>
        </w:rPr>
        <w:t xml:space="preserve">to disseminate information? </w:t>
      </w:r>
    </w:p>
    <w:p w14:paraId="0D51AE13"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lastRenderedPageBreak/>
        <w:t>Who would be responsible for messaging in your organization?</w:t>
      </w:r>
    </w:p>
    <w:p w14:paraId="118FB45F" w14:textId="3AD3E917" w:rsidR="00E81FB7" w:rsidRPr="0014297A" w:rsidRDefault="00E81FB7" w:rsidP="004F2CE9">
      <w:pPr>
        <w:pStyle w:val="ListParagraph"/>
        <w:numPr>
          <w:ilvl w:val="2"/>
          <w:numId w:val="50"/>
        </w:numPr>
        <w:spacing w:before="120" w:after="120" w:line="240" w:lineRule="auto"/>
        <w:ind w:left="1620"/>
        <w:contextualSpacing w:val="0"/>
        <w:jc w:val="both"/>
        <w:rPr>
          <w:sz w:val="24"/>
          <w:szCs w:val="24"/>
        </w:rPr>
      </w:pPr>
      <w:r w:rsidRPr="0014297A">
        <w:rPr>
          <w:sz w:val="24"/>
          <w:szCs w:val="24"/>
        </w:rPr>
        <w:t>Would you</w:t>
      </w:r>
      <w:r w:rsidR="00A94D92" w:rsidRPr="0014297A">
        <w:rPr>
          <w:sz w:val="24"/>
          <w:szCs w:val="24"/>
        </w:rPr>
        <w:t xml:space="preserve"> coordinate </w:t>
      </w:r>
      <w:r w:rsidRPr="0014297A">
        <w:rPr>
          <w:sz w:val="24"/>
          <w:szCs w:val="24"/>
        </w:rPr>
        <w:t>messaging with any other organizations? If so, how?</w:t>
      </w:r>
    </w:p>
    <w:p w14:paraId="51074D18"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How would you send information to your employees?</w:t>
      </w:r>
    </w:p>
    <w:p w14:paraId="20256E7B"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How would you send information to your patrons or customers (if applicable)?</w:t>
      </w:r>
    </w:p>
    <w:p w14:paraId="570C3994"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Who is responsible for communicating information to family members of those killed or injured?</w:t>
      </w:r>
    </w:p>
    <w:p w14:paraId="0B09B4E4"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Who is responsible for communicating information to potentially impacted businesses?</w:t>
      </w:r>
    </w:p>
    <w:p w14:paraId="0E6D454E" w14:textId="77777777" w:rsidR="00E81FB7" w:rsidRPr="0014297A" w:rsidRDefault="00E81FB7" w:rsidP="004F2CE9">
      <w:pPr>
        <w:pStyle w:val="ListParagraph"/>
        <w:numPr>
          <w:ilvl w:val="1"/>
          <w:numId w:val="50"/>
        </w:numPr>
        <w:spacing w:before="120" w:after="120" w:line="240" w:lineRule="auto"/>
        <w:ind w:left="1080"/>
        <w:contextualSpacing w:val="0"/>
        <w:jc w:val="both"/>
        <w:rPr>
          <w:sz w:val="24"/>
          <w:szCs w:val="24"/>
        </w:rPr>
      </w:pPr>
      <w:r w:rsidRPr="0014297A">
        <w:rPr>
          <w:sz w:val="24"/>
          <w:szCs w:val="24"/>
        </w:rPr>
        <w:t>What are your communication goals?</w:t>
      </w:r>
    </w:p>
    <w:p w14:paraId="110876D7" w14:textId="65495F52"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 xml:space="preserve">Does your organization have a designated </w:t>
      </w:r>
      <w:r w:rsidR="00A94D92" w:rsidRPr="0014297A">
        <w:rPr>
          <w:sz w:val="24"/>
          <w:szCs w:val="24"/>
        </w:rPr>
        <w:t>p</w:t>
      </w:r>
      <w:r w:rsidRPr="0014297A">
        <w:rPr>
          <w:sz w:val="24"/>
          <w:szCs w:val="24"/>
        </w:rPr>
        <w:t xml:space="preserve">ublic </w:t>
      </w:r>
      <w:r w:rsidR="00A94D92" w:rsidRPr="0014297A">
        <w:rPr>
          <w:sz w:val="24"/>
          <w:szCs w:val="24"/>
        </w:rPr>
        <w:t>i</w:t>
      </w:r>
      <w:r w:rsidRPr="0014297A">
        <w:rPr>
          <w:sz w:val="24"/>
          <w:szCs w:val="24"/>
        </w:rPr>
        <w:t xml:space="preserve">nformation </w:t>
      </w:r>
      <w:r w:rsidR="00A94D92" w:rsidRPr="0014297A">
        <w:rPr>
          <w:sz w:val="24"/>
          <w:szCs w:val="24"/>
        </w:rPr>
        <w:t>o</w:t>
      </w:r>
      <w:r w:rsidRPr="0014297A">
        <w:rPr>
          <w:sz w:val="24"/>
          <w:szCs w:val="24"/>
        </w:rPr>
        <w:t>fficer (PIO)? If so:</w:t>
      </w:r>
    </w:p>
    <w:p w14:paraId="0CC3BDBF" w14:textId="41E69845" w:rsidR="00E81FB7" w:rsidRPr="0014297A" w:rsidRDefault="00A94D92"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Do </w:t>
      </w:r>
      <w:r w:rsidR="00E81FB7" w:rsidRPr="0014297A">
        <w:rPr>
          <w:sz w:val="24"/>
          <w:szCs w:val="24"/>
        </w:rPr>
        <w:t xml:space="preserve">protocols </w:t>
      </w:r>
      <w:r w:rsidRPr="0014297A">
        <w:rPr>
          <w:sz w:val="24"/>
          <w:szCs w:val="24"/>
        </w:rPr>
        <w:t>exist</w:t>
      </w:r>
      <w:r w:rsidR="00E81FB7" w:rsidRPr="0014297A">
        <w:rPr>
          <w:sz w:val="24"/>
          <w:szCs w:val="24"/>
        </w:rPr>
        <w:t xml:space="preserve"> for addressing media inquiries? </w:t>
      </w:r>
    </w:p>
    <w:p w14:paraId="4C52FF3C"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How do they receive information from the incident?</w:t>
      </w:r>
    </w:p>
    <w:p w14:paraId="27167924"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Do they have pre-built templates for use in different kinds of emergencies?</w:t>
      </w:r>
    </w:p>
    <w:p w14:paraId="2432137A"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Would your organization use social media during an incident?</w:t>
      </w:r>
    </w:p>
    <w:p w14:paraId="3021E80B" w14:textId="4A82611D" w:rsidR="00E81FB7" w:rsidRPr="0014297A" w:rsidRDefault="00A94D92"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Did responders establish a</w:t>
      </w:r>
      <w:r w:rsidR="00E81FB7" w:rsidRPr="0014297A">
        <w:rPr>
          <w:sz w:val="24"/>
          <w:szCs w:val="24"/>
        </w:rPr>
        <w:t xml:space="preserve"> JIC? If so, at what point in the incident?</w:t>
      </w:r>
    </w:p>
    <w:p w14:paraId="1FCFB4BB" w14:textId="06D470A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Where would the</w:t>
      </w:r>
      <w:r w:rsidR="00A94D92" w:rsidRPr="0014297A">
        <w:rPr>
          <w:sz w:val="24"/>
          <w:szCs w:val="24"/>
        </w:rPr>
        <w:t>y locate the</w:t>
      </w:r>
      <w:r w:rsidRPr="0014297A">
        <w:rPr>
          <w:sz w:val="24"/>
          <w:szCs w:val="24"/>
        </w:rPr>
        <w:t xml:space="preserve"> JIC?</w:t>
      </w:r>
    </w:p>
    <w:p w14:paraId="7E552F63" w14:textId="5426E764"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Which agencies would </w:t>
      </w:r>
      <w:r w:rsidR="00A94D92" w:rsidRPr="0014297A">
        <w:rPr>
          <w:sz w:val="24"/>
          <w:szCs w:val="24"/>
        </w:rPr>
        <w:t xml:space="preserve">the JIC </w:t>
      </w:r>
      <w:r w:rsidRPr="0014297A">
        <w:rPr>
          <w:sz w:val="24"/>
          <w:szCs w:val="24"/>
        </w:rPr>
        <w:t>involve?</w:t>
      </w:r>
    </w:p>
    <w:p w14:paraId="2507F7C8" w14:textId="7387BBEB"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Is there an SOP for </w:t>
      </w:r>
      <w:r w:rsidR="004D4564">
        <w:rPr>
          <w:sz w:val="24"/>
          <w:szCs w:val="24"/>
        </w:rPr>
        <w:t>the</w:t>
      </w:r>
      <w:r w:rsidRPr="0014297A">
        <w:rPr>
          <w:sz w:val="24"/>
          <w:szCs w:val="24"/>
        </w:rPr>
        <w:t xml:space="preserve"> JIC?</w:t>
      </w:r>
    </w:p>
    <w:p w14:paraId="3DB96F3A"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Would agencies coordinate social media messaging?</w:t>
      </w:r>
    </w:p>
    <w:p w14:paraId="0DECC70F"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Is there a location where reporters know to gather when there is an incident?</w:t>
      </w:r>
    </w:p>
    <w:p w14:paraId="4F9D4CC3" w14:textId="39412959" w:rsidR="00E81FB7" w:rsidRPr="0014297A" w:rsidRDefault="00E81FB7" w:rsidP="000A442E">
      <w:pPr>
        <w:pStyle w:val="ListParagraph"/>
        <w:numPr>
          <w:ilvl w:val="0"/>
          <w:numId w:val="50"/>
        </w:numPr>
        <w:spacing w:before="120" w:after="120" w:line="240" w:lineRule="auto"/>
        <w:ind w:left="360"/>
        <w:contextualSpacing w:val="0"/>
        <w:jc w:val="both"/>
        <w:rPr>
          <w:rFonts w:eastAsiaTheme="minorHAnsi"/>
          <w:sz w:val="24"/>
          <w:szCs w:val="24"/>
        </w:rPr>
      </w:pPr>
      <w:r w:rsidRPr="0014297A">
        <w:rPr>
          <w:rFonts w:eastAsiaTheme="minorHAnsi"/>
          <w:sz w:val="24"/>
          <w:szCs w:val="24"/>
        </w:rPr>
        <w:t xml:space="preserve">Would </w:t>
      </w:r>
      <w:r w:rsidR="00A94D92" w:rsidRPr="0014297A">
        <w:rPr>
          <w:rFonts w:eastAsiaTheme="minorHAnsi"/>
          <w:sz w:val="24"/>
          <w:szCs w:val="24"/>
        </w:rPr>
        <w:t xml:space="preserve">responders set up </w:t>
      </w:r>
      <w:r w:rsidRPr="0014297A">
        <w:rPr>
          <w:rFonts w:eastAsiaTheme="minorHAnsi"/>
          <w:sz w:val="24"/>
          <w:szCs w:val="24"/>
        </w:rPr>
        <w:t>mass care facilities, family assistance, or reunification centers? If so:</w:t>
      </w:r>
    </w:p>
    <w:p w14:paraId="6096A529"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At what point in time? </w:t>
      </w:r>
    </w:p>
    <w:p w14:paraId="0E4B0B4F" w14:textId="13DC024B"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Which agencies </w:t>
      </w:r>
      <w:r w:rsidR="00A94D92" w:rsidRPr="0014297A">
        <w:rPr>
          <w:sz w:val="24"/>
          <w:szCs w:val="24"/>
        </w:rPr>
        <w:t>would the set up involve</w:t>
      </w:r>
      <w:r w:rsidRPr="0014297A">
        <w:rPr>
          <w:sz w:val="24"/>
          <w:szCs w:val="24"/>
        </w:rPr>
        <w:t>, and who is responsible for leading this aspect</w:t>
      </w:r>
      <w:r w:rsidR="00A94D92" w:rsidRPr="0014297A">
        <w:rPr>
          <w:sz w:val="24"/>
          <w:szCs w:val="24"/>
        </w:rPr>
        <w:t xml:space="preserve"> of the response</w:t>
      </w:r>
      <w:r w:rsidRPr="0014297A">
        <w:rPr>
          <w:sz w:val="24"/>
          <w:szCs w:val="24"/>
        </w:rPr>
        <w:t xml:space="preserve">? </w:t>
      </w:r>
    </w:p>
    <w:p w14:paraId="6FFDA160" w14:textId="7A50AB3E"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What procedures </w:t>
      </w:r>
      <w:r w:rsidR="00A94D92" w:rsidRPr="0014297A">
        <w:rPr>
          <w:sz w:val="24"/>
          <w:szCs w:val="24"/>
        </w:rPr>
        <w:t>exist for these centers</w:t>
      </w:r>
      <w:r w:rsidRPr="0014297A">
        <w:rPr>
          <w:sz w:val="24"/>
          <w:szCs w:val="24"/>
        </w:rPr>
        <w:t>?</w:t>
      </w:r>
    </w:p>
    <w:p w14:paraId="7024CB3F" w14:textId="6E29126F"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Which facilities would </w:t>
      </w:r>
      <w:r w:rsidR="00A94D92" w:rsidRPr="0014297A">
        <w:rPr>
          <w:sz w:val="24"/>
          <w:szCs w:val="24"/>
        </w:rPr>
        <w:t>responders</w:t>
      </w:r>
      <w:r w:rsidRPr="0014297A">
        <w:rPr>
          <w:sz w:val="24"/>
          <w:szCs w:val="24"/>
        </w:rPr>
        <w:t xml:space="preserve"> use?</w:t>
      </w:r>
    </w:p>
    <w:p w14:paraId="4E9614F7" w14:textId="192C6C36"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How </w:t>
      </w:r>
      <w:r w:rsidR="00A94D92" w:rsidRPr="0014297A">
        <w:rPr>
          <w:sz w:val="24"/>
          <w:szCs w:val="24"/>
        </w:rPr>
        <w:t>do you make</w:t>
      </w:r>
      <w:r w:rsidRPr="0014297A">
        <w:rPr>
          <w:sz w:val="24"/>
          <w:szCs w:val="24"/>
        </w:rPr>
        <w:t xml:space="preserve"> victims and family members aware of the location?</w:t>
      </w:r>
    </w:p>
    <w:p w14:paraId="6EAF22EA"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Which agency or person, if any, would be in charge?</w:t>
      </w:r>
    </w:p>
    <w:p w14:paraId="4FDB6D62" w14:textId="77777777" w:rsidR="00E81FB7" w:rsidRPr="0014297A" w:rsidRDefault="00E81FB7" w:rsidP="000A442E">
      <w:pPr>
        <w:pStyle w:val="ListBullet"/>
        <w:numPr>
          <w:ilvl w:val="0"/>
          <w:numId w:val="50"/>
        </w:numPr>
        <w:spacing w:before="120" w:after="120"/>
        <w:ind w:left="360"/>
        <w:jc w:val="both"/>
        <w:rPr>
          <w:rFonts w:cs="Times New Roman"/>
          <w:szCs w:val="24"/>
        </w:rPr>
      </w:pPr>
      <w:r w:rsidRPr="0014297A">
        <w:rPr>
          <w:rFonts w:cs="Times New Roman"/>
          <w:szCs w:val="24"/>
        </w:rPr>
        <w:t>What is your agency’s protocol for addressing self-dispatching responders?</w:t>
      </w:r>
    </w:p>
    <w:p w14:paraId="3000248A" w14:textId="584002D2"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Does it differ based on whether the</w:t>
      </w:r>
      <w:r w:rsidR="00A94D92" w:rsidRPr="0014297A">
        <w:rPr>
          <w:sz w:val="24"/>
          <w:szCs w:val="24"/>
        </w:rPr>
        <w:t xml:space="preserve"> self-dispatching responders offer to</w:t>
      </w:r>
      <w:r w:rsidRPr="0014297A">
        <w:rPr>
          <w:sz w:val="24"/>
          <w:szCs w:val="24"/>
        </w:rPr>
        <w:t xml:space="preserve"> help in the initial moments of the attack, as opposed to later in the incident?</w:t>
      </w:r>
    </w:p>
    <w:p w14:paraId="1086971B"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Is the protocol the same for law enforcement as it is for EMS? </w:t>
      </w:r>
    </w:p>
    <w:p w14:paraId="165F998A" w14:textId="6163408E"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 xml:space="preserve">If </w:t>
      </w:r>
      <w:r w:rsidR="006A5375" w:rsidRPr="007D4742">
        <w:rPr>
          <w:sz w:val="24"/>
          <w:szCs w:val="24"/>
          <w:highlight w:val="yellow"/>
        </w:rPr>
        <w:t>[insert appropriate decision-making agency/</w:t>
      </w:r>
      <w:r w:rsidR="006A5375">
        <w:rPr>
          <w:sz w:val="24"/>
          <w:szCs w:val="24"/>
          <w:highlight w:val="yellow"/>
        </w:rPr>
        <w:t>organization]</w:t>
      </w:r>
      <w:r w:rsidR="006A5375" w:rsidRPr="009C28CB">
        <w:rPr>
          <w:sz w:val="24"/>
          <w:szCs w:val="24"/>
        </w:rPr>
        <w:t xml:space="preserve"> </w:t>
      </w:r>
      <w:r w:rsidR="00A94D92" w:rsidRPr="009C28CB">
        <w:rPr>
          <w:sz w:val="24"/>
          <w:szCs w:val="24"/>
        </w:rPr>
        <w:t xml:space="preserve">were to </w:t>
      </w:r>
      <w:r w:rsidRPr="0014297A">
        <w:rPr>
          <w:sz w:val="24"/>
          <w:szCs w:val="24"/>
        </w:rPr>
        <w:t>declare</w:t>
      </w:r>
      <w:r w:rsidR="00A94D92" w:rsidRPr="0014297A">
        <w:rPr>
          <w:sz w:val="24"/>
          <w:szCs w:val="24"/>
        </w:rPr>
        <w:t xml:space="preserve"> this</w:t>
      </w:r>
      <w:r w:rsidRPr="0014297A">
        <w:rPr>
          <w:sz w:val="24"/>
          <w:szCs w:val="24"/>
        </w:rPr>
        <w:t xml:space="preserve"> a terrorist incident, what impact would that have?</w:t>
      </w:r>
    </w:p>
    <w:p w14:paraId="6C91F57B" w14:textId="7777777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lastRenderedPageBreak/>
        <w:t>How would that impact federal and state involvement?</w:t>
      </w:r>
    </w:p>
    <w:p w14:paraId="36837249" w14:textId="45AF844C"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If </w:t>
      </w:r>
      <w:r w:rsidR="006A5375" w:rsidRPr="007D4742">
        <w:rPr>
          <w:sz w:val="24"/>
          <w:szCs w:val="24"/>
          <w:highlight w:val="yellow"/>
        </w:rPr>
        <w:t>[insert appropriate decision-making agency/</w:t>
      </w:r>
      <w:r w:rsidR="006A5375">
        <w:rPr>
          <w:sz w:val="24"/>
          <w:szCs w:val="24"/>
          <w:highlight w:val="yellow"/>
        </w:rPr>
        <w:t>organization]</w:t>
      </w:r>
      <w:r w:rsidR="006A5375" w:rsidRPr="0014297A">
        <w:rPr>
          <w:sz w:val="24"/>
          <w:szCs w:val="24"/>
        </w:rPr>
        <w:t xml:space="preserve"> </w:t>
      </w:r>
      <w:r w:rsidR="00A94D92" w:rsidRPr="0014297A">
        <w:rPr>
          <w:sz w:val="24"/>
          <w:szCs w:val="24"/>
        </w:rPr>
        <w:t xml:space="preserve">determined a terrorist organization backed </w:t>
      </w:r>
      <w:r w:rsidRPr="0014297A">
        <w:rPr>
          <w:sz w:val="24"/>
          <w:szCs w:val="24"/>
        </w:rPr>
        <w:t xml:space="preserve">the attacker (as opposed to a lone wolf </w:t>
      </w:r>
      <w:r w:rsidR="00A94D92" w:rsidRPr="0014297A">
        <w:rPr>
          <w:sz w:val="24"/>
          <w:szCs w:val="24"/>
        </w:rPr>
        <w:t xml:space="preserve">drawing inspiration from </w:t>
      </w:r>
      <w:r w:rsidRPr="0014297A">
        <w:rPr>
          <w:sz w:val="24"/>
          <w:szCs w:val="24"/>
        </w:rPr>
        <w:t>a terrorist organization) what impact would that have?</w:t>
      </w:r>
    </w:p>
    <w:p w14:paraId="6BC42512" w14:textId="522BC6BC"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 xml:space="preserve">What steps </w:t>
      </w:r>
      <w:r w:rsidR="00A94D92" w:rsidRPr="0014297A">
        <w:rPr>
          <w:sz w:val="24"/>
          <w:szCs w:val="24"/>
        </w:rPr>
        <w:t xml:space="preserve">do responders </w:t>
      </w:r>
      <w:r w:rsidRPr="0014297A">
        <w:rPr>
          <w:sz w:val="24"/>
          <w:szCs w:val="24"/>
        </w:rPr>
        <w:t>need</w:t>
      </w:r>
      <w:r w:rsidR="00A94D92" w:rsidRPr="0014297A">
        <w:rPr>
          <w:sz w:val="24"/>
          <w:szCs w:val="24"/>
        </w:rPr>
        <w:t xml:space="preserve"> to take</w:t>
      </w:r>
      <w:r w:rsidRPr="0014297A">
        <w:rPr>
          <w:sz w:val="24"/>
          <w:szCs w:val="24"/>
        </w:rPr>
        <w:t xml:space="preserve"> to ensure the area is cleared of threats?</w:t>
      </w:r>
    </w:p>
    <w:p w14:paraId="5ECF197A" w14:textId="77777777"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What is the process to collect evidence that belongs to citizens (cell phone video, cameras, security footage from private businesses, etc.)?</w:t>
      </w:r>
    </w:p>
    <w:p w14:paraId="4A113390" w14:textId="59DA6C4D" w:rsidR="00E81FB7" w:rsidRPr="0014297A" w:rsidRDefault="00E81FB7" w:rsidP="000A442E">
      <w:pPr>
        <w:pStyle w:val="ListParagraph"/>
        <w:numPr>
          <w:ilvl w:val="0"/>
          <w:numId w:val="50"/>
        </w:numPr>
        <w:spacing w:before="120" w:after="120" w:line="240" w:lineRule="auto"/>
        <w:ind w:left="360"/>
        <w:contextualSpacing w:val="0"/>
        <w:jc w:val="both"/>
        <w:rPr>
          <w:rFonts w:eastAsiaTheme="minorHAnsi"/>
          <w:sz w:val="24"/>
          <w:szCs w:val="24"/>
        </w:rPr>
      </w:pPr>
      <w:r w:rsidRPr="0014297A">
        <w:rPr>
          <w:sz w:val="24"/>
          <w:szCs w:val="24"/>
        </w:rPr>
        <w:t xml:space="preserve">How </w:t>
      </w:r>
      <w:r w:rsidR="00A94D92" w:rsidRPr="0014297A">
        <w:rPr>
          <w:sz w:val="24"/>
          <w:szCs w:val="24"/>
        </w:rPr>
        <w:t>do you reunite</w:t>
      </w:r>
      <w:r w:rsidRPr="0014297A">
        <w:rPr>
          <w:sz w:val="24"/>
          <w:szCs w:val="24"/>
        </w:rPr>
        <w:t xml:space="preserve"> personal items </w:t>
      </w:r>
      <w:r w:rsidR="00A94D92" w:rsidRPr="0014297A">
        <w:rPr>
          <w:sz w:val="24"/>
          <w:szCs w:val="24"/>
        </w:rPr>
        <w:t xml:space="preserve">left at the scene </w:t>
      </w:r>
      <w:r w:rsidRPr="0014297A">
        <w:rPr>
          <w:sz w:val="24"/>
          <w:szCs w:val="24"/>
        </w:rPr>
        <w:t>with their owner</w:t>
      </w:r>
      <w:r w:rsidR="00A94D92" w:rsidRPr="0014297A">
        <w:rPr>
          <w:sz w:val="24"/>
          <w:szCs w:val="24"/>
        </w:rPr>
        <w:t>s</w:t>
      </w:r>
      <w:r w:rsidRPr="0014297A">
        <w:rPr>
          <w:sz w:val="24"/>
          <w:szCs w:val="24"/>
        </w:rPr>
        <w:t xml:space="preserve">? </w:t>
      </w:r>
    </w:p>
    <w:p w14:paraId="10F3F7C7" w14:textId="77777777" w:rsidR="00E81FB7" w:rsidRPr="0014297A" w:rsidRDefault="00E81FB7" w:rsidP="000A442E">
      <w:pPr>
        <w:pStyle w:val="ListParagraph"/>
        <w:numPr>
          <w:ilvl w:val="0"/>
          <w:numId w:val="50"/>
        </w:numPr>
        <w:spacing w:before="120" w:after="120" w:line="240" w:lineRule="auto"/>
        <w:ind w:left="360"/>
        <w:contextualSpacing w:val="0"/>
        <w:jc w:val="both"/>
        <w:rPr>
          <w:rFonts w:eastAsiaTheme="minorHAnsi"/>
          <w:sz w:val="24"/>
          <w:szCs w:val="24"/>
        </w:rPr>
      </w:pPr>
      <w:r w:rsidRPr="0014297A">
        <w:rPr>
          <w:sz w:val="24"/>
          <w:szCs w:val="24"/>
        </w:rPr>
        <w:t>What are some of your agency’s best practices for response?</w:t>
      </w:r>
    </w:p>
    <w:p w14:paraId="7A75464F" w14:textId="2B79A8F4" w:rsidR="00E81FB7" w:rsidRPr="0014297A" w:rsidRDefault="00E81FB7" w:rsidP="000A442E">
      <w:pPr>
        <w:pStyle w:val="ListParagraph"/>
        <w:numPr>
          <w:ilvl w:val="0"/>
          <w:numId w:val="50"/>
        </w:numPr>
        <w:spacing w:before="120" w:after="120" w:line="240" w:lineRule="auto"/>
        <w:ind w:left="360"/>
        <w:contextualSpacing w:val="0"/>
        <w:jc w:val="both"/>
        <w:rPr>
          <w:sz w:val="24"/>
          <w:szCs w:val="24"/>
        </w:rPr>
      </w:pPr>
      <w:r w:rsidRPr="0014297A">
        <w:rPr>
          <w:sz w:val="24"/>
          <w:szCs w:val="24"/>
        </w:rPr>
        <w:t xml:space="preserve">Following this attack, what additional protective measures will </w:t>
      </w:r>
      <w:r w:rsidR="00A94D92" w:rsidRPr="0014297A">
        <w:rPr>
          <w:sz w:val="24"/>
          <w:szCs w:val="24"/>
        </w:rPr>
        <w:t>you</w:t>
      </w:r>
      <w:r w:rsidRPr="0014297A">
        <w:rPr>
          <w:sz w:val="24"/>
          <w:szCs w:val="24"/>
        </w:rPr>
        <w:t xml:space="preserve"> put into place at your organization or in your community?</w:t>
      </w:r>
    </w:p>
    <w:p w14:paraId="00174DAC" w14:textId="75537074"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How would </w:t>
      </w:r>
      <w:r w:rsidR="00A94D92" w:rsidRPr="0014297A">
        <w:rPr>
          <w:sz w:val="24"/>
          <w:szCs w:val="24"/>
        </w:rPr>
        <w:t xml:space="preserve">you obtain </w:t>
      </w:r>
      <w:r w:rsidRPr="0014297A">
        <w:rPr>
          <w:sz w:val="24"/>
          <w:szCs w:val="24"/>
        </w:rPr>
        <w:t>information on protective measures?</w:t>
      </w:r>
    </w:p>
    <w:p w14:paraId="190B7476" w14:textId="1D0E0DDA"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How would </w:t>
      </w:r>
      <w:r w:rsidR="00A94D92" w:rsidRPr="0014297A">
        <w:rPr>
          <w:sz w:val="24"/>
          <w:szCs w:val="24"/>
        </w:rPr>
        <w:t xml:space="preserve">you share </w:t>
      </w:r>
      <w:r w:rsidRPr="0014297A">
        <w:rPr>
          <w:sz w:val="24"/>
          <w:szCs w:val="24"/>
        </w:rPr>
        <w:t>any relevant classified information?</w:t>
      </w:r>
    </w:p>
    <w:p w14:paraId="677F9674" w14:textId="1895FA67" w:rsidR="00E81FB7" w:rsidRPr="0014297A" w:rsidRDefault="00E81FB7" w:rsidP="00414FCC">
      <w:pPr>
        <w:pStyle w:val="ListParagraph"/>
        <w:numPr>
          <w:ilvl w:val="1"/>
          <w:numId w:val="50"/>
        </w:numPr>
        <w:spacing w:before="120" w:after="120" w:line="240" w:lineRule="auto"/>
        <w:ind w:left="1080"/>
        <w:contextualSpacing w:val="0"/>
        <w:jc w:val="both"/>
        <w:rPr>
          <w:sz w:val="24"/>
          <w:szCs w:val="24"/>
        </w:rPr>
      </w:pPr>
      <w:r w:rsidRPr="0014297A">
        <w:rPr>
          <w:sz w:val="24"/>
          <w:szCs w:val="24"/>
        </w:rPr>
        <w:t xml:space="preserve">How </w:t>
      </w:r>
      <w:r w:rsidR="00A94D92" w:rsidRPr="0014297A">
        <w:rPr>
          <w:sz w:val="24"/>
          <w:szCs w:val="24"/>
        </w:rPr>
        <w:t>do you share</w:t>
      </w:r>
      <w:r w:rsidRPr="0014297A">
        <w:rPr>
          <w:sz w:val="24"/>
          <w:szCs w:val="24"/>
        </w:rPr>
        <w:t xml:space="preserve"> relevant information within your critical infrastructure sector?</w:t>
      </w:r>
    </w:p>
    <w:p w14:paraId="24BBC17E" w14:textId="77777777" w:rsidR="00E81FB7" w:rsidRPr="0014297A" w:rsidRDefault="00E81FB7" w:rsidP="00414FCC">
      <w:pPr>
        <w:pStyle w:val="ListParagraph"/>
        <w:numPr>
          <w:ilvl w:val="2"/>
          <w:numId w:val="50"/>
        </w:numPr>
        <w:spacing w:before="120" w:after="120" w:line="240" w:lineRule="auto"/>
        <w:ind w:left="1620"/>
        <w:contextualSpacing w:val="0"/>
        <w:jc w:val="both"/>
        <w:rPr>
          <w:sz w:val="24"/>
          <w:szCs w:val="24"/>
        </w:rPr>
      </w:pPr>
      <w:r w:rsidRPr="0014297A">
        <w:rPr>
          <w:sz w:val="24"/>
          <w:szCs w:val="24"/>
        </w:rPr>
        <w:t>How do you communicate information to other members of your sector or receive information from them?</w:t>
      </w:r>
    </w:p>
    <w:p w14:paraId="51FACEDF" w14:textId="77777777" w:rsidR="00E81FB7" w:rsidRPr="0014297A" w:rsidRDefault="00E81FB7" w:rsidP="00414FCC">
      <w:pPr>
        <w:pStyle w:val="ListParagraph"/>
        <w:numPr>
          <w:ilvl w:val="2"/>
          <w:numId w:val="50"/>
        </w:numPr>
        <w:spacing w:before="120" w:after="120" w:line="240" w:lineRule="auto"/>
        <w:ind w:left="1620"/>
        <w:contextualSpacing w:val="0"/>
        <w:jc w:val="both"/>
        <w:rPr>
          <w:sz w:val="24"/>
          <w:szCs w:val="24"/>
        </w:rPr>
      </w:pPr>
      <w:r w:rsidRPr="0014297A">
        <w:rPr>
          <w:sz w:val="24"/>
          <w:szCs w:val="24"/>
        </w:rPr>
        <w:t>Do you know how to contact your Sector-Specific Agency (SSA)?</w:t>
      </w:r>
    </w:p>
    <w:p w14:paraId="1DDF2186" w14:textId="77777777" w:rsidR="00E81FB7" w:rsidRPr="00E81FB7" w:rsidRDefault="00E81FB7" w:rsidP="00414FCC">
      <w:pPr>
        <w:pStyle w:val="ListParagraph"/>
        <w:numPr>
          <w:ilvl w:val="2"/>
          <w:numId w:val="50"/>
        </w:numPr>
        <w:spacing w:before="120" w:after="120" w:line="240" w:lineRule="auto"/>
        <w:ind w:left="1620"/>
        <w:contextualSpacing w:val="0"/>
        <w:jc w:val="both"/>
        <w:rPr>
          <w:sz w:val="24"/>
          <w:szCs w:val="24"/>
        </w:rPr>
      </w:pPr>
      <w:r w:rsidRPr="0014297A">
        <w:rPr>
          <w:sz w:val="24"/>
          <w:szCs w:val="24"/>
        </w:rPr>
        <w:t>Do you have a Homeland Security Information Network (HSIN) account</w:t>
      </w:r>
      <w:r w:rsidRPr="00E81FB7">
        <w:rPr>
          <w:sz w:val="24"/>
          <w:szCs w:val="24"/>
        </w:rPr>
        <w:t>?</w:t>
      </w:r>
    </w:p>
    <w:p w14:paraId="048042E0" w14:textId="036105BF" w:rsidR="00E81FB7" w:rsidRPr="00E81FB7" w:rsidRDefault="00E81FB7" w:rsidP="00414FCC">
      <w:pPr>
        <w:pStyle w:val="ListParagraph"/>
        <w:numPr>
          <w:ilvl w:val="1"/>
          <w:numId w:val="50"/>
        </w:numPr>
        <w:spacing w:before="120" w:after="120" w:line="240" w:lineRule="auto"/>
        <w:ind w:left="1080"/>
        <w:contextualSpacing w:val="0"/>
        <w:jc w:val="both"/>
        <w:rPr>
          <w:sz w:val="24"/>
          <w:szCs w:val="24"/>
        </w:rPr>
      </w:pPr>
      <w:r w:rsidRPr="00E81FB7">
        <w:rPr>
          <w:sz w:val="24"/>
          <w:szCs w:val="24"/>
        </w:rPr>
        <w:t>Do you know how to contact your CISA Protective Security Advisor (PSA)?</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73C1008"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227BB8">
        <w:rPr>
          <w:rFonts w:ascii="Arial" w:hAnsi="Arial" w:cs="Arial"/>
          <w:color w:val="005288"/>
        </w:rPr>
        <w:t>Short-Term Recovery</w:t>
      </w:r>
    </w:p>
    <w:p w14:paraId="5CB60D1A" w14:textId="7D711213" w:rsidR="00896A40" w:rsidRDefault="00896A40" w:rsidP="0040189B">
      <w:pPr>
        <w:pStyle w:val="Heading2"/>
        <w:spacing w:after="0"/>
        <w:rPr>
          <w:rFonts w:cs="Arial"/>
          <w:color w:val="005288"/>
        </w:rPr>
      </w:pPr>
      <w:r w:rsidRPr="00BA3AD6">
        <w:rPr>
          <w:rFonts w:cs="Arial"/>
          <w:color w:val="005288"/>
        </w:rPr>
        <w:t>Scenario</w:t>
      </w:r>
    </w:p>
    <w:p w14:paraId="75CF67D3" w14:textId="39C9BC5B" w:rsidR="00873D48" w:rsidRPr="009C28CB" w:rsidRDefault="00873D48" w:rsidP="0040189B">
      <w:pPr>
        <w:pStyle w:val="Heading2"/>
        <w:spacing w:before="0"/>
        <w:rPr>
          <w:rFonts w:cs="Arial"/>
          <w:color w:val="005288"/>
        </w:rPr>
      </w:pPr>
      <w:r w:rsidRPr="00D66424">
        <w:rPr>
          <w:rFonts w:cs="Arial"/>
          <w:color w:val="005288"/>
          <w:sz w:val="24"/>
          <w:szCs w:val="24"/>
          <w:highlight w:val="yellow"/>
        </w:rPr>
        <w:t>[</w:t>
      </w:r>
      <w:r w:rsidR="009F60AA">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6500E440"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9F60AA">
        <w:rPr>
          <w:rFonts w:ascii="Arial" w:hAnsi="Arial" w:cs="Arial"/>
          <w:color w:val="005288"/>
          <w:highlight w:val="yellow"/>
        </w:rPr>
        <w:t xml:space="preserve">Insert </w:t>
      </w:r>
      <w:r w:rsidRPr="00BA3AD6">
        <w:rPr>
          <w:rFonts w:ascii="Arial" w:hAnsi="Arial" w:cs="Arial"/>
          <w:color w:val="005288"/>
          <w:highlight w:val="yellow"/>
        </w:rPr>
        <w:t>Month, Day, Year]</w:t>
      </w:r>
    </w:p>
    <w:p w14:paraId="055D512E" w14:textId="2D4C4868" w:rsidR="00BD1BDC" w:rsidRPr="00BD1BDC" w:rsidRDefault="00BD1BDC" w:rsidP="00AA3AA5">
      <w:pPr>
        <w:pStyle w:val="BodyText"/>
      </w:pPr>
      <w:r w:rsidRPr="00BD1BDC">
        <w:t>Several days later the investigation is still ongoing, but it is clear the suspect</w:t>
      </w:r>
      <w:r w:rsidRPr="0040189B">
        <w:t xml:space="preserve"> </w:t>
      </w:r>
      <w:r w:rsidRPr="00BD1BDC">
        <w:t xml:space="preserve">acted alone. All evidence points to this being the result of an emotional breakdown arising from his domestic situation. </w:t>
      </w:r>
    </w:p>
    <w:p w14:paraId="6800130C" w14:textId="7B00EA97" w:rsidR="00BD1BDC" w:rsidRPr="00BD1BDC" w:rsidRDefault="00BD1BDC" w:rsidP="00AA3AA5">
      <w:pPr>
        <w:pStyle w:val="BodyText"/>
      </w:pPr>
      <w:r w:rsidRPr="00BD1BDC">
        <w:t xml:space="preserve">Local media is asking how the </w:t>
      </w:r>
      <w:r w:rsidR="001123B8">
        <w:t>f</w:t>
      </w:r>
      <w:r w:rsidRPr="00BD1BDC">
        <w:t xml:space="preserve">air </w:t>
      </w:r>
      <w:r w:rsidR="001123B8">
        <w:t>p</w:t>
      </w:r>
      <w:r w:rsidRPr="00BD1BDC">
        <w:t xml:space="preserve">lanning </w:t>
      </w:r>
      <w:r w:rsidR="001123B8">
        <w:t>c</w:t>
      </w:r>
      <w:r w:rsidRPr="00BD1BDC">
        <w:t xml:space="preserve">ommittee will respond and whether there will be a fair next year. The treasurer reports that this year’s fair did not bring in sufficient revenue to cover expenses as it was cut drastically short. Local businesses based in the impacted area are asking officials when they can reopen and resume normal operations. The </w:t>
      </w:r>
      <w:r w:rsidRPr="00BD1BDC">
        <w:rPr>
          <w:highlight w:val="yellow"/>
        </w:rPr>
        <w:t xml:space="preserve">[Insert County] </w:t>
      </w:r>
      <w:r w:rsidRPr="00BD1BDC">
        <w:t>Chamber of Commerce is asking what</w:t>
      </w:r>
      <w:r w:rsidR="006204D6">
        <w:t xml:space="preserve"> resources</w:t>
      </w:r>
      <w:r w:rsidRPr="00BD1BDC">
        <w:t xml:space="preserve"> state and federal grants can provide to help the city recover.</w:t>
      </w:r>
    </w:p>
    <w:p w14:paraId="4AF0CB0D" w14:textId="4E33033D" w:rsidR="00BD1BDC" w:rsidRDefault="00BD1BDC" w:rsidP="00AA3AA5">
      <w:pPr>
        <w:pStyle w:val="BodyText"/>
      </w:pPr>
      <w:r w:rsidRPr="00BD1BDC">
        <w:t xml:space="preserve">Many of the fatalities from the attack are local, and </w:t>
      </w:r>
      <w:r w:rsidR="006204D6">
        <w:t xml:space="preserve">several families contacted </w:t>
      </w:r>
      <w:r w:rsidRPr="00BD1BDC">
        <w:t>the mayor’s office ask</w:t>
      </w:r>
      <w:r w:rsidR="006204D6">
        <w:t>ing</w:t>
      </w:r>
      <w:r w:rsidRPr="00BD1BDC">
        <w:t xml:space="preserve"> what sort of city memorial events </w:t>
      </w:r>
      <w:r w:rsidR="004D4564">
        <w:t>local government had</w:t>
      </w:r>
      <w:r w:rsidRPr="00BD1BDC">
        <w:t xml:space="preserve"> planned. National attention continues to focus on the community </w:t>
      </w:r>
      <w:r w:rsidR="004D4564">
        <w:t xml:space="preserve">with many expecting </w:t>
      </w:r>
      <w:r w:rsidRPr="00BD1BDC">
        <w:t xml:space="preserve">the press </w:t>
      </w:r>
      <w:r w:rsidR="004D4564">
        <w:t xml:space="preserve">to </w:t>
      </w:r>
      <w:r w:rsidRPr="00BD1BDC">
        <w:t xml:space="preserve">try to cover the funerals and memorial services.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77AB85C7" w14:textId="77777777"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is the community’s plan to recover?</w:t>
      </w:r>
    </w:p>
    <w:p w14:paraId="0A3829A5"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Is there a formal recovery plan and, if so, does it cover this type of incident?</w:t>
      </w:r>
    </w:p>
    <w:p w14:paraId="27A24648" w14:textId="738C2495"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Will </w:t>
      </w:r>
      <w:r w:rsidR="006204D6">
        <w:rPr>
          <w:rFonts w:ascii="Times New Roman" w:eastAsia="Times New Roman" w:hAnsi="Times New Roman" w:cs="Times New Roman"/>
          <w:sz w:val="24"/>
          <w:szCs w:val="24"/>
        </w:rPr>
        <w:t>you hold</w:t>
      </w:r>
      <w:r w:rsidRPr="00E672BA">
        <w:rPr>
          <w:rFonts w:ascii="Times New Roman" w:eastAsia="Times New Roman" w:hAnsi="Times New Roman" w:cs="Times New Roman"/>
          <w:sz w:val="24"/>
          <w:szCs w:val="24"/>
        </w:rPr>
        <w:t xml:space="preserve"> a memorial event in the community</w:t>
      </w:r>
      <w:r w:rsidR="006204D6">
        <w:rPr>
          <w:rFonts w:ascii="Times New Roman" w:eastAsia="Times New Roman" w:hAnsi="Times New Roman" w:cs="Times New Roman"/>
          <w:sz w:val="24"/>
          <w:szCs w:val="24"/>
        </w:rPr>
        <w:t xml:space="preserve">? If so, </w:t>
      </w:r>
      <w:r w:rsidRPr="00E672BA">
        <w:rPr>
          <w:rFonts w:ascii="Times New Roman" w:eastAsia="Times New Roman" w:hAnsi="Times New Roman" w:cs="Times New Roman"/>
          <w:sz w:val="24"/>
          <w:szCs w:val="24"/>
        </w:rPr>
        <w:t>which organizations would take the lead in organizing it?</w:t>
      </w:r>
    </w:p>
    <w:p w14:paraId="176EF97F"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assistance would you look for from volunteer, community, or faith-based organizations?</w:t>
      </w:r>
    </w:p>
    <w:p w14:paraId="17663F9A"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would your organization do to support recovery in the community?</w:t>
      </w:r>
    </w:p>
    <w:p w14:paraId="48A2AED7"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assistance would city agencies provide to private sector organizations?</w:t>
      </w:r>
    </w:p>
    <w:p w14:paraId="241A5B47"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assistance would you request or expect from the state?</w:t>
      </w:r>
    </w:p>
    <w:p w14:paraId="222C7F39"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assistance would you request or expect from the federal government?</w:t>
      </w:r>
    </w:p>
    <w:p w14:paraId="20196BAD"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Calibri" w:hAnsi="Times New Roman" w:cs="Times New Roman"/>
          <w:sz w:val="24"/>
          <w:szCs w:val="24"/>
        </w:rPr>
        <w:t>Are there contracts in place to assist in the cleanup prior to reopening?</w:t>
      </w:r>
    </w:p>
    <w:p w14:paraId="0A4487A5"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Are there any additional measures that law enforcement would take to ensure the safety of the community or to reassure citizens?</w:t>
      </w:r>
    </w:p>
    <w:p w14:paraId="02147679" w14:textId="23FF600A"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How would </w:t>
      </w:r>
      <w:r w:rsidR="006204D6">
        <w:rPr>
          <w:rFonts w:ascii="Times New Roman" w:eastAsia="Times New Roman" w:hAnsi="Times New Roman" w:cs="Times New Roman"/>
          <w:sz w:val="24"/>
          <w:szCs w:val="24"/>
        </w:rPr>
        <w:t>you</w:t>
      </w:r>
      <w:r w:rsidRPr="00E672BA">
        <w:rPr>
          <w:rFonts w:ascii="Times New Roman" w:eastAsia="Times New Roman" w:hAnsi="Times New Roman" w:cs="Times New Roman"/>
          <w:sz w:val="24"/>
          <w:szCs w:val="24"/>
        </w:rPr>
        <w:t xml:space="preserve"> measure </w:t>
      </w:r>
      <w:r w:rsidR="006204D6">
        <w:rPr>
          <w:rFonts w:ascii="Times New Roman" w:eastAsia="Times New Roman" w:hAnsi="Times New Roman" w:cs="Times New Roman"/>
          <w:sz w:val="24"/>
          <w:szCs w:val="24"/>
        </w:rPr>
        <w:t>these</w:t>
      </w:r>
      <w:r w:rsidRPr="00E672BA">
        <w:rPr>
          <w:rFonts w:ascii="Times New Roman" w:eastAsia="Times New Roman" w:hAnsi="Times New Roman" w:cs="Times New Roman"/>
          <w:sz w:val="24"/>
          <w:szCs w:val="24"/>
        </w:rPr>
        <w:t xml:space="preserve"> resource</w:t>
      </w:r>
      <w:r w:rsidR="006204D6">
        <w:rPr>
          <w:rFonts w:ascii="Times New Roman" w:eastAsia="Times New Roman" w:hAnsi="Times New Roman" w:cs="Times New Roman"/>
          <w:sz w:val="24"/>
          <w:szCs w:val="24"/>
        </w:rPr>
        <w:t>s</w:t>
      </w:r>
      <w:r w:rsidRPr="00E672BA">
        <w:rPr>
          <w:rFonts w:ascii="Times New Roman" w:eastAsia="Times New Roman" w:hAnsi="Times New Roman" w:cs="Times New Roman"/>
          <w:sz w:val="24"/>
          <w:szCs w:val="24"/>
        </w:rPr>
        <w:t>?</w:t>
      </w:r>
    </w:p>
    <w:p w14:paraId="6611B5E7" w14:textId="78CC03BA"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Calibri" w:hAnsi="Times New Roman" w:cs="Times New Roman"/>
          <w:sz w:val="24"/>
          <w:szCs w:val="24"/>
        </w:rPr>
        <w:t xml:space="preserve">Who makes the decision on when the area </w:t>
      </w:r>
      <w:r w:rsidR="006204D6">
        <w:rPr>
          <w:rFonts w:ascii="Times New Roman" w:eastAsia="Calibri" w:hAnsi="Times New Roman" w:cs="Times New Roman"/>
          <w:sz w:val="24"/>
          <w:szCs w:val="24"/>
        </w:rPr>
        <w:t>can</w:t>
      </w:r>
      <w:r w:rsidRPr="00E672BA">
        <w:rPr>
          <w:rFonts w:ascii="Times New Roman" w:eastAsia="Calibri" w:hAnsi="Times New Roman" w:cs="Times New Roman"/>
          <w:sz w:val="24"/>
          <w:szCs w:val="24"/>
        </w:rPr>
        <w:t xml:space="preserve"> reopen? </w:t>
      </w:r>
    </w:p>
    <w:p w14:paraId="507C56BB" w14:textId="097671DB"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How </w:t>
      </w:r>
      <w:r w:rsidR="006204D6">
        <w:rPr>
          <w:rFonts w:ascii="Times New Roman" w:eastAsia="Times New Roman" w:hAnsi="Times New Roman" w:cs="Times New Roman"/>
          <w:sz w:val="24"/>
          <w:szCs w:val="24"/>
        </w:rPr>
        <w:t>do you communicate</w:t>
      </w:r>
      <w:r w:rsidRPr="00E672BA">
        <w:rPr>
          <w:rFonts w:ascii="Times New Roman" w:eastAsia="Times New Roman" w:hAnsi="Times New Roman" w:cs="Times New Roman"/>
          <w:sz w:val="24"/>
          <w:szCs w:val="24"/>
        </w:rPr>
        <w:t xml:space="preserve"> that decision to the public and the media?</w:t>
      </w:r>
    </w:p>
    <w:p w14:paraId="4D181F6C"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Calibri" w:hAnsi="Times New Roman" w:cs="Times New Roman"/>
          <w:sz w:val="24"/>
          <w:szCs w:val="24"/>
        </w:rPr>
        <w:lastRenderedPageBreak/>
        <w:t>At what point would you consider the recovery complete?</w:t>
      </w:r>
    </w:p>
    <w:p w14:paraId="317A43C2" w14:textId="6B50EE79" w:rsidR="00E672BA" w:rsidRPr="00E672BA" w:rsidRDefault="00E672BA" w:rsidP="00E672BA">
      <w:pPr>
        <w:numPr>
          <w:ilvl w:val="0"/>
          <w:numId w:val="48"/>
        </w:numPr>
        <w:spacing w:before="120" w:after="120" w:line="240" w:lineRule="auto"/>
        <w:ind w:left="360"/>
        <w:jc w:val="both"/>
        <w:rPr>
          <w:rFonts w:ascii="Times New Roman" w:eastAsia="Calibri" w:hAnsi="Times New Roman" w:cs="Times New Roman"/>
          <w:sz w:val="24"/>
          <w:szCs w:val="24"/>
        </w:rPr>
      </w:pPr>
      <w:r w:rsidRPr="00E672BA">
        <w:rPr>
          <w:rFonts w:ascii="Times New Roman" w:eastAsia="Calibri" w:hAnsi="Times New Roman" w:cs="Times New Roman"/>
          <w:sz w:val="24"/>
          <w:szCs w:val="24"/>
        </w:rPr>
        <w:t>What impact would the incident have on an event such as</w:t>
      </w:r>
      <w:r w:rsidR="006A5375">
        <w:rPr>
          <w:rFonts w:ascii="Times New Roman" w:eastAsia="Calibri" w:hAnsi="Times New Roman" w:cs="Times New Roman"/>
          <w:sz w:val="24"/>
          <w:szCs w:val="24"/>
        </w:rPr>
        <w:t xml:space="preserve"> future</w:t>
      </w:r>
      <w:r w:rsidRPr="00E672BA">
        <w:rPr>
          <w:rFonts w:ascii="Times New Roman" w:eastAsia="Calibri" w:hAnsi="Times New Roman" w:cs="Times New Roman"/>
          <w:sz w:val="24"/>
          <w:szCs w:val="24"/>
        </w:rPr>
        <w:t xml:space="preserve"> fair</w:t>
      </w:r>
      <w:r w:rsidR="006A5375">
        <w:rPr>
          <w:rFonts w:ascii="Times New Roman" w:eastAsia="Calibri" w:hAnsi="Times New Roman" w:cs="Times New Roman"/>
          <w:sz w:val="24"/>
          <w:szCs w:val="24"/>
        </w:rPr>
        <w:t>s</w:t>
      </w:r>
      <w:r w:rsidRPr="00E672BA">
        <w:rPr>
          <w:rFonts w:ascii="Times New Roman" w:eastAsia="Calibri" w:hAnsi="Times New Roman" w:cs="Times New Roman"/>
          <w:sz w:val="24"/>
          <w:szCs w:val="24"/>
        </w:rPr>
        <w:t>?</w:t>
      </w:r>
    </w:p>
    <w:p w14:paraId="3A8634EE" w14:textId="77777777" w:rsidR="00E672BA" w:rsidRPr="00E672BA" w:rsidRDefault="00E672BA" w:rsidP="00E672BA">
      <w:pPr>
        <w:numPr>
          <w:ilvl w:val="1"/>
          <w:numId w:val="48"/>
        </w:numPr>
        <w:spacing w:before="120" w:after="120" w:line="240" w:lineRule="auto"/>
        <w:jc w:val="both"/>
        <w:rPr>
          <w:rFonts w:ascii="Times New Roman" w:eastAsia="Calibri" w:hAnsi="Times New Roman" w:cs="Times New Roman"/>
          <w:sz w:val="24"/>
          <w:szCs w:val="24"/>
        </w:rPr>
      </w:pPr>
      <w:r w:rsidRPr="00E672BA">
        <w:rPr>
          <w:rFonts w:ascii="Times New Roman" w:eastAsia="Calibri" w:hAnsi="Times New Roman" w:cs="Times New Roman"/>
          <w:sz w:val="24"/>
          <w:szCs w:val="24"/>
        </w:rPr>
        <w:t>Would event organizers hold the event again?</w:t>
      </w:r>
    </w:p>
    <w:p w14:paraId="49A964EE" w14:textId="267BC7FE" w:rsidR="00E672BA" w:rsidRPr="00E672BA" w:rsidRDefault="00E672BA" w:rsidP="00E672BA">
      <w:pPr>
        <w:numPr>
          <w:ilvl w:val="1"/>
          <w:numId w:val="48"/>
        </w:numPr>
        <w:spacing w:before="120" w:after="120" w:line="240" w:lineRule="auto"/>
        <w:jc w:val="both"/>
        <w:rPr>
          <w:rFonts w:ascii="Times New Roman" w:eastAsia="Calibri" w:hAnsi="Times New Roman" w:cs="Times New Roman"/>
          <w:sz w:val="24"/>
          <w:szCs w:val="24"/>
        </w:rPr>
      </w:pPr>
      <w:r w:rsidRPr="00E672BA">
        <w:rPr>
          <w:rFonts w:ascii="Times New Roman" w:eastAsia="Calibri" w:hAnsi="Times New Roman" w:cs="Times New Roman"/>
          <w:sz w:val="24"/>
          <w:szCs w:val="24"/>
        </w:rPr>
        <w:t xml:space="preserve">Would sponsors continue to support the event? What outreach would </w:t>
      </w:r>
      <w:r w:rsidR="008C2AD3">
        <w:rPr>
          <w:rFonts w:ascii="Times New Roman" w:eastAsia="Calibri" w:hAnsi="Times New Roman" w:cs="Times New Roman"/>
          <w:sz w:val="24"/>
          <w:szCs w:val="24"/>
        </w:rPr>
        <w:t xml:space="preserve">you </w:t>
      </w:r>
      <w:r w:rsidRPr="00E672BA">
        <w:rPr>
          <w:rFonts w:ascii="Times New Roman" w:eastAsia="Calibri" w:hAnsi="Times New Roman" w:cs="Times New Roman"/>
          <w:sz w:val="24"/>
          <w:szCs w:val="24"/>
        </w:rPr>
        <w:t>ma</w:t>
      </w:r>
      <w:r w:rsidR="008C2AD3">
        <w:rPr>
          <w:rFonts w:ascii="Times New Roman" w:eastAsia="Calibri" w:hAnsi="Times New Roman" w:cs="Times New Roman"/>
          <w:sz w:val="24"/>
          <w:szCs w:val="24"/>
        </w:rPr>
        <w:t>k</w:t>
      </w:r>
      <w:r w:rsidRPr="00E672BA">
        <w:rPr>
          <w:rFonts w:ascii="Times New Roman" w:eastAsia="Calibri" w:hAnsi="Times New Roman" w:cs="Times New Roman"/>
          <w:sz w:val="24"/>
          <w:szCs w:val="24"/>
        </w:rPr>
        <w:t>e to them?</w:t>
      </w:r>
    </w:p>
    <w:p w14:paraId="0291C978" w14:textId="77777777" w:rsidR="00E672BA" w:rsidRPr="00E672BA" w:rsidRDefault="00E672BA" w:rsidP="00E672BA">
      <w:pPr>
        <w:numPr>
          <w:ilvl w:val="1"/>
          <w:numId w:val="48"/>
        </w:numPr>
        <w:spacing w:before="120" w:after="120" w:line="240" w:lineRule="auto"/>
        <w:jc w:val="both"/>
        <w:rPr>
          <w:rFonts w:ascii="Times New Roman" w:eastAsia="Calibri" w:hAnsi="Times New Roman" w:cs="Times New Roman"/>
          <w:sz w:val="24"/>
          <w:szCs w:val="24"/>
        </w:rPr>
      </w:pPr>
      <w:r w:rsidRPr="00E672BA">
        <w:rPr>
          <w:rFonts w:ascii="Times New Roman" w:eastAsia="Times New Roman" w:hAnsi="Times New Roman" w:cs="Times New Roman"/>
          <w:sz w:val="24"/>
          <w:szCs w:val="24"/>
        </w:rPr>
        <w:t xml:space="preserve">Will event organizers face liability issues from the attack? </w:t>
      </w:r>
    </w:p>
    <w:p w14:paraId="2DEAAD41" w14:textId="77777777" w:rsidR="00E672BA" w:rsidRPr="00E672BA" w:rsidRDefault="00E672BA" w:rsidP="00E672BA">
      <w:pPr>
        <w:numPr>
          <w:ilvl w:val="1"/>
          <w:numId w:val="48"/>
        </w:numPr>
        <w:spacing w:before="120" w:after="120" w:line="240" w:lineRule="auto"/>
        <w:jc w:val="both"/>
        <w:rPr>
          <w:rFonts w:ascii="Times New Roman" w:eastAsia="Calibri" w:hAnsi="Times New Roman" w:cs="Times New Roman"/>
          <w:sz w:val="24"/>
          <w:szCs w:val="24"/>
        </w:rPr>
      </w:pPr>
      <w:r w:rsidRPr="00E672BA">
        <w:rPr>
          <w:rFonts w:ascii="Times New Roman" w:eastAsia="Calibri" w:hAnsi="Times New Roman" w:cs="Times New Roman"/>
          <w:sz w:val="24"/>
          <w:szCs w:val="24"/>
        </w:rPr>
        <w:t>Does the event have insurance that would help with this type of incident?</w:t>
      </w:r>
    </w:p>
    <w:p w14:paraId="1F0553FC" w14:textId="77777777"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Does your organization have a business continuity or rapid recovery plan?</w:t>
      </w:r>
    </w:p>
    <w:p w14:paraId="2A73ABF6"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Calibri" w:hAnsi="Times New Roman" w:cs="Times New Roman"/>
          <w:sz w:val="24"/>
          <w:szCs w:val="24"/>
        </w:rPr>
        <w:t xml:space="preserve">Does it include a crisis communications plan? </w:t>
      </w:r>
    </w:p>
    <w:p w14:paraId="3298C5CC" w14:textId="75B4175D"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How and what type of messaging will</w:t>
      </w:r>
      <w:r w:rsidR="006204D6">
        <w:rPr>
          <w:rFonts w:ascii="Times New Roman" w:eastAsia="Times New Roman" w:hAnsi="Times New Roman" w:cs="Times New Roman"/>
          <w:sz w:val="24"/>
          <w:szCs w:val="24"/>
        </w:rPr>
        <w:t xml:space="preserve"> your organization send</w:t>
      </w:r>
      <w:r w:rsidRPr="00E672BA">
        <w:rPr>
          <w:rFonts w:ascii="Times New Roman" w:eastAsia="Times New Roman" w:hAnsi="Times New Roman" w:cs="Times New Roman"/>
          <w:sz w:val="24"/>
          <w:szCs w:val="24"/>
        </w:rPr>
        <w:t xml:space="preserve"> to employees, vendors, and customers?</w:t>
      </w:r>
    </w:p>
    <w:p w14:paraId="29E8FD40"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training do employees receive regarding media relations and the release of sensitive information?</w:t>
      </w:r>
    </w:p>
    <w:p w14:paraId="6A48476E"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Calibri" w:hAnsi="Times New Roman" w:cs="Times New Roman"/>
          <w:sz w:val="24"/>
          <w:szCs w:val="24"/>
        </w:rPr>
        <w:t>What are the short-term recovery objectives for your organization?</w:t>
      </w:r>
    </w:p>
    <w:p w14:paraId="71E9363A"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bCs/>
          <w:sz w:val="24"/>
          <w:szCs w:val="24"/>
        </w:rPr>
        <w:t xml:space="preserve">What are the implications of being unable to open or operate for a period of time? </w:t>
      </w:r>
    </w:p>
    <w:p w14:paraId="1AD24529"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Given the scenario, how long would the incident area remain cordoned off for the investigation?</w:t>
      </w:r>
    </w:p>
    <w:p w14:paraId="0FB3F390" w14:textId="79F9731F"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What would the financial impact be on your organization if </w:t>
      </w:r>
      <w:r w:rsidR="005D2AA5" w:rsidRPr="00E672BA">
        <w:rPr>
          <w:rFonts w:ascii="Times New Roman" w:eastAsia="Times New Roman" w:hAnsi="Times New Roman" w:cs="Times New Roman"/>
          <w:sz w:val="24"/>
          <w:szCs w:val="24"/>
        </w:rPr>
        <w:t>such an incident and the ensuing investigation</w:t>
      </w:r>
      <w:r w:rsidR="005D2AA5">
        <w:rPr>
          <w:rFonts w:ascii="Times New Roman" w:eastAsia="Times New Roman" w:hAnsi="Times New Roman" w:cs="Times New Roman"/>
          <w:sz w:val="24"/>
          <w:szCs w:val="24"/>
        </w:rPr>
        <w:t xml:space="preserve"> closed</w:t>
      </w:r>
      <w:r w:rsidR="005D2AA5" w:rsidRPr="00E672BA">
        <w:rPr>
          <w:rFonts w:ascii="Times New Roman" w:eastAsia="Times New Roman" w:hAnsi="Times New Roman" w:cs="Times New Roman"/>
          <w:sz w:val="24"/>
          <w:szCs w:val="24"/>
        </w:rPr>
        <w:t xml:space="preserve"> </w:t>
      </w:r>
      <w:r w:rsidRPr="00E672BA">
        <w:rPr>
          <w:rFonts w:ascii="Times New Roman" w:eastAsia="Times New Roman" w:hAnsi="Times New Roman" w:cs="Times New Roman"/>
          <w:sz w:val="24"/>
          <w:szCs w:val="24"/>
        </w:rPr>
        <w:t>your building?</w:t>
      </w:r>
    </w:p>
    <w:p w14:paraId="0593A199" w14:textId="71C26C89"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Would your business </w:t>
      </w:r>
      <w:r w:rsidR="005D2AA5">
        <w:rPr>
          <w:rFonts w:ascii="Times New Roman" w:eastAsia="Times New Roman" w:hAnsi="Times New Roman" w:cs="Times New Roman"/>
          <w:sz w:val="24"/>
          <w:szCs w:val="24"/>
        </w:rPr>
        <w:t xml:space="preserve">voluntarily </w:t>
      </w:r>
      <w:r w:rsidRPr="00E672BA">
        <w:rPr>
          <w:rFonts w:ascii="Times New Roman" w:eastAsia="Times New Roman" w:hAnsi="Times New Roman" w:cs="Times New Roman"/>
          <w:sz w:val="24"/>
          <w:szCs w:val="24"/>
        </w:rPr>
        <w:t xml:space="preserve">close </w:t>
      </w:r>
      <w:r w:rsidR="00D02594">
        <w:rPr>
          <w:rFonts w:ascii="Times New Roman" w:eastAsia="Times New Roman" w:hAnsi="Times New Roman" w:cs="Times New Roman"/>
          <w:sz w:val="24"/>
          <w:szCs w:val="24"/>
        </w:rPr>
        <w:t>because of</w:t>
      </w:r>
      <w:r w:rsidRPr="00E672BA">
        <w:rPr>
          <w:rFonts w:ascii="Times New Roman" w:eastAsia="Times New Roman" w:hAnsi="Times New Roman" w:cs="Times New Roman"/>
          <w:sz w:val="24"/>
          <w:szCs w:val="24"/>
        </w:rPr>
        <w:t xml:space="preserve"> this incident, even if it did not directly impact you?</w:t>
      </w:r>
    </w:p>
    <w:p w14:paraId="0BAB2C99" w14:textId="5F9EFB45" w:rsidR="00E672BA" w:rsidRPr="00E672BA" w:rsidRDefault="005D2AA5" w:rsidP="00E672BA">
      <w:pPr>
        <w:numPr>
          <w:ilvl w:val="1"/>
          <w:numId w:val="48"/>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w:t>
      </w:r>
      <w:r w:rsidR="00E672BA" w:rsidRPr="00E672BA">
        <w:rPr>
          <w:rFonts w:ascii="Times New Roman" w:eastAsia="Times New Roman" w:hAnsi="Times New Roman" w:cs="Times New Roman"/>
          <w:sz w:val="24"/>
          <w:szCs w:val="24"/>
        </w:rPr>
        <w:t xml:space="preserve"> your organization move key operations to another location? </w:t>
      </w:r>
    </w:p>
    <w:p w14:paraId="40DA9E08"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If so, how long would this take?</w:t>
      </w:r>
    </w:p>
    <w:p w14:paraId="1DED7871"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Do you have any insurance that would assist given this scenario?</w:t>
      </w:r>
    </w:p>
    <w:p w14:paraId="3A32513B" w14:textId="6F7BC742"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If</w:t>
      </w:r>
      <w:r w:rsidR="00944AE6">
        <w:rPr>
          <w:rFonts w:ascii="Times New Roman" w:eastAsia="Times New Roman" w:hAnsi="Times New Roman" w:cs="Times New Roman"/>
          <w:sz w:val="24"/>
          <w:szCs w:val="24"/>
        </w:rPr>
        <w:t xml:space="preserve"> </w:t>
      </w:r>
      <w:r w:rsidR="00944AE6" w:rsidRPr="007D4742">
        <w:rPr>
          <w:rFonts w:ascii="Times New Roman" w:hAnsi="Times New Roman" w:cs="Times New Roman"/>
          <w:sz w:val="24"/>
          <w:szCs w:val="24"/>
          <w:highlight w:val="yellow"/>
        </w:rPr>
        <w:t>[insert appropriate decision-making agency/</w:t>
      </w:r>
      <w:r w:rsidR="00944AE6">
        <w:rPr>
          <w:rFonts w:ascii="Times New Roman" w:hAnsi="Times New Roman" w:cs="Times New Roman"/>
          <w:sz w:val="24"/>
          <w:szCs w:val="24"/>
          <w:highlight w:val="yellow"/>
        </w:rPr>
        <w:t>organization]</w:t>
      </w:r>
      <w:r w:rsidR="005D2AA5">
        <w:rPr>
          <w:rFonts w:ascii="Times New Roman" w:eastAsia="Times New Roman" w:hAnsi="Times New Roman" w:cs="Times New Roman"/>
          <w:sz w:val="24"/>
          <w:szCs w:val="24"/>
        </w:rPr>
        <w:t xml:space="preserve"> had declared </w:t>
      </w:r>
      <w:r w:rsidRPr="00E672BA">
        <w:rPr>
          <w:rFonts w:ascii="Times New Roman" w:eastAsia="Times New Roman" w:hAnsi="Times New Roman" w:cs="Times New Roman"/>
          <w:sz w:val="24"/>
          <w:szCs w:val="24"/>
        </w:rPr>
        <w:t>the incident terrorism, would this impact insurance?</w:t>
      </w:r>
    </w:p>
    <w:p w14:paraId="37631788" w14:textId="7A9825E2"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What training plans </w:t>
      </w:r>
      <w:r w:rsidR="005D2AA5">
        <w:rPr>
          <w:rFonts w:ascii="Times New Roman" w:eastAsia="Times New Roman" w:hAnsi="Times New Roman" w:cs="Times New Roman"/>
          <w:sz w:val="24"/>
          <w:szCs w:val="24"/>
        </w:rPr>
        <w:t>exist</w:t>
      </w:r>
      <w:r w:rsidRPr="00E672BA">
        <w:rPr>
          <w:rFonts w:ascii="Times New Roman" w:eastAsia="Times New Roman" w:hAnsi="Times New Roman" w:cs="Times New Roman"/>
          <w:sz w:val="24"/>
          <w:szCs w:val="24"/>
        </w:rPr>
        <w:t xml:space="preserve"> for the business continuity plan? Does your organization exercise these plans (other than today)?</w:t>
      </w:r>
    </w:p>
    <w:p w14:paraId="6F8A80BD" w14:textId="003E881F"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Given the scenario, what measures would </w:t>
      </w:r>
      <w:r w:rsidR="005D2AA5">
        <w:rPr>
          <w:rFonts w:ascii="Times New Roman" w:eastAsia="Times New Roman" w:hAnsi="Times New Roman" w:cs="Times New Roman"/>
          <w:sz w:val="24"/>
          <w:szCs w:val="24"/>
        </w:rPr>
        <w:t>your organization</w:t>
      </w:r>
      <w:r w:rsidRPr="00E672BA">
        <w:rPr>
          <w:rFonts w:ascii="Times New Roman" w:eastAsia="Times New Roman" w:hAnsi="Times New Roman" w:cs="Times New Roman"/>
          <w:sz w:val="24"/>
          <w:szCs w:val="24"/>
        </w:rPr>
        <w:t xml:space="preserve"> need</w:t>
      </w:r>
      <w:r w:rsidR="005D2AA5">
        <w:rPr>
          <w:rFonts w:ascii="Times New Roman" w:eastAsia="Times New Roman" w:hAnsi="Times New Roman" w:cs="Times New Roman"/>
          <w:sz w:val="24"/>
          <w:szCs w:val="24"/>
        </w:rPr>
        <w:t xml:space="preserve"> </w:t>
      </w:r>
      <w:r w:rsidRPr="00E672BA">
        <w:rPr>
          <w:rFonts w:ascii="Times New Roman" w:eastAsia="Times New Roman" w:hAnsi="Times New Roman" w:cs="Times New Roman"/>
          <w:sz w:val="24"/>
          <w:szCs w:val="24"/>
        </w:rPr>
        <w:t xml:space="preserve">to </w:t>
      </w:r>
      <w:r w:rsidR="005D2AA5">
        <w:rPr>
          <w:rFonts w:ascii="Times New Roman" w:eastAsia="Times New Roman" w:hAnsi="Times New Roman" w:cs="Times New Roman"/>
          <w:sz w:val="24"/>
          <w:szCs w:val="24"/>
        </w:rPr>
        <w:t xml:space="preserve">take to </w:t>
      </w:r>
      <w:r w:rsidRPr="00E672BA">
        <w:rPr>
          <w:rFonts w:ascii="Times New Roman" w:eastAsia="Times New Roman" w:hAnsi="Times New Roman" w:cs="Times New Roman"/>
          <w:sz w:val="24"/>
          <w:szCs w:val="24"/>
        </w:rPr>
        <w:t>support your employees following this event?</w:t>
      </w:r>
    </w:p>
    <w:p w14:paraId="2F79C5AD" w14:textId="568E29C4"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How </w:t>
      </w:r>
      <w:r w:rsidR="005D2AA5">
        <w:rPr>
          <w:rFonts w:ascii="Times New Roman" w:eastAsia="Times New Roman" w:hAnsi="Times New Roman" w:cs="Times New Roman"/>
          <w:sz w:val="24"/>
          <w:szCs w:val="24"/>
        </w:rPr>
        <w:t>does your organization communicate</w:t>
      </w:r>
      <w:r w:rsidRPr="00E672BA">
        <w:rPr>
          <w:rFonts w:ascii="Times New Roman" w:eastAsia="Times New Roman" w:hAnsi="Times New Roman" w:cs="Times New Roman"/>
          <w:sz w:val="24"/>
          <w:szCs w:val="24"/>
        </w:rPr>
        <w:t xml:space="preserve"> information to employees during the days following the incident?</w:t>
      </w:r>
    </w:p>
    <w:p w14:paraId="6DA150CA"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Will counseling for employees and family members be available?</w:t>
      </w:r>
    </w:p>
    <w:p w14:paraId="60A55881" w14:textId="26E51940"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Would </w:t>
      </w:r>
      <w:r w:rsidR="005D2AA5">
        <w:rPr>
          <w:rFonts w:ascii="Times New Roman" w:eastAsia="Times New Roman" w:hAnsi="Times New Roman" w:cs="Times New Roman"/>
          <w:sz w:val="24"/>
          <w:szCs w:val="24"/>
        </w:rPr>
        <w:t xml:space="preserve">your organization grant </w:t>
      </w:r>
      <w:r w:rsidRPr="00E672BA">
        <w:rPr>
          <w:rFonts w:ascii="Times New Roman" w:eastAsia="Times New Roman" w:hAnsi="Times New Roman" w:cs="Times New Roman"/>
          <w:sz w:val="24"/>
          <w:szCs w:val="24"/>
        </w:rPr>
        <w:t>leave or time-off?</w:t>
      </w:r>
    </w:p>
    <w:p w14:paraId="42414845" w14:textId="7909AD05"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lastRenderedPageBreak/>
        <w:t xml:space="preserve">If </w:t>
      </w:r>
      <w:r w:rsidR="005D2AA5">
        <w:rPr>
          <w:rFonts w:ascii="Times New Roman" w:eastAsia="Times New Roman" w:hAnsi="Times New Roman" w:cs="Times New Roman"/>
          <w:sz w:val="24"/>
          <w:szCs w:val="24"/>
        </w:rPr>
        <w:t xml:space="preserve">you must </w:t>
      </w:r>
      <w:r w:rsidR="009C70AD" w:rsidRPr="00E672BA">
        <w:rPr>
          <w:rFonts w:ascii="Times New Roman" w:eastAsia="Times New Roman" w:hAnsi="Times New Roman" w:cs="Times New Roman"/>
          <w:sz w:val="24"/>
          <w:szCs w:val="24"/>
        </w:rPr>
        <w:t>suspend</w:t>
      </w:r>
      <w:r w:rsidRPr="00E672BA">
        <w:rPr>
          <w:rFonts w:ascii="Times New Roman" w:eastAsia="Times New Roman" w:hAnsi="Times New Roman" w:cs="Times New Roman"/>
          <w:sz w:val="24"/>
          <w:szCs w:val="24"/>
        </w:rPr>
        <w:t xml:space="preserve"> </w:t>
      </w:r>
      <w:r w:rsidR="0028384A">
        <w:rPr>
          <w:rFonts w:ascii="Times New Roman" w:eastAsia="Times New Roman" w:hAnsi="Times New Roman" w:cs="Times New Roman"/>
          <w:sz w:val="24"/>
          <w:szCs w:val="24"/>
        </w:rPr>
        <w:t xml:space="preserve">operations </w:t>
      </w:r>
      <w:r w:rsidRPr="00E672BA">
        <w:rPr>
          <w:rFonts w:ascii="Times New Roman" w:eastAsia="Times New Roman" w:hAnsi="Times New Roman" w:cs="Times New Roman"/>
          <w:sz w:val="24"/>
          <w:szCs w:val="24"/>
        </w:rPr>
        <w:t>for a length of time, is there financial assistance available to employees?</w:t>
      </w:r>
    </w:p>
    <w:p w14:paraId="5D7E5F1F" w14:textId="28E2E579"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Are there any additional security measures that you </w:t>
      </w:r>
      <w:r w:rsidR="0028384A">
        <w:rPr>
          <w:rFonts w:ascii="Times New Roman" w:eastAsia="Times New Roman" w:hAnsi="Times New Roman" w:cs="Times New Roman"/>
          <w:sz w:val="24"/>
          <w:szCs w:val="24"/>
        </w:rPr>
        <w:t xml:space="preserve">would </w:t>
      </w:r>
      <w:r w:rsidRPr="00E672BA">
        <w:rPr>
          <w:rFonts w:ascii="Times New Roman" w:eastAsia="Times New Roman" w:hAnsi="Times New Roman" w:cs="Times New Roman"/>
          <w:sz w:val="24"/>
          <w:szCs w:val="24"/>
        </w:rPr>
        <w:t>put into place following this event?</w:t>
      </w:r>
    </w:p>
    <w:p w14:paraId="54142338"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How do you reassure employees as to their safety on the job?</w:t>
      </w:r>
    </w:p>
    <w:p w14:paraId="2397F7F5" w14:textId="0C1C5CD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If </w:t>
      </w:r>
      <w:r w:rsidR="005D2AA5">
        <w:rPr>
          <w:rFonts w:ascii="Times New Roman" w:eastAsia="Times New Roman" w:hAnsi="Times New Roman" w:cs="Times New Roman"/>
          <w:sz w:val="24"/>
          <w:szCs w:val="24"/>
        </w:rPr>
        <w:t xml:space="preserve">the attack killed or injured </w:t>
      </w:r>
      <w:r w:rsidRPr="00E672BA">
        <w:rPr>
          <w:rFonts w:ascii="Times New Roman" w:eastAsia="Times New Roman" w:hAnsi="Times New Roman" w:cs="Times New Roman"/>
          <w:sz w:val="24"/>
          <w:szCs w:val="24"/>
        </w:rPr>
        <w:t>some of your employees, how would it change your actions?</w:t>
      </w:r>
    </w:p>
    <w:p w14:paraId="181038F7"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Is there assistance available for injured employees? If so, what kind (counseling, monetary, legal, etc.)?</w:t>
      </w:r>
    </w:p>
    <w:p w14:paraId="41660FBB"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Is there assistance available for the families of those employees who were killed? If so, what kind (counseling, monetary, legal, etc.)?</w:t>
      </w:r>
    </w:p>
    <w:p w14:paraId="03765506" w14:textId="3E721F2D"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How would the loss of personnel impact your operations? What steps might </w:t>
      </w:r>
      <w:r w:rsidR="0028384A">
        <w:rPr>
          <w:rFonts w:ascii="Times New Roman" w:eastAsia="Times New Roman" w:hAnsi="Times New Roman" w:cs="Times New Roman"/>
          <w:sz w:val="24"/>
          <w:szCs w:val="24"/>
        </w:rPr>
        <w:t xml:space="preserve">you </w:t>
      </w:r>
      <w:r w:rsidRPr="00E672BA">
        <w:rPr>
          <w:rFonts w:ascii="Times New Roman" w:eastAsia="Times New Roman" w:hAnsi="Times New Roman" w:cs="Times New Roman"/>
          <w:sz w:val="24"/>
          <w:szCs w:val="24"/>
        </w:rPr>
        <w:t xml:space="preserve">take to adjust for, or mitigate this? </w:t>
      </w:r>
    </w:p>
    <w:p w14:paraId="6DA883B8" w14:textId="77777777"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bCs/>
          <w:sz w:val="24"/>
          <w:szCs w:val="24"/>
        </w:rPr>
        <w:t xml:space="preserve">What resources are available to assist your organization with recovery? </w:t>
      </w:r>
    </w:p>
    <w:p w14:paraId="74D2210D" w14:textId="4395CE3B" w:rsidR="00E672BA" w:rsidRPr="00E672BA" w:rsidRDefault="005D2AA5" w:rsidP="00E672BA">
      <w:pPr>
        <w:numPr>
          <w:ilvl w:val="1"/>
          <w:numId w:val="48"/>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w:t>
      </w:r>
      <w:r w:rsidR="00E672BA" w:rsidRPr="00E672BA">
        <w:rPr>
          <w:rFonts w:ascii="Times New Roman" w:eastAsia="Times New Roman" w:hAnsi="Times New Roman" w:cs="Times New Roman"/>
          <w:sz w:val="24"/>
          <w:szCs w:val="24"/>
        </w:rPr>
        <w:t xml:space="preserve">pre-arranged agreements to obtain key resources? </w:t>
      </w:r>
    </w:p>
    <w:p w14:paraId="3C4AEFA0" w14:textId="5C33F7A2"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If so, how </w:t>
      </w:r>
      <w:r w:rsidR="005D2AA5">
        <w:rPr>
          <w:rFonts w:ascii="Times New Roman" w:eastAsia="Times New Roman" w:hAnsi="Times New Roman" w:cs="Times New Roman"/>
          <w:sz w:val="24"/>
          <w:szCs w:val="24"/>
        </w:rPr>
        <w:t xml:space="preserve">do you activate </w:t>
      </w:r>
      <w:r w:rsidRPr="00E672BA">
        <w:rPr>
          <w:rFonts w:ascii="Times New Roman" w:eastAsia="Times New Roman" w:hAnsi="Times New Roman" w:cs="Times New Roman"/>
          <w:sz w:val="24"/>
          <w:szCs w:val="24"/>
        </w:rPr>
        <w:t xml:space="preserve">these agreements (i.e., what type of coordination and request process </w:t>
      </w:r>
      <w:r w:rsidR="005D2AA5">
        <w:rPr>
          <w:rFonts w:ascii="Times New Roman" w:eastAsia="Times New Roman" w:hAnsi="Times New Roman" w:cs="Times New Roman"/>
          <w:sz w:val="24"/>
          <w:szCs w:val="24"/>
        </w:rPr>
        <w:t>do the agreements</w:t>
      </w:r>
      <w:r w:rsidRPr="00E672BA">
        <w:rPr>
          <w:rFonts w:ascii="Times New Roman" w:eastAsia="Times New Roman" w:hAnsi="Times New Roman" w:cs="Times New Roman"/>
          <w:sz w:val="24"/>
          <w:szCs w:val="24"/>
        </w:rPr>
        <w:t xml:space="preserve"> require)? </w:t>
      </w:r>
    </w:p>
    <w:p w14:paraId="21D7A95D" w14:textId="77777777"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bCs/>
          <w:sz w:val="24"/>
          <w:szCs w:val="24"/>
        </w:rPr>
        <w:t>What are your organization’s interdependencies?</w:t>
      </w:r>
    </w:p>
    <w:p w14:paraId="69891F43"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bCs/>
          <w:sz w:val="24"/>
          <w:szCs w:val="24"/>
        </w:rPr>
      </w:pPr>
      <w:r w:rsidRPr="00E672BA">
        <w:rPr>
          <w:rFonts w:ascii="Times New Roman" w:eastAsia="Times New Roman" w:hAnsi="Times New Roman" w:cs="Times New Roman"/>
          <w:bCs/>
          <w:sz w:val="24"/>
          <w:szCs w:val="24"/>
        </w:rPr>
        <w:t>What stakeholders are dependent upon your organization and its services?</w:t>
      </w:r>
    </w:p>
    <w:p w14:paraId="4C813C4F"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Who are the key stakeholders or groups that your organization relies upon to help restore your operations and assets? </w:t>
      </w:r>
    </w:p>
    <w:p w14:paraId="14F37CEA"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public sector organizations / resources do private sector organizations rely on to help restore critical infrastructure assets?</w:t>
      </w:r>
    </w:p>
    <w:p w14:paraId="5C0BEB28" w14:textId="50AFF491"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private sector organizations / resources do public sector organizations rely on to help restore mission</w:t>
      </w:r>
      <w:r w:rsidR="005D2AA5">
        <w:rPr>
          <w:rFonts w:ascii="Times New Roman" w:eastAsia="Times New Roman" w:hAnsi="Times New Roman" w:cs="Times New Roman"/>
          <w:sz w:val="24"/>
          <w:szCs w:val="24"/>
        </w:rPr>
        <w:t>-</w:t>
      </w:r>
      <w:r w:rsidRPr="00E672BA">
        <w:rPr>
          <w:rFonts w:ascii="Times New Roman" w:eastAsia="Times New Roman" w:hAnsi="Times New Roman" w:cs="Times New Roman"/>
          <w:sz w:val="24"/>
          <w:szCs w:val="24"/>
        </w:rPr>
        <w:t>essential functions?</w:t>
      </w:r>
    </w:p>
    <w:p w14:paraId="504948AE"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bCs/>
          <w:sz w:val="24"/>
          <w:szCs w:val="24"/>
        </w:rPr>
      </w:pPr>
      <w:r w:rsidRPr="00E672BA">
        <w:rPr>
          <w:rFonts w:ascii="Times New Roman" w:eastAsia="Times New Roman" w:hAnsi="Times New Roman" w:cs="Times New Roman"/>
          <w:bCs/>
          <w:sz w:val="24"/>
          <w:szCs w:val="24"/>
        </w:rPr>
        <w:t>Do you have contracts / agreements in place with the organizations that control / own these resources / services for priority services in an emergency?</w:t>
      </w:r>
    </w:p>
    <w:p w14:paraId="26760B50" w14:textId="667A0B8B"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 xml:space="preserve">Who are the key mobilizers or champions (either individuals or functional roles) in your organization or community who </w:t>
      </w:r>
      <w:r w:rsidR="0028384A">
        <w:rPr>
          <w:rFonts w:ascii="Times New Roman" w:eastAsia="Times New Roman" w:hAnsi="Times New Roman" w:cs="Times New Roman"/>
          <w:sz w:val="24"/>
          <w:szCs w:val="24"/>
        </w:rPr>
        <w:t xml:space="preserve">you </w:t>
      </w:r>
      <w:r w:rsidRPr="00E672BA">
        <w:rPr>
          <w:rFonts w:ascii="Times New Roman" w:eastAsia="Times New Roman" w:hAnsi="Times New Roman" w:cs="Times New Roman"/>
          <w:sz w:val="24"/>
          <w:szCs w:val="24"/>
        </w:rPr>
        <w:t>must engage for an effective recovery?</w:t>
      </w:r>
    </w:p>
    <w:p w14:paraId="199CB636" w14:textId="40822FB5"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bCs/>
          <w:sz w:val="24"/>
          <w:szCs w:val="24"/>
        </w:rPr>
        <w:t xml:space="preserve">What types of information </w:t>
      </w:r>
      <w:r w:rsidR="005D2AA5">
        <w:rPr>
          <w:rFonts w:ascii="Times New Roman" w:eastAsia="Times New Roman" w:hAnsi="Times New Roman" w:cs="Times New Roman"/>
          <w:bCs/>
          <w:sz w:val="24"/>
          <w:szCs w:val="24"/>
        </w:rPr>
        <w:t xml:space="preserve">do you </w:t>
      </w:r>
      <w:r w:rsidRPr="00E672BA">
        <w:rPr>
          <w:rFonts w:ascii="Times New Roman" w:eastAsia="Times New Roman" w:hAnsi="Times New Roman" w:cs="Times New Roman"/>
          <w:bCs/>
          <w:sz w:val="24"/>
          <w:szCs w:val="24"/>
        </w:rPr>
        <w:t>need to assist in restoration of your organization’s critical infrastructure?</w:t>
      </w:r>
    </w:p>
    <w:p w14:paraId="2C06E74C"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information would your organization expect to receive? How does your organization expect to receive it and from whom?</w:t>
      </w:r>
    </w:p>
    <w:p w14:paraId="1FE4127F"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information would your organization expect to provide? How would your organization expect to provide it and to whom?</w:t>
      </w:r>
    </w:p>
    <w:p w14:paraId="0BA65B58" w14:textId="77777777"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How can owners / operators and government officials prepare to handle the public messaging / media in the aftermath of such an occurrence?</w:t>
      </w:r>
    </w:p>
    <w:p w14:paraId="080B0435"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lastRenderedPageBreak/>
        <w:t>Does your media plan include incidents such as this?</w:t>
      </w:r>
    </w:p>
    <w:p w14:paraId="29AD1270"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is the plan to handle the significant media attention from national and international outlets?</w:t>
      </w:r>
    </w:p>
    <w:p w14:paraId="6FA91A77"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How will you restore public confidence?</w:t>
      </w:r>
    </w:p>
    <w:p w14:paraId="456947E2" w14:textId="77777777"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How will you resolve potential misinformation?</w:t>
      </w:r>
    </w:p>
    <w:p w14:paraId="72F77E4B" w14:textId="5D6D18E1"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How will you respond to media requests (written notices, press conferences, interviews, etc.)?</w:t>
      </w:r>
    </w:p>
    <w:p w14:paraId="1BB4F13E" w14:textId="79509BD2" w:rsidR="00E672BA" w:rsidRPr="00E672BA" w:rsidRDefault="00E672BA" w:rsidP="00E672BA">
      <w:pPr>
        <w:numPr>
          <w:ilvl w:val="1"/>
          <w:numId w:val="48"/>
        </w:numPr>
        <w:spacing w:before="120" w:after="120" w:line="240" w:lineRule="auto"/>
        <w:jc w:val="both"/>
        <w:rPr>
          <w:rFonts w:ascii="Times New Roman" w:eastAsia="Times New Roman" w:hAnsi="Times New Roman" w:cs="Times New Roman"/>
          <w:sz w:val="24"/>
          <w:szCs w:val="24"/>
        </w:rPr>
      </w:pPr>
      <w:r w:rsidRPr="00E672BA">
        <w:rPr>
          <w:rFonts w:ascii="Times New Roman" w:eastAsia="Calibri" w:hAnsi="Times New Roman" w:cs="Times New Roman"/>
          <w:sz w:val="24"/>
          <w:szCs w:val="24"/>
        </w:rPr>
        <w:t>Is</w:t>
      </w:r>
      <w:r w:rsidR="00F214BE">
        <w:rPr>
          <w:rFonts w:ascii="Times New Roman" w:eastAsia="Calibri" w:hAnsi="Times New Roman" w:cs="Times New Roman"/>
          <w:sz w:val="24"/>
          <w:szCs w:val="24"/>
        </w:rPr>
        <w:t xml:space="preserve"> your organization monitoring </w:t>
      </w:r>
      <w:r w:rsidRPr="00E672BA">
        <w:rPr>
          <w:rFonts w:ascii="Times New Roman" w:eastAsia="Calibri" w:hAnsi="Times New Roman" w:cs="Times New Roman"/>
          <w:sz w:val="24"/>
          <w:szCs w:val="24"/>
        </w:rPr>
        <w:t>social media to maintain awareness of information spreading that may not be accurate?</w:t>
      </w:r>
    </w:p>
    <w:p w14:paraId="0797A3E1"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Who is responsible for this?</w:t>
      </w:r>
    </w:p>
    <w:p w14:paraId="5F76A5BC" w14:textId="77777777" w:rsidR="00E672BA" w:rsidRPr="00E672BA" w:rsidRDefault="00E672BA" w:rsidP="00E672BA">
      <w:pPr>
        <w:numPr>
          <w:ilvl w:val="2"/>
          <w:numId w:val="48"/>
        </w:numPr>
        <w:spacing w:before="120" w:after="120" w:line="240" w:lineRule="auto"/>
        <w:ind w:left="1800" w:hanging="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What procedures are in place to counter false information on social media?</w:t>
      </w:r>
    </w:p>
    <w:p w14:paraId="65C10392" w14:textId="77777777" w:rsidR="00E672BA" w:rsidRPr="00E672BA" w:rsidRDefault="00E672BA" w:rsidP="00E672BA">
      <w:pPr>
        <w:numPr>
          <w:ilvl w:val="0"/>
          <w:numId w:val="48"/>
        </w:numPr>
        <w:spacing w:before="120" w:after="120" w:line="240" w:lineRule="auto"/>
        <w:ind w:left="360"/>
        <w:jc w:val="both"/>
        <w:rPr>
          <w:rFonts w:ascii="Times New Roman" w:eastAsia="Times New Roman" w:hAnsi="Times New Roman" w:cs="Times New Roman"/>
          <w:sz w:val="24"/>
          <w:szCs w:val="24"/>
        </w:rPr>
      </w:pPr>
      <w:r w:rsidRPr="00E672BA">
        <w:rPr>
          <w:rFonts w:ascii="Times New Roman" w:eastAsia="Times New Roman" w:hAnsi="Times New Roman" w:cs="Times New Roman"/>
          <w:sz w:val="24"/>
          <w:szCs w:val="24"/>
        </w:rPr>
        <w:t>Are there best practices for recovery that you would like to share?</w:t>
      </w:r>
    </w:p>
    <w:p w14:paraId="782981CE" w14:textId="61FE1B5E" w:rsidR="00E672BA" w:rsidRPr="00E672BA" w:rsidRDefault="00E672BA" w:rsidP="00392766">
      <w:pPr>
        <w:spacing w:before="120" w:after="120" w:line="240" w:lineRule="auto"/>
        <w:jc w:val="both"/>
        <w:rPr>
          <w:rFonts w:ascii="Times New Roman" w:eastAsia="Times New Roman" w:hAnsi="Times New Roman" w:cs="Times New Roman"/>
          <w:sz w:val="24"/>
          <w:szCs w:val="24"/>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C0DEF" w:rsidRPr="003035EC" w14:paraId="51EEC469" w14:textId="77777777" w:rsidTr="000A75F7">
        <w:trPr>
          <w:cantSplit/>
          <w:tblHeader/>
          <w:jc w:val="center"/>
        </w:trPr>
        <w:tc>
          <w:tcPr>
            <w:tcW w:w="9330" w:type="dxa"/>
            <w:shd w:val="clear" w:color="auto" w:fill="005288"/>
          </w:tcPr>
          <w:p w14:paraId="01310DE5" w14:textId="77777777" w:rsidR="002C0DEF" w:rsidRPr="003035EC" w:rsidRDefault="002C0DEF"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C0DEF" w:rsidRPr="003035EC" w14:paraId="0AA4FCC3" w14:textId="77777777" w:rsidTr="000A75F7">
        <w:trPr>
          <w:cantSplit/>
          <w:jc w:val="center"/>
        </w:trPr>
        <w:tc>
          <w:tcPr>
            <w:tcW w:w="9330" w:type="dxa"/>
            <w:shd w:val="clear" w:color="auto" w:fill="auto"/>
          </w:tcPr>
          <w:p w14:paraId="4FF1CF27" w14:textId="77777777" w:rsidR="002C0DEF" w:rsidRPr="003035EC" w:rsidRDefault="002C0DEF"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C0DEF" w:rsidRPr="003035EC" w14:paraId="620DF4C8" w14:textId="77777777" w:rsidTr="000A75F7">
        <w:trPr>
          <w:cantSplit/>
          <w:jc w:val="center"/>
        </w:trPr>
        <w:tc>
          <w:tcPr>
            <w:tcW w:w="9330" w:type="dxa"/>
            <w:shd w:val="clear" w:color="auto" w:fill="auto"/>
          </w:tcPr>
          <w:p w14:paraId="76818666" w14:textId="77777777" w:rsidR="002C0DEF" w:rsidRPr="003035EC" w:rsidRDefault="002C0DEF" w:rsidP="000A75F7">
            <w:pPr>
              <w:spacing w:before="60" w:after="60"/>
              <w:jc w:val="both"/>
              <w:rPr>
                <w:rFonts w:ascii="Arial" w:hAnsi="Arial" w:cs="Arial"/>
                <w:bCs/>
                <w:szCs w:val="21"/>
              </w:rPr>
            </w:pPr>
          </w:p>
        </w:tc>
      </w:tr>
      <w:tr w:rsidR="002C0DEF" w:rsidRPr="003035EC" w14:paraId="2F87830C" w14:textId="77777777" w:rsidTr="000A75F7">
        <w:trPr>
          <w:cantSplit/>
          <w:jc w:val="center"/>
        </w:trPr>
        <w:tc>
          <w:tcPr>
            <w:tcW w:w="9330" w:type="dxa"/>
            <w:shd w:val="clear" w:color="auto" w:fill="auto"/>
          </w:tcPr>
          <w:p w14:paraId="4C749511" w14:textId="77777777" w:rsidR="002C0DEF" w:rsidRPr="003035EC" w:rsidRDefault="002C0DEF" w:rsidP="000A75F7">
            <w:pPr>
              <w:spacing w:before="60" w:after="60"/>
              <w:jc w:val="both"/>
              <w:rPr>
                <w:rFonts w:ascii="Arial" w:hAnsi="Arial" w:cs="Arial"/>
                <w:bCs/>
                <w:szCs w:val="21"/>
              </w:rPr>
            </w:pPr>
          </w:p>
        </w:tc>
      </w:tr>
      <w:tr w:rsidR="002C0DEF" w:rsidRPr="003035EC" w14:paraId="315396CF" w14:textId="77777777" w:rsidTr="000A75F7">
        <w:trPr>
          <w:cantSplit/>
          <w:jc w:val="center"/>
        </w:trPr>
        <w:tc>
          <w:tcPr>
            <w:tcW w:w="9330" w:type="dxa"/>
            <w:shd w:val="clear" w:color="auto" w:fill="auto"/>
          </w:tcPr>
          <w:p w14:paraId="7CBB1CFA" w14:textId="77777777" w:rsidR="002C0DEF" w:rsidRPr="003035EC" w:rsidRDefault="002C0DEF" w:rsidP="000A75F7">
            <w:pPr>
              <w:spacing w:before="60" w:after="60"/>
              <w:jc w:val="both"/>
              <w:rPr>
                <w:rFonts w:ascii="Arial" w:hAnsi="Arial" w:cs="Arial"/>
                <w:bCs/>
                <w:szCs w:val="21"/>
              </w:rPr>
            </w:pPr>
          </w:p>
        </w:tc>
      </w:tr>
    </w:tbl>
    <w:p w14:paraId="6ECD63EE" w14:textId="77777777" w:rsidR="002C0DEF" w:rsidRDefault="002C0DEF" w:rsidP="002C0DE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C0DEF" w:rsidRPr="003035EC" w14:paraId="308709D1" w14:textId="77777777" w:rsidTr="000A75F7">
        <w:trPr>
          <w:cantSplit/>
          <w:tblHeader/>
          <w:jc w:val="center"/>
        </w:trPr>
        <w:tc>
          <w:tcPr>
            <w:tcW w:w="9330" w:type="dxa"/>
            <w:shd w:val="clear" w:color="auto" w:fill="005288"/>
          </w:tcPr>
          <w:p w14:paraId="587F8E68" w14:textId="77777777" w:rsidR="002C0DEF" w:rsidRPr="003035EC" w:rsidRDefault="002C0DEF"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C0DEF" w:rsidRPr="003035EC" w14:paraId="0B068398" w14:textId="77777777" w:rsidTr="000A75F7">
        <w:trPr>
          <w:cantSplit/>
          <w:jc w:val="center"/>
        </w:trPr>
        <w:tc>
          <w:tcPr>
            <w:tcW w:w="9330" w:type="dxa"/>
            <w:shd w:val="clear" w:color="auto" w:fill="auto"/>
          </w:tcPr>
          <w:p w14:paraId="47906F31" w14:textId="77777777" w:rsidR="002C0DEF" w:rsidRPr="003035EC" w:rsidRDefault="002C0DEF"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C0DEF" w:rsidRPr="003035EC" w14:paraId="7061FB2B" w14:textId="77777777" w:rsidTr="000A75F7">
        <w:trPr>
          <w:cantSplit/>
          <w:jc w:val="center"/>
        </w:trPr>
        <w:tc>
          <w:tcPr>
            <w:tcW w:w="9330" w:type="dxa"/>
            <w:shd w:val="clear" w:color="auto" w:fill="auto"/>
          </w:tcPr>
          <w:p w14:paraId="13F31B10" w14:textId="77777777" w:rsidR="002C0DEF" w:rsidRPr="003035EC" w:rsidRDefault="002C0DEF" w:rsidP="000A75F7">
            <w:pPr>
              <w:spacing w:before="60" w:after="60"/>
              <w:jc w:val="both"/>
              <w:rPr>
                <w:rFonts w:ascii="Arial" w:hAnsi="Arial" w:cs="Arial"/>
                <w:bCs/>
                <w:szCs w:val="21"/>
              </w:rPr>
            </w:pPr>
          </w:p>
        </w:tc>
      </w:tr>
      <w:tr w:rsidR="002C0DEF" w:rsidRPr="003035EC" w14:paraId="29B8CD93" w14:textId="77777777" w:rsidTr="000A75F7">
        <w:trPr>
          <w:cantSplit/>
          <w:jc w:val="center"/>
        </w:trPr>
        <w:tc>
          <w:tcPr>
            <w:tcW w:w="9330" w:type="dxa"/>
            <w:shd w:val="clear" w:color="auto" w:fill="auto"/>
          </w:tcPr>
          <w:p w14:paraId="79ED8FF6" w14:textId="77777777" w:rsidR="002C0DEF" w:rsidRPr="003035EC" w:rsidRDefault="002C0DEF" w:rsidP="000A75F7">
            <w:pPr>
              <w:spacing w:before="60" w:after="60"/>
              <w:jc w:val="both"/>
              <w:rPr>
                <w:rFonts w:ascii="Arial" w:hAnsi="Arial" w:cs="Arial"/>
                <w:bCs/>
                <w:szCs w:val="21"/>
              </w:rPr>
            </w:pPr>
          </w:p>
        </w:tc>
      </w:tr>
      <w:tr w:rsidR="002C0DEF" w:rsidRPr="003035EC" w14:paraId="45DC6DC0" w14:textId="77777777" w:rsidTr="000A75F7">
        <w:trPr>
          <w:cantSplit/>
          <w:jc w:val="center"/>
        </w:trPr>
        <w:tc>
          <w:tcPr>
            <w:tcW w:w="9330" w:type="dxa"/>
            <w:shd w:val="clear" w:color="auto" w:fill="auto"/>
          </w:tcPr>
          <w:p w14:paraId="31B347F6" w14:textId="77777777" w:rsidR="002C0DEF" w:rsidRPr="003035EC" w:rsidRDefault="002C0DEF" w:rsidP="000A75F7">
            <w:pPr>
              <w:spacing w:before="60" w:after="60"/>
              <w:jc w:val="both"/>
              <w:rPr>
                <w:rFonts w:ascii="Arial" w:hAnsi="Arial" w:cs="Arial"/>
                <w:bCs/>
                <w:szCs w:val="21"/>
              </w:rPr>
            </w:pPr>
          </w:p>
        </w:tc>
      </w:tr>
    </w:tbl>
    <w:p w14:paraId="346B403C" w14:textId="77777777" w:rsidR="002C0DEF" w:rsidRDefault="002C0DEF" w:rsidP="002C0DE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C0DEF" w:rsidRPr="003035EC" w14:paraId="4282A748" w14:textId="77777777" w:rsidTr="000A75F7">
        <w:trPr>
          <w:cantSplit/>
          <w:tblHeader/>
          <w:jc w:val="center"/>
        </w:trPr>
        <w:tc>
          <w:tcPr>
            <w:tcW w:w="9330" w:type="dxa"/>
            <w:shd w:val="clear" w:color="auto" w:fill="005288"/>
          </w:tcPr>
          <w:p w14:paraId="118BFD57" w14:textId="77777777" w:rsidR="002C0DEF" w:rsidRPr="003035EC" w:rsidRDefault="002C0DEF"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C0DEF" w:rsidRPr="003035EC" w14:paraId="3A18129D" w14:textId="77777777" w:rsidTr="000A75F7">
        <w:trPr>
          <w:cantSplit/>
          <w:jc w:val="center"/>
        </w:trPr>
        <w:tc>
          <w:tcPr>
            <w:tcW w:w="9330" w:type="dxa"/>
            <w:shd w:val="clear" w:color="auto" w:fill="auto"/>
          </w:tcPr>
          <w:p w14:paraId="2958433C" w14:textId="77777777" w:rsidR="002C0DEF" w:rsidRPr="003035EC" w:rsidRDefault="002C0DEF"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C0DEF" w:rsidRPr="003035EC" w14:paraId="2CFDCEBF" w14:textId="77777777" w:rsidTr="000A75F7">
        <w:trPr>
          <w:cantSplit/>
          <w:jc w:val="center"/>
        </w:trPr>
        <w:tc>
          <w:tcPr>
            <w:tcW w:w="9330" w:type="dxa"/>
            <w:shd w:val="clear" w:color="auto" w:fill="auto"/>
          </w:tcPr>
          <w:p w14:paraId="488EE541" w14:textId="77777777" w:rsidR="002C0DEF" w:rsidRPr="003035EC" w:rsidRDefault="002C0DEF" w:rsidP="000A75F7">
            <w:pPr>
              <w:spacing w:before="60" w:after="60"/>
              <w:jc w:val="both"/>
              <w:rPr>
                <w:rFonts w:ascii="Arial" w:hAnsi="Arial" w:cs="Arial"/>
                <w:bCs/>
                <w:szCs w:val="21"/>
              </w:rPr>
            </w:pPr>
          </w:p>
        </w:tc>
      </w:tr>
      <w:tr w:rsidR="002C0DEF" w:rsidRPr="003035EC" w14:paraId="07BB52C5" w14:textId="77777777" w:rsidTr="000A75F7">
        <w:trPr>
          <w:cantSplit/>
          <w:jc w:val="center"/>
        </w:trPr>
        <w:tc>
          <w:tcPr>
            <w:tcW w:w="9330" w:type="dxa"/>
            <w:shd w:val="clear" w:color="auto" w:fill="auto"/>
          </w:tcPr>
          <w:p w14:paraId="1FF150F4" w14:textId="77777777" w:rsidR="002C0DEF" w:rsidRPr="003035EC" w:rsidRDefault="002C0DEF" w:rsidP="000A75F7">
            <w:pPr>
              <w:spacing w:before="60" w:after="60"/>
              <w:jc w:val="both"/>
              <w:rPr>
                <w:rFonts w:ascii="Arial" w:hAnsi="Arial" w:cs="Arial"/>
                <w:bCs/>
                <w:szCs w:val="21"/>
              </w:rPr>
            </w:pPr>
          </w:p>
        </w:tc>
      </w:tr>
      <w:tr w:rsidR="002C0DEF" w:rsidRPr="003035EC" w14:paraId="4C724C65" w14:textId="77777777" w:rsidTr="000A75F7">
        <w:trPr>
          <w:cantSplit/>
          <w:jc w:val="center"/>
        </w:trPr>
        <w:tc>
          <w:tcPr>
            <w:tcW w:w="9330" w:type="dxa"/>
            <w:shd w:val="clear" w:color="auto" w:fill="auto"/>
          </w:tcPr>
          <w:p w14:paraId="386316E6" w14:textId="77777777" w:rsidR="002C0DEF" w:rsidRPr="003035EC" w:rsidRDefault="002C0DEF" w:rsidP="000A75F7">
            <w:pPr>
              <w:spacing w:before="60" w:after="60"/>
              <w:jc w:val="both"/>
              <w:rPr>
                <w:rFonts w:ascii="Arial" w:hAnsi="Arial" w:cs="Arial"/>
                <w:bCs/>
                <w:szCs w:val="21"/>
              </w:rPr>
            </w:pPr>
          </w:p>
        </w:tc>
      </w:tr>
    </w:tbl>
    <w:p w14:paraId="57E9AC89" w14:textId="77777777" w:rsidR="002C0DEF" w:rsidRDefault="002C0DEF" w:rsidP="002C0DE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C0DEF" w:rsidRPr="003035EC" w14:paraId="4AC22876" w14:textId="77777777" w:rsidTr="000A75F7">
        <w:trPr>
          <w:cantSplit/>
          <w:tblHeader/>
          <w:jc w:val="center"/>
        </w:trPr>
        <w:tc>
          <w:tcPr>
            <w:tcW w:w="9330" w:type="dxa"/>
            <w:shd w:val="clear" w:color="auto" w:fill="005288"/>
          </w:tcPr>
          <w:p w14:paraId="3A8CE88C" w14:textId="77777777" w:rsidR="002C0DEF" w:rsidRPr="003035EC" w:rsidRDefault="002C0DEF"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C0DEF" w:rsidRPr="003035EC" w14:paraId="61292D40" w14:textId="77777777" w:rsidTr="000A75F7">
        <w:trPr>
          <w:cantSplit/>
          <w:jc w:val="center"/>
        </w:trPr>
        <w:tc>
          <w:tcPr>
            <w:tcW w:w="9330" w:type="dxa"/>
            <w:shd w:val="clear" w:color="auto" w:fill="auto"/>
          </w:tcPr>
          <w:p w14:paraId="15971C66" w14:textId="77777777" w:rsidR="002C0DEF" w:rsidRPr="003035EC" w:rsidRDefault="002C0DEF"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C0DEF" w:rsidRPr="003035EC" w14:paraId="0ADDD6C5" w14:textId="77777777" w:rsidTr="000A75F7">
        <w:trPr>
          <w:cantSplit/>
          <w:jc w:val="center"/>
        </w:trPr>
        <w:tc>
          <w:tcPr>
            <w:tcW w:w="9330" w:type="dxa"/>
            <w:shd w:val="clear" w:color="auto" w:fill="auto"/>
          </w:tcPr>
          <w:p w14:paraId="03B9D2EF" w14:textId="77777777" w:rsidR="002C0DEF" w:rsidRPr="003035EC" w:rsidRDefault="002C0DEF" w:rsidP="000A75F7">
            <w:pPr>
              <w:spacing w:before="60" w:after="60"/>
              <w:jc w:val="both"/>
              <w:rPr>
                <w:rFonts w:ascii="Arial" w:hAnsi="Arial" w:cs="Arial"/>
                <w:bCs/>
                <w:szCs w:val="21"/>
              </w:rPr>
            </w:pPr>
          </w:p>
        </w:tc>
      </w:tr>
      <w:tr w:rsidR="002C0DEF" w:rsidRPr="003035EC" w14:paraId="38D21DFA" w14:textId="77777777" w:rsidTr="000A75F7">
        <w:trPr>
          <w:cantSplit/>
          <w:jc w:val="center"/>
        </w:trPr>
        <w:tc>
          <w:tcPr>
            <w:tcW w:w="9330" w:type="dxa"/>
            <w:shd w:val="clear" w:color="auto" w:fill="auto"/>
          </w:tcPr>
          <w:p w14:paraId="7B850307" w14:textId="77777777" w:rsidR="002C0DEF" w:rsidRPr="003035EC" w:rsidRDefault="002C0DEF" w:rsidP="000A75F7">
            <w:pPr>
              <w:spacing w:before="60" w:after="60"/>
              <w:jc w:val="both"/>
              <w:rPr>
                <w:rFonts w:ascii="Arial" w:hAnsi="Arial" w:cs="Arial"/>
                <w:bCs/>
                <w:szCs w:val="21"/>
              </w:rPr>
            </w:pPr>
          </w:p>
        </w:tc>
      </w:tr>
      <w:tr w:rsidR="002C0DEF" w:rsidRPr="003035EC" w14:paraId="528F8700" w14:textId="77777777" w:rsidTr="000A75F7">
        <w:trPr>
          <w:cantSplit/>
          <w:jc w:val="center"/>
        </w:trPr>
        <w:tc>
          <w:tcPr>
            <w:tcW w:w="9330" w:type="dxa"/>
            <w:shd w:val="clear" w:color="auto" w:fill="auto"/>
          </w:tcPr>
          <w:p w14:paraId="6FD4D22A" w14:textId="77777777" w:rsidR="002C0DEF" w:rsidRPr="003035EC" w:rsidRDefault="002C0DEF" w:rsidP="000A75F7">
            <w:pPr>
              <w:spacing w:before="60" w:after="60"/>
              <w:jc w:val="both"/>
              <w:rPr>
                <w:rFonts w:ascii="Arial" w:hAnsi="Arial" w:cs="Arial"/>
                <w:bCs/>
                <w:szCs w:val="21"/>
              </w:rPr>
            </w:pPr>
          </w:p>
        </w:tc>
      </w:tr>
    </w:tbl>
    <w:p w14:paraId="673ADAA6" w14:textId="77777777" w:rsidR="002C0DEF" w:rsidRDefault="002C0DEF" w:rsidP="002C0DEF">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C0DEF" w:rsidRPr="003035EC" w14:paraId="3805B38E" w14:textId="77777777" w:rsidTr="000A75F7">
        <w:trPr>
          <w:cantSplit/>
          <w:tblHeader/>
          <w:jc w:val="center"/>
        </w:trPr>
        <w:tc>
          <w:tcPr>
            <w:tcW w:w="9330" w:type="dxa"/>
            <w:shd w:val="clear" w:color="auto" w:fill="005288"/>
          </w:tcPr>
          <w:p w14:paraId="57E2EF5D" w14:textId="77777777" w:rsidR="002C0DEF" w:rsidRPr="003035EC" w:rsidRDefault="002C0DEF"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C0DEF" w:rsidRPr="003035EC" w14:paraId="4269390B" w14:textId="77777777" w:rsidTr="000A75F7">
        <w:trPr>
          <w:cantSplit/>
          <w:jc w:val="center"/>
        </w:trPr>
        <w:tc>
          <w:tcPr>
            <w:tcW w:w="9330" w:type="dxa"/>
            <w:shd w:val="clear" w:color="auto" w:fill="auto"/>
          </w:tcPr>
          <w:p w14:paraId="4DC61039" w14:textId="77777777" w:rsidR="002C0DEF" w:rsidRPr="003035EC" w:rsidRDefault="002C0DEF"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C0DEF" w:rsidRPr="003035EC" w14:paraId="6F2EFC3C" w14:textId="77777777" w:rsidTr="000A75F7">
        <w:trPr>
          <w:cantSplit/>
          <w:jc w:val="center"/>
        </w:trPr>
        <w:tc>
          <w:tcPr>
            <w:tcW w:w="9330" w:type="dxa"/>
            <w:shd w:val="clear" w:color="auto" w:fill="auto"/>
          </w:tcPr>
          <w:p w14:paraId="59BE28C5" w14:textId="77777777" w:rsidR="002C0DEF" w:rsidRPr="003035EC" w:rsidRDefault="002C0DEF" w:rsidP="000A75F7">
            <w:pPr>
              <w:spacing w:before="60" w:after="60"/>
              <w:jc w:val="both"/>
              <w:rPr>
                <w:rFonts w:ascii="Arial" w:hAnsi="Arial" w:cs="Arial"/>
                <w:bCs/>
                <w:szCs w:val="21"/>
              </w:rPr>
            </w:pPr>
          </w:p>
        </w:tc>
      </w:tr>
      <w:tr w:rsidR="002C0DEF" w:rsidRPr="003035EC" w14:paraId="318F0323" w14:textId="77777777" w:rsidTr="000A75F7">
        <w:trPr>
          <w:cantSplit/>
          <w:jc w:val="center"/>
        </w:trPr>
        <w:tc>
          <w:tcPr>
            <w:tcW w:w="9330" w:type="dxa"/>
            <w:shd w:val="clear" w:color="auto" w:fill="auto"/>
          </w:tcPr>
          <w:p w14:paraId="788F6E7F" w14:textId="77777777" w:rsidR="002C0DEF" w:rsidRPr="003035EC" w:rsidRDefault="002C0DEF" w:rsidP="000A75F7">
            <w:pPr>
              <w:spacing w:before="60" w:after="60"/>
              <w:jc w:val="both"/>
              <w:rPr>
                <w:rFonts w:ascii="Arial" w:hAnsi="Arial" w:cs="Arial"/>
                <w:bCs/>
                <w:szCs w:val="21"/>
              </w:rPr>
            </w:pPr>
          </w:p>
        </w:tc>
      </w:tr>
      <w:tr w:rsidR="002C0DEF" w:rsidRPr="003035EC" w14:paraId="5866D30E" w14:textId="77777777" w:rsidTr="000A75F7">
        <w:trPr>
          <w:cantSplit/>
          <w:jc w:val="center"/>
        </w:trPr>
        <w:tc>
          <w:tcPr>
            <w:tcW w:w="9330" w:type="dxa"/>
            <w:shd w:val="clear" w:color="auto" w:fill="auto"/>
          </w:tcPr>
          <w:p w14:paraId="56781913" w14:textId="77777777" w:rsidR="002C0DEF" w:rsidRPr="003035EC" w:rsidRDefault="002C0DEF"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4"/>
          <w:pgSz w:w="12240" w:h="15840"/>
          <w:pgMar w:top="1440" w:right="1440" w:bottom="1440" w:left="1440" w:header="576" w:footer="576" w:gutter="0"/>
          <w:pgNumType w:start="1" w:chapStyle="1"/>
          <w:cols w:space="720"/>
          <w:docGrid w:linePitch="360"/>
        </w:sectPr>
      </w:pPr>
    </w:p>
    <w:p w14:paraId="3EB9B654" w14:textId="2476B74F" w:rsidR="002F2115" w:rsidRPr="008F1A11" w:rsidRDefault="008F1A11" w:rsidP="00AA3AA5">
      <w:pPr>
        <w:pStyle w:val="BodyText"/>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873D48">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35425" w:rsidRPr="00896A40" w14:paraId="2346C7B3" w14:textId="77777777" w:rsidTr="00896A40">
        <w:trPr>
          <w:cantSplit/>
        </w:trPr>
        <w:tc>
          <w:tcPr>
            <w:tcW w:w="1615" w:type="dxa"/>
            <w:shd w:val="clear" w:color="auto" w:fill="FFFFFF" w:themeFill="background1"/>
          </w:tcPr>
          <w:p w14:paraId="135ED029" w14:textId="1E459E7A" w:rsidR="00035425" w:rsidRDefault="000354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76470C3" w14:textId="313436D5" w:rsidR="00035425" w:rsidRDefault="000354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035425" w:rsidRPr="00896A40" w14:paraId="498D3706" w14:textId="77777777" w:rsidTr="00896A40">
        <w:trPr>
          <w:cantSplit/>
        </w:trPr>
        <w:tc>
          <w:tcPr>
            <w:tcW w:w="1615" w:type="dxa"/>
            <w:shd w:val="clear" w:color="auto" w:fill="FFFFFF" w:themeFill="background1"/>
          </w:tcPr>
          <w:p w14:paraId="5A3806EB" w14:textId="297AC871" w:rsidR="00035425" w:rsidRDefault="000354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326E38FE" w14:textId="5287B902" w:rsidR="00035425" w:rsidRDefault="000354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035425" w:rsidRPr="00896A40" w14:paraId="628B50B8" w14:textId="77777777" w:rsidTr="00896A40">
        <w:trPr>
          <w:cantSplit/>
        </w:trPr>
        <w:tc>
          <w:tcPr>
            <w:tcW w:w="1615" w:type="dxa"/>
            <w:shd w:val="clear" w:color="auto" w:fill="FFFFFF" w:themeFill="background1"/>
          </w:tcPr>
          <w:p w14:paraId="433F8896" w14:textId="17228478" w:rsidR="00035425" w:rsidRDefault="000354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7767C206" w14:textId="126D4828" w:rsidR="00035425" w:rsidRDefault="000354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035425" w:rsidRPr="00896A40" w14:paraId="12BF9D8B" w14:textId="77777777" w:rsidTr="00896A40">
        <w:trPr>
          <w:cantSplit/>
        </w:trPr>
        <w:tc>
          <w:tcPr>
            <w:tcW w:w="1615" w:type="dxa"/>
            <w:shd w:val="clear" w:color="auto" w:fill="FFFFFF" w:themeFill="background1"/>
          </w:tcPr>
          <w:p w14:paraId="5C743FD6" w14:textId="5A3CC90D" w:rsidR="00035425" w:rsidRPr="000832C3" w:rsidRDefault="000354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72C1E01D" w14:textId="5146E418" w:rsidR="00035425" w:rsidRPr="000832C3" w:rsidRDefault="000354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035425" w:rsidRPr="00896A40" w14:paraId="7CB89851" w14:textId="77777777" w:rsidTr="00896A40">
        <w:trPr>
          <w:cantSplit/>
        </w:trPr>
        <w:tc>
          <w:tcPr>
            <w:tcW w:w="1615" w:type="dxa"/>
            <w:shd w:val="clear" w:color="auto" w:fill="FFFFFF" w:themeFill="background1"/>
          </w:tcPr>
          <w:p w14:paraId="1B150DE6" w14:textId="1B9F2DB7" w:rsidR="00035425" w:rsidRPr="000832C3" w:rsidRDefault="0003542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11C2E42F" w14:textId="0E7E4609" w:rsidR="00035425" w:rsidRPr="000832C3" w:rsidRDefault="0003542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6603D0" w:rsidRPr="00896A40" w14:paraId="4605E262" w14:textId="77777777" w:rsidTr="00896A40">
        <w:trPr>
          <w:cantSplit/>
        </w:trPr>
        <w:tc>
          <w:tcPr>
            <w:tcW w:w="1615" w:type="dxa"/>
            <w:shd w:val="clear" w:color="auto" w:fill="FFFFFF" w:themeFill="background1"/>
          </w:tcPr>
          <w:p w14:paraId="4611E9EE" w14:textId="3300DE0F" w:rsidR="006603D0" w:rsidRDefault="006603D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38483AD5" w14:textId="4325B036" w:rsidR="006603D0" w:rsidRDefault="006603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6603D0" w:rsidRPr="00896A40" w14:paraId="6B003EF3" w14:textId="77777777" w:rsidTr="00896A40">
        <w:trPr>
          <w:cantSplit/>
        </w:trPr>
        <w:tc>
          <w:tcPr>
            <w:tcW w:w="1615" w:type="dxa"/>
            <w:shd w:val="clear" w:color="auto" w:fill="FFFFFF" w:themeFill="background1"/>
          </w:tcPr>
          <w:p w14:paraId="6A84C5DC" w14:textId="2A97C559" w:rsidR="006603D0" w:rsidRDefault="006603D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02A765FD" w14:textId="777C6132" w:rsidR="006603D0" w:rsidRDefault="006603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6603D0" w:rsidRPr="00896A40" w14:paraId="68720481" w14:textId="77777777" w:rsidTr="00896A40">
        <w:trPr>
          <w:cantSplit/>
        </w:trPr>
        <w:tc>
          <w:tcPr>
            <w:tcW w:w="1615" w:type="dxa"/>
            <w:shd w:val="clear" w:color="auto" w:fill="FFFFFF" w:themeFill="background1"/>
          </w:tcPr>
          <w:p w14:paraId="03480131" w14:textId="6B7E78BE" w:rsidR="006603D0" w:rsidRDefault="006603D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7C6276BC" w14:textId="36BC0374" w:rsidR="006603D0" w:rsidRDefault="006603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6603D0" w:rsidRPr="00896A40" w14:paraId="723DB468" w14:textId="77777777" w:rsidTr="00896A40">
        <w:trPr>
          <w:cantSplit/>
        </w:trPr>
        <w:tc>
          <w:tcPr>
            <w:tcW w:w="1615" w:type="dxa"/>
            <w:shd w:val="clear" w:color="auto" w:fill="FFFFFF" w:themeFill="background1"/>
          </w:tcPr>
          <w:p w14:paraId="2F1EA5F0" w14:textId="653F00D7" w:rsidR="006603D0" w:rsidRDefault="006603D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45D0B1B1" w14:textId="1F324BB7" w:rsidR="006603D0" w:rsidRDefault="006603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8D4D70" w:rsidRPr="00896A40" w14:paraId="3DFB5877" w14:textId="77777777" w:rsidTr="00896A40">
        <w:trPr>
          <w:cantSplit/>
        </w:trPr>
        <w:tc>
          <w:tcPr>
            <w:tcW w:w="1615" w:type="dxa"/>
            <w:shd w:val="clear" w:color="auto" w:fill="FFFFFF" w:themeFill="background1"/>
          </w:tcPr>
          <w:p w14:paraId="5ABF4DF3" w14:textId="5BBF7895" w:rsidR="008D4D70" w:rsidRDefault="008D4D7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781E504B" w14:textId="25371C10" w:rsidR="008D4D70" w:rsidRDefault="008D4D7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951A42" w:rsidRPr="00896A40" w14:paraId="3ED6EAB3" w14:textId="77777777" w:rsidTr="0091497F">
        <w:trPr>
          <w:cantSplit/>
        </w:trPr>
        <w:tc>
          <w:tcPr>
            <w:tcW w:w="1615" w:type="dxa"/>
            <w:shd w:val="clear" w:color="auto" w:fill="auto"/>
          </w:tcPr>
          <w:p w14:paraId="2027486D" w14:textId="6ED0F140" w:rsidR="00951A42" w:rsidRDefault="00951A4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E124B13" w14:textId="78DEEFE0" w:rsidR="00951A42" w:rsidRDefault="00951A4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Subject Matter Expert </w:t>
            </w:r>
          </w:p>
        </w:tc>
      </w:tr>
      <w:tr w:rsidR="008D4D70" w:rsidRPr="00896A40" w14:paraId="70988EDE" w14:textId="77777777" w:rsidTr="0091497F">
        <w:trPr>
          <w:cantSplit/>
        </w:trPr>
        <w:tc>
          <w:tcPr>
            <w:tcW w:w="1615" w:type="dxa"/>
            <w:shd w:val="clear" w:color="auto" w:fill="auto"/>
          </w:tcPr>
          <w:p w14:paraId="2CA942AB" w14:textId="74A82156" w:rsidR="008D4D70" w:rsidRPr="000832C3" w:rsidRDefault="008D4D7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746F6592" w14:textId="3B86DCB2" w:rsidR="008D4D70" w:rsidRPr="000832C3" w:rsidRDefault="008D4D7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8D4D70" w:rsidRPr="00896A40" w14:paraId="26532914" w14:textId="77777777" w:rsidTr="0091497F">
        <w:trPr>
          <w:cantSplit/>
        </w:trPr>
        <w:tc>
          <w:tcPr>
            <w:tcW w:w="1615" w:type="dxa"/>
            <w:shd w:val="clear" w:color="auto" w:fill="auto"/>
          </w:tcPr>
          <w:p w14:paraId="74130CA2" w14:textId="2E55A3EE" w:rsidR="008D4D70" w:rsidRPr="000832C3" w:rsidRDefault="008D4D7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19D89EDC" w14:textId="221613EF" w:rsidR="008D4D70" w:rsidRPr="000832C3" w:rsidRDefault="008D4D7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0811F5" w:rsidRPr="00896A40" w14:paraId="3455CC83" w14:textId="77777777" w:rsidTr="00896A40">
        <w:trPr>
          <w:cantSplit/>
        </w:trPr>
        <w:tc>
          <w:tcPr>
            <w:tcW w:w="1615" w:type="dxa"/>
            <w:shd w:val="clear" w:color="auto" w:fill="FFFFFF" w:themeFill="background1"/>
          </w:tcPr>
          <w:p w14:paraId="666B3ADF" w14:textId="42A84EA2" w:rsidR="000811F5" w:rsidRPr="000832C3" w:rsidRDefault="000811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VIP</w:t>
            </w:r>
          </w:p>
        </w:tc>
        <w:tc>
          <w:tcPr>
            <w:tcW w:w="7735" w:type="dxa"/>
            <w:shd w:val="clear" w:color="auto" w:fill="FFFFFF" w:themeFill="background1"/>
          </w:tcPr>
          <w:p w14:paraId="3ABE5F2B" w14:textId="6B856E20" w:rsidR="000811F5" w:rsidRPr="000832C3" w:rsidRDefault="000811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1D109EBB">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AA3AA5">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AE02" w14:textId="77777777" w:rsidR="008E776D" w:rsidRDefault="008E776D" w:rsidP="00E1502C">
      <w:pPr>
        <w:spacing w:after="0" w:line="240" w:lineRule="auto"/>
      </w:pPr>
      <w:r>
        <w:separator/>
      </w:r>
    </w:p>
  </w:endnote>
  <w:endnote w:type="continuationSeparator" w:id="0">
    <w:p w14:paraId="3FD81CAC" w14:textId="77777777" w:rsidR="008E776D" w:rsidRDefault="008E776D"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414FCC" w:rsidRPr="00B01021" w:rsidRDefault="00414FCC"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proofErr w:type="spellStart"/>
    <w:r>
      <w:rPr>
        <w:rStyle w:val="PageNumber"/>
        <w:b w:val="0"/>
        <w:color w:val="005288"/>
      </w:rPr>
      <w:t>i</w:t>
    </w:r>
    <w:proofErr w:type="spellEnd"/>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414FCC" w:rsidRPr="00B01021" w:rsidRDefault="00414FC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0DED1627" w:rsidR="00414FCC" w:rsidRDefault="00414FCC" w:rsidP="00A4177E">
    <w:pPr>
      <w:pStyle w:val="Header"/>
      <w:pBdr>
        <w:top w:val="single" w:sz="4" w:space="1" w:color="005288"/>
      </w:pBdr>
      <w:jc w:val="right"/>
      <w:rPr>
        <w:rStyle w:val="PageNumber"/>
        <w:color w:val="005288"/>
      </w:rPr>
    </w:pPr>
    <w:r w:rsidRPr="00C359BF">
      <w:rPr>
        <w:color w:val="005288"/>
        <w:highlight w:val="yellow"/>
      </w:rPr>
      <w:t>[</w:t>
    </w:r>
    <w:r w:rsidR="009F60AA">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414FCC" w:rsidRPr="007E265D" w:rsidRDefault="00414FC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57BDABC2" w:rsidR="00414FCC" w:rsidRDefault="00414FCC" w:rsidP="00693BFA">
    <w:pPr>
      <w:pStyle w:val="Header"/>
      <w:pBdr>
        <w:top w:val="single" w:sz="4" w:space="1" w:color="005288"/>
      </w:pBdr>
      <w:jc w:val="right"/>
      <w:rPr>
        <w:rStyle w:val="PageNumber"/>
        <w:color w:val="005288"/>
      </w:rPr>
    </w:pPr>
    <w:r w:rsidRPr="004826EE">
      <w:rPr>
        <w:color w:val="005288"/>
        <w:highlight w:val="yellow"/>
      </w:rPr>
      <w:t>[</w:t>
    </w:r>
    <w:r w:rsidR="009F60AA">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414FCC" w:rsidRPr="007E265D" w:rsidRDefault="00414FC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FEF355C" w:rsidR="00414FCC" w:rsidRDefault="00414FCC" w:rsidP="00693BFA">
    <w:pPr>
      <w:pStyle w:val="Header"/>
      <w:pBdr>
        <w:top w:val="single" w:sz="4" w:space="1" w:color="005288"/>
      </w:pBdr>
      <w:jc w:val="right"/>
      <w:rPr>
        <w:rStyle w:val="PageNumber"/>
        <w:color w:val="005288"/>
      </w:rPr>
    </w:pPr>
    <w:r w:rsidRPr="00A43DF1">
      <w:rPr>
        <w:color w:val="005288"/>
        <w:highlight w:val="yellow"/>
      </w:rPr>
      <w:t>[</w:t>
    </w:r>
    <w:r w:rsidR="009F60AA">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414FCC" w:rsidRPr="007E265D" w:rsidRDefault="00414FC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68B6995A" w:rsidR="00414FCC" w:rsidRPr="007E265D" w:rsidRDefault="00414FCC" w:rsidP="0091497F">
    <w:pPr>
      <w:pStyle w:val="Header"/>
      <w:pBdr>
        <w:top w:val="single" w:sz="4" w:space="1" w:color="005288"/>
      </w:pBdr>
      <w:jc w:val="right"/>
      <w:rPr>
        <w:rStyle w:val="PageNumber"/>
        <w:color w:val="005288"/>
      </w:rPr>
    </w:pPr>
    <w:r w:rsidRPr="00D34300">
      <w:rPr>
        <w:color w:val="005288"/>
        <w:highlight w:val="yellow"/>
      </w:rPr>
      <w:t>[</w:t>
    </w:r>
    <w:r w:rsidR="009F60AA">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414FCC" w:rsidRPr="007E265D" w:rsidRDefault="00414FC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5766391D" w:rsidR="00414FCC" w:rsidRPr="007E265D" w:rsidRDefault="00414FCC" w:rsidP="00752C52">
    <w:pPr>
      <w:pStyle w:val="Header"/>
      <w:pBdr>
        <w:top w:val="single" w:sz="4" w:space="1" w:color="005288"/>
      </w:pBdr>
      <w:jc w:val="right"/>
      <w:rPr>
        <w:rStyle w:val="PageNumber"/>
        <w:color w:val="005288"/>
      </w:rPr>
    </w:pPr>
    <w:r w:rsidRPr="00263C07">
      <w:rPr>
        <w:color w:val="005288"/>
        <w:highlight w:val="yellow"/>
      </w:rPr>
      <w:t>[</w:t>
    </w:r>
    <w:r w:rsidR="009A12D7">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414FCC" w:rsidRPr="007E265D" w:rsidRDefault="00414FC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414FCC" w:rsidRPr="00C5461A" w:rsidRDefault="00414FC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1C7FCC4A" w:rsidR="00414FCC" w:rsidRDefault="00414FCC" w:rsidP="00877017">
    <w:pPr>
      <w:pStyle w:val="Header"/>
      <w:pBdr>
        <w:top w:val="single" w:sz="4" w:space="1" w:color="005288"/>
      </w:pBdr>
      <w:rPr>
        <w:rStyle w:val="PageNumber"/>
        <w:color w:val="005288"/>
      </w:rPr>
    </w:pPr>
    <w:r w:rsidRPr="003D65DC">
      <w:rPr>
        <w:rStyle w:val="PageNumber"/>
        <w:color w:val="005288"/>
        <w:highlight w:val="yellow"/>
      </w:rPr>
      <w:t>[</w:t>
    </w:r>
    <w:r w:rsidR="009F60AA">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414FCC" w:rsidRPr="00AC041E" w:rsidRDefault="00414FC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314C505E" w:rsidR="00414FCC" w:rsidRPr="007E265D" w:rsidRDefault="00414FCC" w:rsidP="00845079">
    <w:pPr>
      <w:pStyle w:val="Header"/>
      <w:pBdr>
        <w:top w:val="single" w:sz="4" w:space="1" w:color="005288"/>
      </w:pBdr>
      <w:rPr>
        <w:rStyle w:val="PageNumber"/>
        <w:color w:val="005288"/>
      </w:rPr>
    </w:pPr>
    <w:r w:rsidRPr="003D65DC">
      <w:rPr>
        <w:rStyle w:val="PageNumber"/>
        <w:color w:val="005288"/>
        <w:highlight w:val="yellow"/>
      </w:rPr>
      <w:t>[</w:t>
    </w:r>
    <w:r w:rsidR="009F60AA">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Agenda</w:t>
    </w:r>
  </w:p>
  <w:p w14:paraId="4BB540FD" w14:textId="2E07D627" w:rsidR="00414FCC" w:rsidRPr="007E265D" w:rsidRDefault="00414FC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145BD15" w:rsidR="00414FCC" w:rsidRPr="007E265D" w:rsidRDefault="00414FCC" w:rsidP="00385F85">
    <w:pPr>
      <w:pStyle w:val="Header"/>
      <w:pBdr>
        <w:top w:val="single" w:sz="4" w:space="1" w:color="005288"/>
      </w:pBdr>
      <w:rPr>
        <w:rStyle w:val="PageNumber"/>
        <w:color w:val="005288"/>
      </w:rPr>
    </w:pPr>
    <w:r w:rsidRPr="00385F85">
      <w:rPr>
        <w:rStyle w:val="PageNumber"/>
        <w:color w:val="005288"/>
        <w:highlight w:val="yellow"/>
      </w:rPr>
      <w:t>[</w:t>
    </w:r>
    <w:r w:rsidR="009F60AA">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Overview</w:t>
    </w:r>
  </w:p>
  <w:p w14:paraId="3A250AA1" w14:textId="7BEFEA42" w:rsidR="00414FCC" w:rsidRPr="007E265D" w:rsidRDefault="00414FC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070FDE13" w:rsidR="00414FCC" w:rsidRPr="007E265D" w:rsidRDefault="00414FCC" w:rsidP="00CF607C">
    <w:pPr>
      <w:pStyle w:val="Header"/>
      <w:pBdr>
        <w:top w:val="single" w:sz="4" w:space="1" w:color="005288"/>
      </w:pBdr>
      <w:jc w:val="right"/>
      <w:rPr>
        <w:rStyle w:val="PageNumber"/>
        <w:color w:val="005288"/>
      </w:rPr>
    </w:pPr>
    <w:r w:rsidRPr="00DE1516">
      <w:rPr>
        <w:color w:val="005288"/>
        <w:highlight w:val="yellow"/>
      </w:rPr>
      <w:t>[</w:t>
    </w:r>
    <w:r w:rsidR="009F60AA">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414FCC" w:rsidRPr="007E265D" w:rsidRDefault="00414FC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7CF5AD8" w:rsidR="00414FCC" w:rsidRPr="00EA0318" w:rsidRDefault="00414FCC" w:rsidP="00EA0318">
    <w:pPr>
      <w:pStyle w:val="Header"/>
      <w:pBdr>
        <w:top w:val="single" w:sz="8" w:space="1" w:color="000080"/>
      </w:pBdr>
      <w:rPr>
        <w:rStyle w:val="PageNumber"/>
        <w:color w:val="005288"/>
      </w:rPr>
    </w:pPr>
    <w:r w:rsidRPr="00EA0318">
      <w:rPr>
        <w:rStyle w:val="PageNumber"/>
        <w:color w:val="005288"/>
        <w:highlight w:val="yellow"/>
      </w:rPr>
      <w:t>[</w:t>
    </w:r>
    <w:r w:rsidR="009F60AA">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One: Incident and Response</w:t>
    </w:r>
  </w:p>
  <w:p w14:paraId="0AB06E2C" w14:textId="2108DB9D" w:rsidR="00414FCC" w:rsidRPr="001A1314" w:rsidRDefault="00414FC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952A" w14:textId="0045B938" w:rsidR="00414FCC" w:rsidRPr="00EA0318" w:rsidRDefault="00414FCC" w:rsidP="00EA0318">
    <w:pPr>
      <w:pStyle w:val="Header"/>
      <w:pBdr>
        <w:top w:val="single" w:sz="8" w:space="1" w:color="000080"/>
      </w:pBdr>
      <w:rPr>
        <w:rStyle w:val="PageNumber"/>
        <w:color w:val="005288"/>
      </w:rPr>
    </w:pPr>
    <w:r w:rsidRPr="00EA0318">
      <w:rPr>
        <w:rStyle w:val="PageNumber"/>
        <w:color w:val="005288"/>
        <w:highlight w:val="yellow"/>
      </w:rPr>
      <w:t>[</w:t>
    </w:r>
    <w:r w:rsidR="009F60AA">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E322EA6" w14:textId="77777777" w:rsidR="00414FCC" w:rsidRPr="001A1314" w:rsidRDefault="00414FC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17071731" w:rsidR="00414FCC" w:rsidRPr="00EA0318" w:rsidRDefault="00414FCC" w:rsidP="00EA0318">
    <w:pPr>
      <w:pStyle w:val="Header"/>
      <w:pBdr>
        <w:top w:val="single" w:sz="8" w:space="1" w:color="000080"/>
      </w:pBdr>
      <w:rPr>
        <w:rStyle w:val="PageNumber"/>
        <w:color w:val="005288"/>
      </w:rPr>
    </w:pPr>
    <w:r w:rsidRPr="00EA0318">
      <w:rPr>
        <w:rStyle w:val="PageNumber"/>
        <w:color w:val="005288"/>
        <w:highlight w:val="yellow"/>
      </w:rPr>
      <w:t>[</w:t>
    </w:r>
    <w:r w:rsidR="009F60AA">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414FCC" w:rsidRPr="001A1314" w:rsidRDefault="00414FC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52E4" w14:textId="77777777" w:rsidR="008E776D" w:rsidRDefault="008E776D" w:rsidP="00E1502C">
      <w:pPr>
        <w:spacing w:after="0" w:line="240" w:lineRule="auto"/>
      </w:pPr>
      <w:r>
        <w:separator/>
      </w:r>
    </w:p>
  </w:footnote>
  <w:footnote w:type="continuationSeparator" w:id="0">
    <w:p w14:paraId="082EE880" w14:textId="77777777" w:rsidR="008E776D" w:rsidRDefault="008E776D"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414FCC" w:rsidRDefault="00414FCC" w:rsidP="00F554E0">
    <w:pPr>
      <w:pStyle w:val="Header"/>
    </w:pPr>
    <w:r>
      <w:rPr>
        <w:noProof/>
      </w:rPr>
      <w:drawing>
        <wp:anchor distT="0" distB="0" distL="114300" distR="114300" simplePos="0" relativeHeight="251659264" behindDoc="0" locked="0" layoutInCell="1" allowOverlap="1" wp14:anchorId="14F5AA18" wp14:editId="3A29DC71">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414FCC" w:rsidRDefault="00414FCC"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414FCC" w:rsidRDefault="00414FCC">
    <w:pPr>
      <w:pStyle w:val="Header"/>
    </w:pPr>
    <w:r>
      <w:rPr>
        <w:noProof/>
      </w:rPr>
      <w:drawing>
        <wp:anchor distT="0" distB="0" distL="114300" distR="114300" simplePos="0" relativeHeight="251662336" behindDoc="0" locked="0" layoutInCell="1" allowOverlap="1" wp14:anchorId="157BB11B" wp14:editId="72FA9D36">
          <wp:simplePos x="0" y="0"/>
          <wp:positionH relativeFrom="column">
            <wp:posOffset>28575</wp:posOffset>
          </wp:positionH>
          <wp:positionV relativeFrom="paragraph">
            <wp:posOffset>0</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56485771" w:rsidR="00414FCC" w:rsidRDefault="00414FCC" w:rsidP="001D6776">
    <w:pPr>
      <w:pStyle w:val="Header"/>
      <w:jc w:val="right"/>
      <w:rPr>
        <w:color w:val="005288"/>
      </w:rPr>
    </w:pPr>
    <w:r>
      <w:rPr>
        <w:noProof/>
        <w:color w:val="005288"/>
        <w:highlight w:val="yellow"/>
      </w:rPr>
      <w:drawing>
        <wp:anchor distT="0" distB="0" distL="114300" distR="114300" simplePos="0" relativeHeight="251752960" behindDoc="0" locked="0" layoutInCell="1" allowOverlap="1" wp14:anchorId="6C8F70EB" wp14:editId="136E095F">
          <wp:simplePos x="0" y="0"/>
          <wp:positionH relativeFrom="column">
            <wp:posOffset>-9525</wp:posOffset>
          </wp:positionH>
          <wp:positionV relativeFrom="paragraph">
            <wp:posOffset>-152400</wp:posOffset>
          </wp:positionV>
          <wp:extent cx="572770" cy="5791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1C52651F" w14:textId="70D3F754" w:rsidR="00414FCC" w:rsidRPr="00F5338D" w:rsidRDefault="00414FCC" w:rsidP="001D6776">
    <w:pPr>
      <w:pStyle w:val="Header"/>
      <w:jc w:val="right"/>
      <w:rPr>
        <w:color w:val="005288"/>
      </w:rPr>
    </w:pPr>
    <w:r>
      <w:rPr>
        <w:color w:val="005288"/>
      </w:rPr>
      <w:t>Outdoor Events Active Threat Tabletop Exercise</w:t>
    </w:r>
  </w:p>
  <w:p w14:paraId="699E86F3" w14:textId="304F634B" w:rsidR="00414FCC" w:rsidRDefault="00414FCC" w:rsidP="0040189B">
    <w:pPr>
      <w:pStyle w:val="Header"/>
      <w:pBdr>
        <w:bottom w:val="single" w:sz="4" w:space="1" w:color="000080"/>
      </w:pBdr>
      <w:spacing w:after="360"/>
      <w:contextualSpacing/>
      <w:jc w:val="right"/>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70A0F488" w:rsidR="00414FCC" w:rsidRDefault="00414FCC" w:rsidP="00A1243E">
    <w:pPr>
      <w:pStyle w:val="Header"/>
      <w:jc w:val="right"/>
      <w:rPr>
        <w:color w:val="005288"/>
      </w:rPr>
    </w:pPr>
    <w:r>
      <w:rPr>
        <w:noProof/>
      </w:rPr>
      <w:drawing>
        <wp:anchor distT="0" distB="0" distL="114300" distR="114300" simplePos="0" relativeHeight="251663872" behindDoc="0" locked="0" layoutInCell="1" allowOverlap="1" wp14:anchorId="34588BAC" wp14:editId="7F6A3296">
          <wp:simplePos x="0" y="0"/>
          <wp:positionH relativeFrom="margin">
            <wp:posOffset>54610</wp:posOffset>
          </wp:positionH>
          <wp:positionV relativeFrom="paragraph">
            <wp:posOffset>-150022</wp:posOffset>
          </wp:positionV>
          <wp:extent cx="576072" cy="576072"/>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474CC21C" w14:textId="1309399D" w:rsidR="00414FCC" w:rsidRPr="00F5338D" w:rsidRDefault="00414FCC" w:rsidP="004E076D">
    <w:pPr>
      <w:pStyle w:val="Header"/>
      <w:jc w:val="right"/>
      <w:rPr>
        <w:color w:val="005288"/>
      </w:rPr>
    </w:pPr>
    <w:r>
      <w:rPr>
        <w:color w:val="005288"/>
      </w:rPr>
      <w:t>Outdoor Events Active Threat Tabletop Exercise</w:t>
    </w:r>
  </w:p>
  <w:p w14:paraId="69277A38" w14:textId="77777777" w:rsidR="00414FCC" w:rsidRPr="00830538" w:rsidRDefault="00414FCC"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4CFC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40A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F60E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908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8AC2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CC41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58DC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4154E7C"/>
    <w:multiLevelType w:val="hybridMultilevel"/>
    <w:tmpl w:val="6AB66238"/>
    <w:lvl w:ilvl="0" w:tplc="00FC321C">
      <w:start w:val="1"/>
      <w:numFmt w:val="decimal"/>
      <w:lvlText w:val="%1."/>
      <w:lvlJc w:val="left"/>
      <w:pPr>
        <w:ind w:left="720" w:hanging="360"/>
      </w:pPr>
      <w:rPr>
        <w:rFonts w:hint="default"/>
        <w:b w:val="0"/>
        <w:color w:val="auto"/>
      </w:rPr>
    </w:lvl>
    <w:lvl w:ilvl="1" w:tplc="B06A80CE">
      <w:start w:val="1"/>
      <w:numFmt w:val="lowerLetter"/>
      <w:lvlText w:val="%2."/>
      <w:lvlJc w:val="left"/>
      <w:pPr>
        <w:ind w:left="1080" w:hanging="360"/>
      </w:pPr>
      <w:rPr>
        <w:rFonts w:hint="default"/>
      </w:rPr>
    </w:lvl>
    <w:lvl w:ilvl="2" w:tplc="A5F657A0">
      <w:start w:val="1"/>
      <w:numFmt w:val="lowerRoman"/>
      <w:lvlText w:val="%3."/>
      <w:lvlJc w:val="right"/>
      <w:pPr>
        <w:ind w:left="1656" w:hanging="216"/>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254A9"/>
    <w:multiLevelType w:val="hybridMultilevel"/>
    <w:tmpl w:val="355C8EEA"/>
    <w:lvl w:ilvl="0" w:tplc="FB86C7E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372BB"/>
    <w:multiLevelType w:val="hybridMultilevel"/>
    <w:tmpl w:val="50D0960E"/>
    <w:lvl w:ilvl="0" w:tplc="A306CA16">
      <w:start w:val="1"/>
      <w:numFmt w:val="decimal"/>
      <w:lvlText w:val="%1."/>
      <w:lvlJc w:val="left"/>
      <w:pPr>
        <w:ind w:left="720" w:hanging="360"/>
      </w:pPr>
      <w:rPr>
        <w:rFonts w:hint="default"/>
        <w:b w:val="0"/>
      </w:rPr>
    </w:lvl>
    <w:lvl w:ilvl="1" w:tplc="551EB6EC">
      <w:start w:val="1"/>
      <w:numFmt w:val="lowerLetter"/>
      <w:lvlText w:val="%2."/>
      <w:lvlJc w:val="left"/>
      <w:pPr>
        <w:ind w:left="1080" w:hanging="360"/>
      </w:pPr>
      <w:rPr>
        <w:rFonts w:hint="default"/>
      </w:rPr>
    </w:lvl>
    <w:lvl w:ilvl="2" w:tplc="BC84848C">
      <w:start w:val="1"/>
      <w:numFmt w:val="lowerRoman"/>
      <w:lvlText w:val="%3."/>
      <w:lvlJc w:val="right"/>
      <w:pPr>
        <w:ind w:left="1656"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77F1B"/>
    <w:multiLevelType w:val="hybridMultilevel"/>
    <w:tmpl w:val="A6E8BF1E"/>
    <w:lvl w:ilvl="0" w:tplc="59D6BB1E">
      <w:start w:val="1"/>
      <w:numFmt w:val="decimal"/>
      <w:lvlText w:val="%1."/>
      <w:lvlJc w:val="left"/>
      <w:pPr>
        <w:ind w:left="720" w:hanging="360"/>
      </w:pPr>
      <w:rPr>
        <w:rFonts w:hint="default"/>
        <w:b w:val="0"/>
        <w:color w:val="auto"/>
      </w:rPr>
    </w:lvl>
    <w:lvl w:ilvl="1" w:tplc="B5921688">
      <w:start w:val="1"/>
      <w:numFmt w:val="lowerLetter"/>
      <w:lvlText w:val="%2."/>
      <w:lvlJc w:val="left"/>
      <w:pPr>
        <w:ind w:left="108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874985"/>
    <w:multiLevelType w:val="hybridMultilevel"/>
    <w:tmpl w:val="B748DBEA"/>
    <w:lvl w:ilvl="0" w:tplc="5B8C775A">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A441B"/>
    <w:multiLevelType w:val="hybridMultilevel"/>
    <w:tmpl w:val="826A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FA7124"/>
    <w:multiLevelType w:val="hybridMultilevel"/>
    <w:tmpl w:val="6588B2E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1" w15:restartNumberingAfterBreak="0">
    <w:nsid w:val="6A03468D"/>
    <w:multiLevelType w:val="hybridMultilevel"/>
    <w:tmpl w:val="12AED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93A46"/>
    <w:multiLevelType w:val="multilevel"/>
    <w:tmpl w:val="ED58CD20"/>
    <w:lvl w:ilvl="0">
      <w:start w:val="1"/>
      <w:numFmt w:val="decimal"/>
      <w:lvlText w:val="%1."/>
      <w:lvlJc w:val="right"/>
      <w:pPr>
        <w:ind w:left="720" w:hanging="360"/>
      </w:pPr>
      <w:rPr>
        <w:rFonts w:hint="default"/>
      </w:rPr>
    </w:lvl>
    <w:lvl w:ilvl="1">
      <w:start w:val="1"/>
      <w:numFmt w:val="lowerLetter"/>
      <w:lvlText w:val="%2."/>
      <w:lvlJc w:val="righ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4C73F13"/>
    <w:multiLevelType w:val="hybridMultilevel"/>
    <w:tmpl w:val="071C238C"/>
    <w:lvl w:ilvl="0" w:tplc="AEB4BF6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4"/>
  </w:num>
  <w:num w:numId="27">
    <w:abstractNumId w:val="22"/>
  </w:num>
  <w:num w:numId="28">
    <w:abstractNumId w:val="18"/>
  </w:num>
  <w:num w:numId="29">
    <w:abstractNumId w:val="32"/>
  </w:num>
  <w:num w:numId="30">
    <w:abstractNumId w:val="12"/>
  </w:num>
  <w:num w:numId="31">
    <w:abstractNumId w:val="23"/>
  </w:num>
  <w:num w:numId="32">
    <w:abstractNumId w:val="27"/>
  </w:num>
  <w:num w:numId="33">
    <w:abstractNumId w:val="34"/>
  </w:num>
  <w:num w:numId="34">
    <w:abstractNumId w:val="26"/>
  </w:num>
  <w:num w:numId="35">
    <w:abstractNumId w:val="28"/>
  </w:num>
  <w:num w:numId="36">
    <w:abstractNumId w:val="11"/>
  </w:num>
  <w:num w:numId="37">
    <w:abstractNumId w:val="13"/>
  </w:num>
  <w:num w:numId="38">
    <w:abstractNumId w:val="15"/>
  </w:num>
  <w:num w:numId="39">
    <w:abstractNumId w:val="25"/>
  </w:num>
  <w:num w:numId="40">
    <w:abstractNumId w:val="16"/>
  </w:num>
  <w:num w:numId="41">
    <w:abstractNumId w:val="35"/>
  </w:num>
  <w:num w:numId="42">
    <w:abstractNumId w:val="31"/>
  </w:num>
  <w:num w:numId="43">
    <w:abstractNumId w:val="29"/>
  </w:num>
  <w:num w:numId="44">
    <w:abstractNumId w:val="24"/>
    <w:lvlOverride w:ilvl="0">
      <w:startOverride w:val="1"/>
    </w:lvlOverride>
  </w:num>
  <w:num w:numId="45">
    <w:abstractNumId w:val="21"/>
  </w:num>
  <w:num w:numId="46">
    <w:abstractNumId w:val="32"/>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10"/>
  </w:num>
  <w:num w:numId="48">
    <w:abstractNumId w:val="20"/>
  </w:num>
  <w:num w:numId="49">
    <w:abstractNumId w:val="1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4C18"/>
    <w:rsid w:val="000252B3"/>
    <w:rsid w:val="0002554F"/>
    <w:rsid w:val="00030B66"/>
    <w:rsid w:val="00032D07"/>
    <w:rsid w:val="00034AAD"/>
    <w:rsid w:val="00035425"/>
    <w:rsid w:val="00037252"/>
    <w:rsid w:val="00043BB9"/>
    <w:rsid w:val="000473A4"/>
    <w:rsid w:val="000500E4"/>
    <w:rsid w:val="00050693"/>
    <w:rsid w:val="0006569A"/>
    <w:rsid w:val="0006738C"/>
    <w:rsid w:val="00072DD3"/>
    <w:rsid w:val="00073527"/>
    <w:rsid w:val="000811F5"/>
    <w:rsid w:val="00081CB5"/>
    <w:rsid w:val="000832C3"/>
    <w:rsid w:val="00086A7E"/>
    <w:rsid w:val="000873F5"/>
    <w:rsid w:val="00093A30"/>
    <w:rsid w:val="00093A93"/>
    <w:rsid w:val="00095AFD"/>
    <w:rsid w:val="00095CF1"/>
    <w:rsid w:val="00096E49"/>
    <w:rsid w:val="000A442E"/>
    <w:rsid w:val="000A48D2"/>
    <w:rsid w:val="000B0024"/>
    <w:rsid w:val="000B289F"/>
    <w:rsid w:val="000B2E6F"/>
    <w:rsid w:val="000B4667"/>
    <w:rsid w:val="000B64B9"/>
    <w:rsid w:val="000D1B71"/>
    <w:rsid w:val="000E341B"/>
    <w:rsid w:val="000E5295"/>
    <w:rsid w:val="000F0A6F"/>
    <w:rsid w:val="000F1593"/>
    <w:rsid w:val="000F2CE7"/>
    <w:rsid w:val="000F5658"/>
    <w:rsid w:val="000F5BBF"/>
    <w:rsid w:val="00100774"/>
    <w:rsid w:val="00105C27"/>
    <w:rsid w:val="001123B8"/>
    <w:rsid w:val="001129F9"/>
    <w:rsid w:val="00124660"/>
    <w:rsid w:val="00132095"/>
    <w:rsid w:val="0014297A"/>
    <w:rsid w:val="0014680E"/>
    <w:rsid w:val="00147A95"/>
    <w:rsid w:val="00154F17"/>
    <w:rsid w:val="00182C94"/>
    <w:rsid w:val="001940C0"/>
    <w:rsid w:val="00196410"/>
    <w:rsid w:val="001A096A"/>
    <w:rsid w:val="001A1314"/>
    <w:rsid w:val="001A1691"/>
    <w:rsid w:val="001A3B5D"/>
    <w:rsid w:val="001A5569"/>
    <w:rsid w:val="001A57F6"/>
    <w:rsid w:val="001B04C3"/>
    <w:rsid w:val="001B112D"/>
    <w:rsid w:val="001B27A8"/>
    <w:rsid w:val="001B6189"/>
    <w:rsid w:val="001B670F"/>
    <w:rsid w:val="001B6C9D"/>
    <w:rsid w:val="001C11CF"/>
    <w:rsid w:val="001C5012"/>
    <w:rsid w:val="001D2018"/>
    <w:rsid w:val="001D6776"/>
    <w:rsid w:val="001D699A"/>
    <w:rsid w:val="001E1546"/>
    <w:rsid w:val="001E3AC8"/>
    <w:rsid w:val="001E3C26"/>
    <w:rsid w:val="001F08C2"/>
    <w:rsid w:val="001F26AE"/>
    <w:rsid w:val="001F2840"/>
    <w:rsid w:val="001F4777"/>
    <w:rsid w:val="00200766"/>
    <w:rsid w:val="00206CF0"/>
    <w:rsid w:val="00207CA2"/>
    <w:rsid w:val="00207D92"/>
    <w:rsid w:val="00214C29"/>
    <w:rsid w:val="00215060"/>
    <w:rsid w:val="00220938"/>
    <w:rsid w:val="00221D22"/>
    <w:rsid w:val="0022395D"/>
    <w:rsid w:val="00227BB8"/>
    <w:rsid w:val="002346BE"/>
    <w:rsid w:val="00234B78"/>
    <w:rsid w:val="002437D1"/>
    <w:rsid w:val="00254408"/>
    <w:rsid w:val="002621A8"/>
    <w:rsid w:val="0026392B"/>
    <w:rsid w:val="00263C07"/>
    <w:rsid w:val="00272516"/>
    <w:rsid w:val="00273B85"/>
    <w:rsid w:val="002752F5"/>
    <w:rsid w:val="002779E7"/>
    <w:rsid w:val="00281ACE"/>
    <w:rsid w:val="0028384A"/>
    <w:rsid w:val="002857BB"/>
    <w:rsid w:val="00286EBC"/>
    <w:rsid w:val="002910C3"/>
    <w:rsid w:val="0029148E"/>
    <w:rsid w:val="0029199A"/>
    <w:rsid w:val="002A18E3"/>
    <w:rsid w:val="002A24ED"/>
    <w:rsid w:val="002A28B6"/>
    <w:rsid w:val="002B4459"/>
    <w:rsid w:val="002C07E7"/>
    <w:rsid w:val="002C0DEF"/>
    <w:rsid w:val="002C41E0"/>
    <w:rsid w:val="002C4CA4"/>
    <w:rsid w:val="002C50D7"/>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2134D"/>
    <w:rsid w:val="0033028F"/>
    <w:rsid w:val="00335C74"/>
    <w:rsid w:val="003407DF"/>
    <w:rsid w:val="0034548C"/>
    <w:rsid w:val="00347A58"/>
    <w:rsid w:val="00360EA0"/>
    <w:rsid w:val="00365732"/>
    <w:rsid w:val="003706DB"/>
    <w:rsid w:val="00374CE0"/>
    <w:rsid w:val="003751B5"/>
    <w:rsid w:val="0038132B"/>
    <w:rsid w:val="00385869"/>
    <w:rsid w:val="00385F85"/>
    <w:rsid w:val="00387199"/>
    <w:rsid w:val="003916E4"/>
    <w:rsid w:val="00392766"/>
    <w:rsid w:val="00393FC1"/>
    <w:rsid w:val="003952B0"/>
    <w:rsid w:val="00397036"/>
    <w:rsid w:val="003B1934"/>
    <w:rsid w:val="003B1B66"/>
    <w:rsid w:val="003B45B2"/>
    <w:rsid w:val="003C01B0"/>
    <w:rsid w:val="003D65DC"/>
    <w:rsid w:val="003D77D8"/>
    <w:rsid w:val="003E2AFB"/>
    <w:rsid w:val="003E3258"/>
    <w:rsid w:val="003E486B"/>
    <w:rsid w:val="004005D8"/>
    <w:rsid w:val="0040144F"/>
    <w:rsid w:val="0040189B"/>
    <w:rsid w:val="004046C1"/>
    <w:rsid w:val="004069A6"/>
    <w:rsid w:val="00406E48"/>
    <w:rsid w:val="00407CD5"/>
    <w:rsid w:val="00414FCC"/>
    <w:rsid w:val="004201AC"/>
    <w:rsid w:val="00425A24"/>
    <w:rsid w:val="00426DB3"/>
    <w:rsid w:val="00436E32"/>
    <w:rsid w:val="00437DC4"/>
    <w:rsid w:val="00440574"/>
    <w:rsid w:val="00441A63"/>
    <w:rsid w:val="004437FF"/>
    <w:rsid w:val="0044492E"/>
    <w:rsid w:val="004478D7"/>
    <w:rsid w:val="00462959"/>
    <w:rsid w:val="00467EA0"/>
    <w:rsid w:val="00474C6C"/>
    <w:rsid w:val="004753E0"/>
    <w:rsid w:val="004801BC"/>
    <w:rsid w:val="00481601"/>
    <w:rsid w:val="004826EE"/>
    <w:rsid w:val="00484306"/>
    <w:rsid w:val="00485FD2"/>
    <w:rsid w:val="00487A3F"/>
    <w:rsid w:val="0049410F"/>
    <w:rsid w:val="004A28FF"/>
    <w:rsid w:val="004A48F7"/>
    <w:rsid w:val="004B1A2C"/>
    <w:rsid w:val="004B3285"/>
    <w:rsid w:val="004B6CDA"/>
    <w:rsid w:val="004C5F64"/>
    <w:rsid w:val="004C73CD"/>
    <w:rsid w:val="004D4564"/>
    <w:rsid w:val="004D61A7"/>
    <w:rsid w:val="004E076D"/>
    <w:rsid w:val="004E219C"/>
    <w:rsid w:val="004F2CE9"/>
    <w:rsid w:val="004F510A"/>
    <w:rsid w:val="0052727D"/>
    <w:rsid w:val="00532994"/>
    <w:rsid w:val="0053606D"/>
    <w:rsid w:val="005456F3"/>
    <w:rsid w:val="00554FD5"/>
    <w:rsid w:val="00557098"/>
    <w:rsid w:val="0056127A"/>
    <w:rsid w:val="00565069"/>
    <w:rsid w:val="00566D34"/>
    <w:rsid w:val="00581D4D"/>
    <w:rsid w:val="005820A4"/>
    <w:rsid w:val="00583FD1"/>
    <w:rsid w:val="00590885"/>
    <w:rsid w:val="00593E03"/>
    <w:rsid w:val="00594D8B"/>
    <w:rsid w:val="005A31CA"/>
    <w:rsid w:val="005A6674"/>
    <w:rsid w:val="005A6CB3"/>
    <w:rsid w:val="005B25DA"/>
    <w:rsid w:val="005B3FDC"/>
    <w:rsid w:val="005B5526"/>
    <w:rsid w:val="005B55E5"/>
    <w:rsid w:val="005B6B3A"/>
    <w:rsid w:val="005B7BA7"/>
    <w:rsid w:val="005C02FD"/>
    <w:rsid w:val="005C13ED"/>
    <w:rsid w:val="005C28DA"/>
    <w:rsid w:val="005C615F"/>
    <w:rsid w:val="005D2AA5"/>
    <w:rsid w:val="005D2C4C"/>
    <w:rsid w:val="005D6E45"/>
    <w:rsid w:val="005E24C4"/>
    <w:rsid w:val="005E6DA3"/>
    <w:rsid w:val="005F131A"/>
    <w:rsid w:val="005F3A9C"/>
    <w:rsid w:val="005F7E52"/>
    <w:rsid w:val="0060000A"/>
    <w:rsid w:val="00601DDB"/>
    <w:rsid w:val="006177F8"/>
    <w:rsid w:val="006204D6"/>
    <w:rsid w:val="006224F9"/>
    <w:rsid w:val="0062479E"/>
    <w:rsid w:val="006260CB"/>
    <w:rsid w:val="0062656E"/>
    <w:rsid w:val="00631093"/>
    <w:rsid w:val="00633B9C"/>
    <w:rsid w:val="00641195"/>
    <w:rsid w:val="00641B10"/>
    <w:rsid w:val="00643619"/>
    <w:rsid w:val="00643FD5"/>
    <w:rsid w:val="00650B35"/>
    <w:rsid w:val="00653255"/>
    <w:rsid w:val="00653623"/>
    <w:rsid w:val="00654F70"/>
    <w:rsid w:val="00656825"/>
    <w:rsid w:val="006603D0"/>
    <w:rsid w:val="00666916"/>
    <w:rsid w:val="00666AAA"/>
    <w:rsid w:val="00666EF5"/>
    <w:rsid w:val="00675AB8"/>
    <w:rsid w:val="00676527"/>
    <w:rsid w:val="00684D17"/>
    <w:rsid w:val="006862C0"/>
    <w:rsid w:val="006863DF"/>
    <w:rsid w:val="006874C7"/>
    <w:rsid w:val="006876E2"/>
    <w:rsid w:val="00693BFA"/>
    <w:rsid w:val="00694D2E"/>
    <w:rsid w:val="00695A21"/>
    <w:rsid w:val="006A134B"/>
    <w:rsid w:val="006A5375"/>
    <w:rsid w:val="006A71BD"/>
    <w:rsid w:val="006B01E4"/>
    <w:rsid w:val="006B0648"/>
    <w:rsid w:val="006B24B5"/>
    <w:rsid w:val="006B49FE"/>
    <w:rsid w:val="006B4C67"/>
    <w:rsid w:val="006B59D9"/>
    <w:rsid w:val="006B6037"/>
    <w:rsid w:val="006B6839"/>
    <w:rsid w:val="006C4E6C"/>
    <w:rsid w:val="006D124F"/>
    <w:rsid w:val="006D575D"/>
    <w:rsid w:val="006D5BD0"/>
    <w:rsid w:val="006F0DCA"/>
    <w:rsid w:val="006F1221"/>
    <w:rsid w:val="006F3BD9"/>
    <w:rsid w:val="006F55C1"/>
    <w:rsid w:val="006F73E9"/>
    <w:rsid w:val="007007CE"/>
    <w:rsid w:val="007017C3"/>
    <w:rsid w:val="00710C8D"/>
    <w:rsid w:val="00722A7C"/>
    <w:rsid w:val="007265BE"/>
    <w:rsid w:val="00727E65"/>
    <w:rsid w:val="00734488"/>
    <w:rsid w:val="00744569"/>
    <w:rsid w:val="00746ABE"/>
    <w:rsid w:val="00752C52"/>
    <w:rsid w:val="0075300C"/>
    <w:rsid w:val="007579E0"/>
    <w:rsid w:val="00762C25"/>
    <w:rsid w:val="007634D5"/>
    <w:rsid w:val="00767393"/>
    <w:rsid w:val="00767F86"/>
    <w:rsid w:val="007708CF"/>
    <w:rsid w:val="007725CF"/>
    <w:rsid w:val="00773AAE"/>
    <w:rsid w:val="00775829"/>
    <w:rsid w:val="007766BE"/>
    <w:rsid w:val="0077781E"/>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F2BBC"/>
    <w:rsid w:val="007F3317"/>
    <w:rsid w:val="0080249C"/>
    <w:rsid w:val="00802AD1"/>
    <w:rsid w:val="0080416A"/>
    <w:rsid w:val="00804F57"/>
    <w:rsid w:val="0080650E"/>
    <w:rsid w:val="00807410"/>
    <w:rsid w:val="0081549E"/>
    <w:rsid w:val="008163F9"/>
    <w:rsid w:val="00822243"/>
    <w:rsid w:val="0082246B"/>
    <w:rsid w:val="008229E0"/>
    <w:rsid w:val="0082448A"/>
    <w:rsid w:val="00825E5E"/>
    <w:rsid w:val="00831764"/>
    <w:rsid w:val="008349C2"/>
    <w:rsid w:val="00836239"/>
    <w:rsid w:val="0084028E"/>
    <w:rsid w:val="00845079"/>
    <w:rsid w:val="008467EB"/>
    <w:rsid w:val="0085048E"/>
    <w:rsid w:val="00861825"/>
    <w:rsid w:val="008620CB"/>
    <w:rsid w:val="008718EC"/>
    <w:rsid w:val="00873D48"/>
    <w:rsid w:val="00876CDC"/>
    <w:rsid w:val="00877017"/>
    <w:rsid w:val="008828F2"/>
    <w:rsid w:val="00883BCC"/>
    <w:rsid w:val="00886538"/>
    <w:rsid w:val="00887398"/>
    <w:rsid w:val="00893AD4"/>
    <w:rsid w:val="00893F8E"/>
    <w:rsid w:val="00896A40"/>
    <w:rsid w:val="00897151"/>
    <w:rsid w:val="008A6588"/>
    <w:rsid w:val="008B0948"/>
    <w:rsid w:val="008B70C9"/>
    <w:rsid w:val="008C2AD3"/>
    <w:rsid w:val="008D4A73"/>
    <w:rsid w:val="008D4D70"/>
    <w:rsid w:val="008D7854"/>
    <w:rsid w:val="008E3DE2"/>
    <w:rsid w:val="008E6624"/>
    <w:rsid w:val="008E776D"/>
    <w:rsid w:val="008F15F0"/>
    <w:rsid w:val="008F1A11"/>
    <w:rsid w:val="008F211C"/>
    <w:rsid w:val="008F754E"/>
    <w:rsid w:val="00903A66"/>
    <w:rsid w:val="009044B2"/>
    <w:rsid w:val="009060D0"/>
    <w:rsid w:val="00907575"/>
    <w:rsid w:val="00911722"/>
    <w:rsid w:val="00911CB1"/>
    <w:rsid w:val="009120DB"/>
    <w:rsid w:val="009145C1"/>
    <w:rsid w:val="0091497F"/>
    <w:rsid w:val="00942A57"/>
    <w:rsid w:val="00942FE5"/>
    <w:rsid w:val="00944AE6"/>
    <w:rsid w:val="0095031B"/>
    <w:rsid w:val="00951A42"/>
    <w:rsid w:val="00953389"/>
    <w:rsid w:val="009551C5"/>
    <w:rsid w:val="009720EA"/>
    <w:rsid w:val="009779A0"/>
    <w:rsid w:val="00980A06"/>
    <w:rsid w:val="0098335A"/>
    <w:rsid w:val="00985024"/>
    <w:rsid w:val="00986B70"/>
    <w:rsid w:val="009901C8"/>
    <w:rsid w:val="00991B6F"/>
    <w:rsid w:val="00997FD2"/>
    <w:rsid w:val="009A12D7"/>
    <w:rsid w:val="009A3948"/>
    <w:rsid w:val="009A3BE7"/>
    <w:rsid w:val="009B17EA"/>
    <w:rsid w:val="009C0341"/>
    <w:rsid w:val="009C1184"/>
    <w:rsid w:val="009C28CB"/>
    <w:rsid w:val="009C2D05"/>
    <w:rsid w:val="009C37C2"/>
    <w:rsid w:val="009C70AD"/>
    <w:rsid w:val="009E08A4"/>
    <w:rsid w:val="009E3042"/>
    <w:rsid w:val="009E310D"/>
    <w:rsid w:val="009E4057"/>
    <w:rsid w:val="009E79B5"/>
    <w:rsid w:val="009E7E20"/>
    <w:rsid w:val="009F4521"/>
    <w:rsid w:val="009F554C"/>
    <w:rsid w:val="009F60AA"/>
    <w:rsid w:val="009F6C72"/>
    <w:rsid w:val="009F7A62"/>
    <w:rsid w:val="00A01FEA"/>
    <w:rsid w:val="00A027CC"/>
    <w:rsid w:val="00A0626B"/>
    <w:rsid w:val="00A11EAA"/>
    <w:rsid w:val="00A1243E"/>
    <w:rsid w:val="00A17B26"/>
    <w:rsid w:val="00A221C3"/>
    <w:rsid w:val="00A26EA1"/>
    <w:rsid w:val="00A27816"/>
    <w:rsid w:val="00A30DB2"/>
    <w:rsid w:val="00A30E29"/>
    <w:rsid w:val="00A405A8"/>
    <w:rsid w:val="00A4177E"/>
    <w:rsid w:val="00A43DF1"/>
    <w:rsid w:val="00A46D6A"/>
    <w:rsid w:val="00A524D4"/>
    <w:rsid w:val="00A57C33"/>
    <w:rsid w:val="00A57DE9"/>
    <w:rsid w:val="00A6029A"/>
    <w:rsid w:val="00A62E4D"/>
    <w:rsid w:val="00A63DC3"/>
    <w:rsid w:val="00A6411B"/>
    <w:rsid w:val="00A64980"/>
    <w:rsid w:val="00A6570A"/>
    <w:rsid w:val="00A7171A"/>
    <w:rsid w:val="00A73972"/>
    <w:rsid w:val="00A80EF4"/>
    <w:rsid w:val="00A91DE2"/>
    <w:rsid w:val="00A93DF6"/>
    <w:rsid w:val="00A94D92"/>
    <w:rsid w:val="00A97151"/>
    <w:rsid w:val="00A97F9A"/>
    <w:rsid w:val="00AA2EC7"/>
    <w:rsid w:val="00AA3AA5"/>
    <w:rsid w:val="00AA5516"/>
    <w:rsid w:val="00AA5BD9"/>
    <w:rsid w:val="00AB3412"/>
    <w:rsid w:val="00AB614A"/>
    <w:rsid w:val="00AC041E"/>
    <w:rsid w:val="00AC0AAB"/>
    <w:rsid w:val="00AC5BA1"/>
    <w:rsid w:val="00AC7F5E"/>
    <w:rsid w:val="00AD1A93"/>
    <w:rsid w:val="00AD2972"/>
    <w:rsid w:val="00AD6111"/>
    <w:rsid w:val="00AD66F6"/>
    <w:rsid w:val="00AE0339"/>
    <w:rsid w:val="00AF1C63"/>
    <w:rsid w:val="00AF52B0"/>
    <w:rsid w:val="00AF57B9"/>
    <w:rsid w:val="00B00157"/>
    <w:rsid w:val="00B15851"/>
    <w:rsid w:val="00B2132D"/>
    <w:rsid w:val="00B261D2"/>
    <w:rsid w:val="00B27655"/>
    <w:rsid w:val="00B3191C"/>
    <w:rsid w:val="00B37A56"/>
    <w:rsid w:val="00B411A6"/>
    <w:rsid w:val="00B604A2"/>
    <w:rsid w:val="00B66CAF"/>
    <w:rsid w:val="00B715E3"/>
    <w:rsid w:val="00B725D1"/>
    <w:rsid w:val="00B73957"/>
    <w:rsid w:val="00B830B4"/>
    <w:rsid w:val="00B95121"/>
    <w:rsid w:val="00BA3167"/>
    <w:rsid w:val="00BA3AD6"/>
    <w:rsid w:val="00BA3C20"/>
    <w:rsid w:val="00BB0C5C"/>
    <w:rsid w:val="00BB5261"/>
    <w:rsid w:val="00BC6EAC"/>
    <w:rsid w:val="00BD1BDC"/>
    <w:rsid w:val="00BE7D3E"/>
    <w:rsid w:val="00BF5395"/>
    <w:rsid w:val="00C013C8"/>
    <w:rsid w:val="00C0229F"/>
    <w:rsid w:val="00C0396D"/>
    <w:rsid w:val="00C14C3C"/>
    <w:rsid w:val="00C20EE7"/>
    <w:rsid w:val="00C20F77"/>
    <w:rsid w:val="00C211B5"/>
    <w:rsid w:val="00C30D41"/>
    <w:rsid w:val="00C3107A"/>
    <w:rsid w:val="00C32BDC"/>
    <w:rsid w:val="00C337F0"/>
    <w:rsid w:val="00C34495"/>
    <w:rsid w:val="00C359BF"/>
    <w:rsid w:val="00C3630E"/>
    <w:rsid w:val="00C4292F"/>
    <w:rsid w:val="00C43855"/>
    <w:rsid w:val="00C43910"/>
    <w:rsid w:val="00C44238"/>
    <w:rsid w:val="00C50AAE"/>
    <w:rsid w:val="00C518EA"/>
    <w:rsid w:val="00C5370A"/>
    <w:rsid w:val="00C5461A"/>
    <w:rsid w:val="00C57F99"/>
    <w:rsid w:val="00C6623D"/>
    <w:rsid w:val="00C67402"/>
    <w:rsid w:val="00C725CD"/>
    <w:rsid w:val="00C76464"/>
    <w:rsid w:val="00C825E4"/>
    <w:rsid w:val="00C8375D"/>
    <w:rsid w:val="00C85AD7"/>
    <w:rsid w:val="00C86A93"/>
    <w:rsid w:val="00C91678"/>
    <w:rsid w:val="00C946D4"/>
    <w:rsid w:val="00CA2452"/>
    <w:rsid w:val="00CA6BA0"/>
    <w:rsid w:val="00CA7186"/>
    <w:rsid w:val="00CB1FBC"/>
    <w:rsid w:val="00CC331B"/>
    <w:rsid w:val="00CE6E18"/>
    <w:rsid w:val="00CF19C7"/>
    <w:rsid w:val="00CF4826"/>
    <w:rsid w:val="00CF607C"/>
    <w:rsid w:val="00D0071B"/>
    <w:rsid w:val="00D01456"/>
    <w:rsid w:val="00D01B42"/>
    <w:rsid w:val="00D02594"/>
    <w:rsid w:val="00D05CA7"/>
    <w:rsid w:val="00D10758"/>
    <w:rsid w:val="00D12949"/>
    <w:rsid w:val="00D143FE"/>
    <w:rsid w:val="00D14FF5"/>
    <w:rsid w:val="00D27A87"/>
    <w:rsid w:val="00D30BF4"/>
    <w:rsid w:val="00D318B1"/>
    <w:rsid w:val="00D332CC"/>
    <w:rsid w:val="00D34300"/>
    <w:rsid w:val="00D356F3"/>
    <w:rsid w:val="00D4122C"/>
    <w:rsid w:val="00D4250F"/>
    <w:rsid w:val="00D43434"/>
    <w:rsid w:val="00D51C51"/>
    <w:rsid w:val="00D538B0"/>
    <w:rsid w:val="00D54591"/>
    <w:rsid w:val="00D55D63"/>
    <w:rsid w:val="00D63FAC"/>
    <w:rsid w:val="00D66424"/>
    <w:rsid w:val="00D77866"/>
    <w:rsid w:val="00D87A86"/>
    <w:rsid w:val="00D87DF9"/>
    <w:rsid w:val="00D90231"/>
    <w:rsid w:val="00D905EF"/>
    <w:rsid w:val="00D96263"/>
    <w:rsid w:val="00DA09B2"/>
    <w:rsid w:val="00DA1F24"/>
    <w:rsid w:val="00DA3196"/>
    <w:rsid w:val="00DA41AE"/>
    <w:rsid w:val="00DA6602"/>
    <w:rsid w:val="00DB16CC"/>
    <w:rsid w:val="00DB3423"/>
    <w:rsid w:val="00DC2916"/>
    <w:rsid w:val="00DC4E3B"/>
    <w:rsid w:val="00DC574B"/>
    <w:rsid w:val="00DD0765"/>
    <w:rsid w:val="00DE0B82"/>
    <w:rsid w:val="00DE1516"/>
    <w:rsid w:val="00DF2247"/>
    <w:rsid w:val="00DF5E96"/>
    <w:rsid w:val="00E06A7D"/>
    <w:rsid w:val="00E12128"/>
    <w:rsid w:val="00E13BD0"/>
    <w:rsid w:val="00E1502C"/>
    <w:rsid w:val="00E1578A"/>
    <w:rsid w:val="00E17CDA"/>
    <w:rsid w:val="00E2034A"/>
    <w:rsid w:val="00E266E6"/>
    <w:rsid w:val="00E30790"/>
    <w:rsid w:val="00E33548"/>
    <w:rsid w:val="00E35C6D"/>
    <w:rsid w:val="00E365E9"/>
    <w:rsid w:val="00E37182"/>
    <w:rsid w:val="00E37C81"/>
    <w:rsid w:val="00E47D62"/>
    <w:rsid w:val="00E532D6"/>
    <w:rsid w:val="00E53563"/>
    <w:rsid w:val="00E54343"/>
    <w:rsid w:val="00E549FE"/>
    <w:rsid w:val="00E55A8D"/>
    <w:rsid w:val="00E60A04"/>
    <w:rsid w:val="00E663AB"/>
    <w:rsid w:val="00E672BA"/>
    <w:rsid w:val="00E73A28"/>
    <w:rsid w:val="00E75B8C"/>
    <w:rsid w:val="00E8112D"/>
    <w:rsid w:val="00E81FB7"/>
    <w:rsid w:val="00E82B03"/>
    <w:rsid w:val="00E932D1"/>
    <w:rsid w:val="00E96A38"/>
    <w:rsid w:val="00EA0318"/>
    <w:rsid w:val="00EB275D"/>
    <w:rsid w:val="00EB3575"/>
    <w:rsid w:val="00EB480E"/>
    <w:rsid w:val="00EB6FF2"/>
    <w:rsid w:val="00EC5F01"/>
    <w:rsid w:val="00ED18C0"/>
    <w:rsid w:val="00ED754C"/>
    <w:rsid w:val="00EE12C8"/>
    <w:rsid w:val="00EF0D28"/>
    <w:rsid w:val="00EF10B9"/>
    <w:rsid w:val="00F107ED"/>
    <w:rsid w:val="00F13ACA"/>
    <w:rsid w:val="00F2070F"/>
    <w:rsid w:val="00F20F19"/>
    <w:rsid w:val="00F214BE"/>
    <w:rsid w:val="00F23F2F"/>
    <w:rsid w:val="00F24F24"/>
    <w:rsid w:val="00F25757"/>
    <w:rsid w:val="00F26539"/>
    <w:rsid w:val="00F31B34"/>
    <w:rsid w:val="00F430A5"/>
    <w:rsid w:val="00F45A0E"/>
    <w:rsid w:val="00F529AC"/>
    <w:rsid w:val="00F52CE7"/>
    <w:rsid w:val="00F554E0"/>
    <w:rsid w:val="00F5655B"/>
    <w:rsid w:val="00F5708C"/>
    <w:rsid w:val="00F57574"/>
    <w:rsid w:val="00F57EF7"/>
    <w:rsid w:val="00F63525"/>
    <w:rsid w:val="00F63EAF"/>
    <w:rsid w:val="00F724DF"/>
    <w:rsid w:val="00F80BF6"/>
    <w:rsid w:val="00F9282E"/>
    <w:rsid w:val="00F93F29"/>
    <w:rsid w:val="00F95931"/>
    <w:rsid w:val="00F97B33"/>
    <w:rsid w:val="00FA10C3"/>
    <w:rsid w:val="00FA5833"/>
    <w:rsid w:val="00FA62E4"/>
    <w:rsid w:val="00FB039E"/>
    <w:rsid w:val="00FB1227"/>
    <w:rsid w:val="00FB12FD"/>
    <w:rsid w:val="00FB6343"/>
    <w:rsid w:val="00FB6F92"/>
    <w:rsid w:val="00FC61EB"/>
    <w:rsid w:val="00FC754E"/>
    <w:rsid w:val="00FC7553"/>
    <w:rsid w:val="00FE03E9"/>
    <w:rsid w:val="00FE1753"/>
    <w:rsid w:val="00FE1A63"/>
    <w:rsid w:val="00FE3C83"/>
    <w:rsid w:val="00FE4856"/>
    <w:rsid w:val="00FE5279"/>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customStyle="1" w:styleId="HSEEPFigureTitle">
    <w:name w:val="HSEEP Figure Title"/>
    <w:basedOn w:val="Heading3"/>
    <w:qFormat/>
    <w:rsid w:val="00393FC1"/>
    <w:pPr>
      <w:keepNext/>
      <w:spacing w:before="120" w:after="240"/>
      <w:jc w:val="center"/>
    </w:pPr>
    <w:rPr>
      <w:rFonts w:ascii="Arial" w:eastAsia="Times New Roman" w:hAnsi="Arial" w:cs="Arial"/>
      <w:color w:val="auto"/>
      <w:sz w:val="20"/>
      <w:szCs w:val="20"/>
    </w:rPr>
  </w:style>
  <w:style w:type="paragraph" w:styleId="ListParagraph">
    <w:name w:val="List Paragraph"/>
    <w:basedOn w:val="Normal"/>
    <w:uiPriority w:val="34"/>
    <w:qFormat/>
    <w:rsid w:val="001F2840"/>
    <w:pPr>
      <w:spacing w:after="200" w:line="276" w:lineRule="auto"/>
      <w:ind w:left="720"/>
      <w:contextualSpacing/>
    </w:pPr>
    <w:rPr>
      <w:rFonts w:ascii="Times New Roman" w:eastAsia="Times New Roman" w:hAnsi="Times New Roman" w:cs="Times New Roman"/>
    </w:rPr>
  </w:style>
  <w:style w:type="paragraph" w:customStyle="1" w:styleId="List-Number">
    <w:name w:val="List - Number"/>
    <w:basedOn w:val="Normal"/>
    <w:rsid w:val="001F2840"/>
    <w:pPr>
      <w:numPr>
        <w:numId w:val="44"/>
      </w:numPr>
      <w:spacing w:after="20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AA2E5BE-581F-47C2-A975-5320568E7460}"/>
</file>

<file path=customXml/itemProps3.xml><?xml version="1.0" encoding="utf-8"?>
<ds:datastoreItem xmlns:ds="http://schemas.openxmlformats.org/officeDocument/2006/customXml" ds:itemID="{DE14DE5B-EA41-46BF-BC46-A3FAD42D3BE5}">
  <ds:schemaRefs>
    <ds:schemaRef ds:uri="http://schemas.openxmlformats.org/officeDocument/2006/bibliography"/>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2021-06-15T20:06:00Z</dcterms:created>
  <dcterms:modified xsi:type="dcterms:W3CDTF">2022-11-03T13:15:00Z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